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15641" w14:textId="3C72123E" w:rsidR="001232CE" w:rsidRPr="00E07923" w:rsidRDefault="001232CE" w:rsidP="00006981">
      <w:pPr>
        <w:jc w:val="center"/>
        <w:rPr>
          <w:lang w:val="en-US"/>
        </w:rPr>
      </w:pPr>
      <w:bookmarkStart w:id="0" w:name="OLE_LINK408"/>
      <w:bookmarkStart w:id="1" w:name="OLE_LINK409"/>
      <w:bookmarkStart w:id="2" w:name="_GoBack"/>
      <w:bookmarkEnd w:id="2"/>
    </w:p>
    <w:p w14:paraId="06EE57CF" w14:textId="248B517B" w:rsidR="00006981" w:rsidRPr="00E07923" w:rsidRDefault="00085831" w:rsidP="00006981">
      <w:pPr>
        <w:jc w:val="center"/>
        <w:rPr>
          <w:lang w:val="en-US"/>
        </w:rPr>
      </w:pPr>
      <w:r w:rsidRPr="00E07923">
        <w:rPr>
          <w:noProof/>
          <w:lang w:val="en-US" w:eastAsia="en-US"/>
          <w14:ligatures w14:val="none"/>
        </w:rPr>
        <w:drawing>
          <wp:inline distT="0" distB="0" distL="0" distR="0" wp14:anchorId="0FC194A2" wp14:editId="106FC021">
            <wp:extent cx="1622022" cy="1594664"/>
            <wp:effectExtent l="0" t="0" r="3810" b="5715"/>
            <wp:docPr id="14" name="Bild 14" descr="Macintosh HD:Users:schoeb:Documents:LaTeX:Logos:OECHO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choeb:Documents:LaTeX:Logos:OECHO Logo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9" cy="15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473E" w14:textId="77777777" w:rsidR="00006981" w:rsidRPr="00E07923" w:rsidRDefault="00006981" w:rsidP="00006981">
      <w:pPr>
        <w:jc w:val="center"/>
        <w:rPr>
          <w:lang w:val="en-US"/>
        </w:rPr>
      </w:pPr>
    </w:p>
    <w:p w14:paraId="45D8BAFD" w14:textId="77777777" w:rsidR="00006981" w:rsidRPr="00E07923" w:rsidRDefault="00006981" w:rsidP="00006981">
      <w:pPr>
        <w:jc w:val="center"/>
        <w:rPr>
          <w:lang w:val="en-US"/>
        </w:rPr>
      </w:pPr>
    </w:p>
    <w:p w14:paraId="08F6C618" w14:textId="77777777" w:rsidR="001232CE" w:rsidRPr="00E07923" w:rsidRDefault="001232CE" w:rsidP="001232CE">
      <w:pPr>
        <w:rPr>
          <w:lang w:val="en-US"/>
        </w:rPr>
      </w:pPr>
    </w:p>
    <w:p w14:paraId="6328D07D" w14:textId="6FC6E765" w:rsidR="00006981" w:rsidRPr="00E07923" w:rsidRDefault="00006981" w:rsidP="00006981">
      <w:pPr>
        <w:pStyle w:val="Kopfzeile"/>
        <w:jc w:val="center"/>
        <w:rPr>
          <w:sz w:val="60"/>
          <w:szCs w:val="60"/>
          <w:lang w:val="en-US"/>
        </w:rPr>
      </w:pPr>
      <w:r w:rsidRPr="00E07923">
        <w:rPr>
          <w:sz w:val="60"/>
          <w:szCs w:val="60"/>
          <w:lang w:val="en-US"/>
        </w:rPr>
        <w:t>4</w:t>
      </w:r>
      <w:r w:rsidR="00E920A1" w:rsidRPr="00E07923">
        <w:rPr>
          <w:sz w:val="60"/>
          <w:szCs w:val="60"/>
          <w:lang w:val="en-US"/>
        </w:rPr>
        <w:t>4</w:t>
      </w:r>
      <w:r w:rsidR="00243E0E" w:rsidRPr="00E07923">
        <w:rPr>
          <w:sz w:val="60"/>
          <w:szCs w:val="60"/>
          <w:vertAlign w:val="superscript"/>
          <w:lang w:val="en-US"/>
        </w:rPr>
        <w:t>th</w:t>
      </w:r>
      <w:r w:rsidRPr="00E07923">
        <w:rPr>
          <w:sz w:val="60"/>
          <w:szCs w:val="60"/>
          <w:lang w:val="en-US"/>
        </w:rPr>
        <w:t xml:space="preserve"> </w:t>
      </w:r>
      <w:r w:rsidR="00243E0E" w:rsidRPr="00E07923">
        <w:rPr>
          <w:sz w:val="60"/>
          <w:szCs w:val="60"/>
          <w:lang w:val="en-US"/>
        </w:rPr>
        <w:t>Austrian Chemistry Olympiad</w:t>
      </w:r>
    </w:p>
    <w:p w14:paraId="2FD32C4B" w14:textId="523F5BB7" w:rsidR="00006981" w:rsidRPr="00E07923" w:rsidRDefault="000E708A" w:rsidP="00006981">
      <w:pPr>
        <w:pStyle w:val="Kopfzeile"/>
        <w:jc w:val="center"/>
        <w:rPr>
          <w:sz w:val="60"/>
          <w:szCs w:val="60"/>
          <w:lang w:val="en-US"/>
        </w:rPr>
      </w:pPr>
      <w:r>
        <w:rPr>
          <w:sz w:val="60"/>
          <w:szCs w:val="60"/>
          <w:lang w:val="en-US"/>
        </w:rPr>
        <w:t>National</w:t>
      </w:r>
      <w:r w:rsidR="00243E0E" w:rsidRPr="00E07923">
        <w:rPr>
          <w:sz w:val="60"/>
          <w:szCs w:val="60"/>
          <w:lang w:val="en-US"/>
        </w:rPr>
        <w:t xml:space="preserve"> Competition</w:t>
      </w:r>
    </w:p>
    <w:p w14:paraId="08438BE7" w14:textId="77777777" w:rsidR="00006981" w:rsidRPr="00E07923" w:rsidRDefault="00006981" w:rsidP="00006981">
      <w:pPr>
        <w:pStyle w:val="Kopfzeile"/>
        <w:jc w:val="center"/>
        <w:rPr>
          <w:sz w:val="60"/>
          <w:szCs w:val="60"/>
          <w:lang w:val="en-US"/>
        </w:rPr>
      </w:pPr>
    </w:p>
    <w:p w14:paraId="53570DC4" w14:textId="77B731D1" w:rsidR="00006981" w:rsidRPr="00E07923" w:rsidRDefault="00243E0E" w:rsidP="00006981">
      <w:pPr>
        <w:pStyle w:val="Kopfzeile"/>
        <w:jc w:val="center"/>
        <w:rPr>
          <w:sz w:val="60"/>
          <w:szCs w:val="60"/>
          <w:lang w:val="en-US"/>
        </w:rPr>
      </w:pPr>
      <w:r w:rsidRPr="00E07923">
        <w:rPr>
          <w:sz w:val="60"/>
          <w:szCs w:val="60"/>
          <w:lang w:val="en-US"/>
        </w:rPr>
        <w:t>Theoretical Part</w:t>
      </w:r>
    </w:p>
    <w:p w14:paraId="38F69A78" w14:textId="18F28AB2" w:rsidR="001E05FF" w:rsidRPr="00E07923" w:rsidRDefault="00243E0E" w:rsidP="00006981">
      <w:pPr>
        <w:jc w:val="center"/>
        <w:rPr>
          <w:rFonts w:ascii="Myriad Pro" w:hAnsi="Myriad Pro"/>
          <w:color w:val="595959" w:themeColor="text1" w:themeTint="A6"/>
          <w:sz w:val="60"/>
          <w:szCs w:val="60"/>
          <w:lang w:val="en-US"/>
        </w:rPr>
      </w:pPr>
      <w:r w:rsidRPr="00E07923">
        <w:rPr>
          <w:rFonts w:ascii="Myriad Pro" w:hAnsi="Myriad Pro"/>
          <w:color w:val="595959" w:themeColor="text1" w:themeTint="A6"/>
          <w:sz w:val="60"/>
          <w:szCs w:val="60"/>
          <w:lang w:val="en-US"/>
        </w:rPr>
        <w:t>May 31</w:t>
      </w:r>
      <w:r w:rsidRPr="00E07923">
        <w:rPr>
          <w:rFonts w:ascii="Myriad Pro" w:hAnsi="Myriad Pro"/>
          <w:color w:val="595959" w:themeColor="text1" w:themeTint="A6"/>
          <w:sz w:val="60"/>
          <w:szCs w:val="60"/>
          <w:vertAlign w:val="superscript"/>
          <w:lang w:val="en-US"/>
        </w:rPr>
        <w:t>st</w:t>
      </w:r>
      <w:r w:rsidRPr="00E07923">
        <w:rPr>
          <w:rFonts w:ascii="Myriad Pro" w:hAnsi="Myriad Pro"/>
          <w:color w:val="595959" w:themeColor="text1" w:themeTint="A6"/>
          <w:sz w:val="60"/>
          <w:szCs w:val="60"/>
          <w:lang w:val="en-US"/>
        </w:rPr>
        <w:t>, 2018</w:t>
      </w:r>
    </w:p>
    <w:bookmarkEnd w:id="0"/>
    <w:bookmarkEnd w:id="1"/>
    <w:p w14:paraId="242C68EA" w14:textId="77777777" w:rsidR="00006981" w:rsidRPr="00E07923" w:rsidRDefault="00006981" w:rsidP="00006981">
      <w:pPr>
        <w:rPr>
          <w:lang w:val="en-US"/>
        </w:rPr>
      </w:pPr>
    </w:p>
    <w:p w14:paraId="260EC944" w14:textId="77777777" w:rsidR="00006981" w:rsidRPr="00E07923" w:rsidRDefault="00006981" w:rsidP="00006981">
      <w:pPr>
        <w:rPr>
          <w:lang w:val="en-US"/>
        </w:rPr>
      </w:pPr>
    </w:p>
    <w:p w14:paraId="174A483D" w14:textId="77777777" w:rsidR="00006981" w:rsidRPr="00E07923" w:rsidRDefault="00006981" w:rsidP="00006981">
      <w:pPr>
        <w:rPr>
          <w:lang w:val="en-US"/>
        </w:rPr>
      </w:pPr>
    </w:p>
    <w:p w14:paraId="17C2160B" w14:textId="77777777" w:rsidR="00006981" w:rsidRPr="00E07923" w:rsidRDefault="00006981" w:rsidP="00006981">
      <w:pPr>
        <w:rPr>
          <w:lang w:val="en-US"/>
        </w:rPr>
      </w:pPr>
    </w:p>
    <w:p w14:paraId="0BD45B39" w14:textId="77777777" w:rsidR="00006981" w:rsidRPr="00E07923" w:rsidRDefault="00006981" w:rsidP="00006981">
      <w:pPr>
        <w:rPr>
          <w:lang w:val="en-US"/>
        </w:rPr>
      </w:pPr>
    </w:p>
    <w:tbl>
      <w:tblPr>
        <w:tblStyle w:val="Tabellenraster"/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6804"/>
      </w:tblGrid>
      <w:tr w:rsidR="00006981" w:rsidRPr="00E07923" w14:paraId="2E4A997F" w14:textId="77777777" w:rsidTr="00006981">
        <w:trPr>
          <w:jc w:val="center"/>
        </w:trPr>
        <w:tc>
          <w:tcPr>
            <w:tcW w:w="6804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35BCFD35" w14:textId="77777777" w:rsidR="00006981" w:rsidRPr="00E07923" w:rsidRDefault="00006981" w:rsidP="0000698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Name</w:t>
            </w:r>
          </w:p>
        </w:tc>
      </w:tr>
    </w:tbl>
    <w:p w14:paraId="204C0DF9" w14:textId="77777777" w:rsidR="00006981" w:rsidRPr="00E07923" w:rsidRDefault="00006981" w:rsidP="00006981">
      <w:pPr>
        <w:rPr>
          <w:lang w:val="en-US"/>
        </w:rPr>
      </w:pPr>
    </w:p>
    <w:p w14:paraId="6CBC4829" w14:textId="77777777" w:rsidR="00006981" w:rsidRPr="00E07923" w:rsidRDefault="00006981" w:rsidP="00006981">
      <w:pPr>
        <w:rPr>
          <w:lang w:val="en-US"/>
        </w:rPr>
      </w:pPr>
    </w:p>
    <w:tbl>
      <w:tblPr>
        <w:tblStyle w:val="Tabellenraster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567"/>
        <w:gridCol w:w="285"/>
        <w:gridCol w:w="567"/>
        <w:gridCol w:w="283"/>
        <w:gridCol w:w="708"/>
      </w:tblGrid>
      <w:tr w:rsidR="001236F1" w:rsidRPr="00E07923" w14:paraId="3A27F7CF" w14:textId="77777777" w:rsidTr="001236F1">
        <w:trPr>
          <w:trHeight w:val="424"/>
          <w:jc w:val="center"/>
        </w:trPr>
        <w:tc>
          <w:tcPr>
            <w:tcW w:w="567" w:type="dxa"/>
            <w:tcBorders>
              <w:bottom w:val="single" w:sz="12" w:space="0" w:color="auto"/>
            </w:tcBorders>
          </w:tcPr>
          <w:p w14:paraId="69293273" w14:textId="77777777" w:rsidR="001236F1" w:rsidRPr="00E07923" w:rsidRDefault="001236F1" w:rsidP="00006981">
            <w:pPr>
              <w:jc w:val="center"/>
              <w:rPr>
                <w:lang w:val="en-US"/>
              </w:rPr>
            </w:pP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14:paraId="6C81569E" w14:textId="77777777" w:rsidR="001236F1" w:rsidRPr="00E07923" w:rsidRDefault="001236F1" w:rsidP="00006981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58466" w14:textId="53B42765" w:rsidR="001236F1" w:rsidRPr="00E07923" w:rsidRDefault="001236F1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bp</w:t>
            </w:r>
          </w:p>
        </w:tc>
        <w:tc>
          <w:tcPr>
            <w:tcW w:w="285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33250968" w14:textId="2069D699" w:rsidR="001236F1" w:rsidRPr="00E07923" w:rsidRDefault="001236F1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2EE6B825" w14:textId="4F87A29E" w:rsidR="001236F1" w:rsidRPr="00E07923" w:rsidRDefault="001236F1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rp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6433235A" w14:textId="236E38F5" w:rsidR="001236F1" w:rsidRPr="00E07923" w:rsidRDefault="001236F1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3E9A2270" w14:textId="404147D9" w:rsidR="001236F1" w:rsidRPr="00E07923" w:rsidRDefault="001236F1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rp</w:t>
            </w:r>
            <w:r w:rsidRPr="00E07923">
              <w:rPr>
                <w:vertAlign w:val="subscript"/>
                <w:lang w:val="en-US"/>
              </w:rPr>
              <w:t>max</w:t>
            </w:r>
          </w:p>
        </w:tc>
      </w:tr>
      <w:tr w:rsidR="00721877" w:rsidRPr="00E07923" w14:paraId="2B6E4AC0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5A80DD" w14:textId="0BECB269" w:rsidR="00721877" w:rsidRPr="00E07923" w:rsidRDefault="00721877" w:rsidP="00006981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0E6EC1" w14:textId="3D0F6C36" w:rsidR="00721877" w:rsidRPr="00E07923" w:rsidRDefault="00E37D36" w:rsidP="00243E0E">
            <w:pPr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D</w:t>
            </w:r>
            <w:r w:rsidR="00243E0E" w:rsidRPr="00E07923">
              <w:rPr>
                <w:lang w:val="en-US"/>
              </w:rPr>
              <w:t>etermining the Concentration of</w:t>
            </w:r>
            <w:r w:rsidR="00471FB8" w:rsidRPr="00E07923">
              <w:rPr>
                <w:lang w:val="en-US"/>
              </w:rPr>
              <w:t xml:space="preserve"> </w:t>
            </w:r>
            <w:r w:rsidR="00243E0E" w:rsidRPr="00E07923">
              <w:rPr>
                <w:lang w:val="en-US"/>
              </w:rPr>
              <w:t>Lead</w:t>
            </w:r>
            <w:r w:rsidR="00471FB8" w:rsidRPr="00E07923">
              <w:rPr>
                <w:lang w:val="en-US"/>
              </w:rPr>
              <w:t>(II)</w:t>
            </w:r>
            <w:r w:rsidR="00243E0E" w:rsidRPr="00E07923">
              <w:rPr>
                <w:lang w:val="en-US"/>
              </w:rPr>
              <w:t xml:space="preserve"> in </w:t>
            </w:r>
            <w:r w:rsidR="00471FB8" w:rsidRPr="00E07923">
              <w:rPr>
                <w:lang w:val="en-US"/>
              </w:rPr>
              <w:t>1950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39C9D84" w14:textId="492D6400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5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A53BAAE" w14:textId="5877BFFE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A0D93F0" w14:textId="3726B939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AA15254" w14:textId="594A5A47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C5EC9BF" w14:textId="432AD510" w:rsidR="00721877" w:rsidRPr="00E07923" w:rsidRDefault="00326640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8</w:t>
            </w:r>
          </w:p>
        </w:tc>
      </w:tr>
      <w:tr w:rsidR="00721877" w:rsidRPr="00E07923" w14:paraId="7257DBF9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68197" w14:textId="2E41D7A8" w:rsidR="00721877" w:rsidRPr="00E07923" w:rsidRDefault="00721877" w:rsidP="00006981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64F87" w14:textId="4918DA30" w:rsidR="00721877" w:rsidRPr="00E07923" w:rsidRDefault="00471FB8" w:rsidP="00243E0E">
            <w:pPr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Chrom</w:t>
            </w:r>
            <w:r w:rsidR="00243E0E" w:rsidRPr="00E07923">
              <w:rPr>
                <w:lang w:val="en-US"/>
              </w:rPr>
              <w:t>ium</w:t>
            </w:r>
            <w:r w:rsidRPr="00E07923">
              <w:rPr>
                <w:lang w:val="en-US"/>
              </w:rPr>
              <w:t xml:space="preserve"> </w:t>
            </w:r>
            <w:r w:rsidR="00243E0E" w:rsidRPr="00E07923">
              <w:rPr>
                <w:lang w:val="en-US"/>
              </w:rPr>
              <w:t>and its Compounds</w:t>
            </w:r>
            <w:r w:rsidRPr="00E07923">
              <w:rPr>
                <w:lang w:val="en-US"/>
              </w:rPr>
              <w:t>:  Ele</w:t>
            </w:r>
            <w:r w:rsidR="00243E0E" w:rsidRPr="00E07923">
              <w:rPr>
                <w:lang w:val="en-US"/>
              </w:rPr>
              <w:t>c</w:t>
            </w:r>
            <w:r w:rsidRPr="00E07923">
              <w:rPr>
                <w:lang w:val="en-US"/>
              </w:rPr>
              <w:t>trochemi</w:t>
            </w:r>
            <w:r w:rsidR="00243E0E" w:rsidRPr="00E07923">
              <w:rPr>
                <w:lang w:val="en-US"/>
              </w:rPr>
              <w:t>stry</w:t>
            </w:r>
            <w:r w:rsidRPr="00E07923">
              <w:rPr>
                <w:lang w:val="en-US"/>
              </w:rPr>
              <w:t xml:space="preserve"> &amp; Kineti</w:t>
            </w:r>
            <w:r w:rsidR="00243E0E" w:rsidRPr="00E07923">
              <w:rPr>
                <w:lang w:val="en-US"/>
              </w:rPr>
              <w:t>cs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ECB0CAA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EB1A376" w14:textId="231C80AF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FD8A734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5935EB7" w14:textId="25AB89DF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4F0BB8D" w14:textId="7753F636" w:rsidR="00721877" w:rsidRPr="00E07923" w:rsidRDefault="00326640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8</w:t>
            </w:r>
          </w:p>
        </w:tc>
      </w:tr>
      <w:tr w:rsidR="00721877" w:rsidRPr="00E07923" w14:paraId="4B08A3A1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ED1CD" w14:textId="1A3437E8" w:rsidR="00721877" w:rsidRPr="00E07923" w:rsidRDefault="00721877" w:rsidP="00006981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6023" w14:textId="3308EE98" w:rsidR="00721877" w:rsidRPr="00E07923" w:rsidRDefault="00243E0E" w:rsidP="00226D18">
            <w:pPr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Organic Syntheses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185450B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0B68140" w14:textId="1A4826BA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4894E50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28E39A4" w14:textId="40D4F76B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1B58053" w14:textId="38BA119E" w:rsidR="00721877" w:rsidRPr="00E07923" w:rsidRDefault="00326640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17</w:t>
            </w:r>
          </w:p>
        </w:tc>
      </w:tr>
      <w:tr w:rsidR="00721877" w:rsidRPr="00E07923" w14:paraId="44F3AD21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A2929" w14:textId="60517E85" w:rsidR="00721877" w:rsidRPr="00E07923" w:rsidRDefault="00721877" w:rsidP="00006981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9E348" w14:textId="3374A2DB" w:rsidR="00721877" w:rsidRPr="00E07923" w:rsidRDefault="00243E0E" w:rsidP="00226D18">
            <w:pPr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Nitrogen and its Compounds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83A589C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16625B2" w14:textId="5D025AD3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6C11361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811316D" w14:textId="4524A1AE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8D7AC24" w14:textId="6761B755" w:rsidR="00721877" w:rsidRPr="00E07923" w:rsidRDefault="00326640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17</w:t>
            </w:r>
          </w:p>
        </w:tc>
      </w:tr>
      <w:tr w:rsidR="00721877" w:rsidRPr="00E07923" w14:paraId="5D7E7DC7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5B2D7" w14:textId="316F99D8" w:rsidR="00721877" w:rsidRPr="00E07923" w:rsidRDefault="00721877" w:rsidP="00006981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AB281" w14:textId="0EECC90A" w:rsidR="00721877" w:rsidRPr="00E07923" w:rsidRDefault="00243E0E" w:rsidP="00243E0E">
            <w:pPr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Chromium and its Compounds:  Lattices, Nuclei and Complexes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BEE4605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F0102DD" w14:textId="3E6345C4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4D791FB" w14:textId="77777777" w:rsidR="00721877" w:rsidRPr="00E07923" w:rsidRDefault="00721877" w:rsidP="001236F1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D081EC7" w14:textId="295B79F0" w:rsidR="00721877" w:rsidRPr="00E07923" w:rsidRDefault="00721877" w:rsidP="001236F1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2C9A9A9" w14:textId="1D067DEB" w:rsidR="00721877" w:rsidRPr="00E07923" w:rsidRDefault="00326640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10</w:t>
            </w:r>
          </w:p>
        </w:tc>
      </w:tr>
      <w:tr w:rsidR="00721877" w:rsidRPr="00E07923" w14:paraId="78E2C5C1" w14:textId="77777777" w:rsidTr="002241F3">
        <w:trPr>
          <w:trHeight w:val="481"/>
          <w:jc w:val="center"/>
        </w:trPr>
        <w:tc>
          <w:tcPr>
            <w:tcW w:w="7514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2C7286E8" w14:textId="2CEC9C3E" w:rsidR="00721877" w:rsidRPr="00E07923" w:rsidRDefault="00243E0E" w:rsidP="00721877">
            <w:pPr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Overall Score</w:t>
            </w:r>
            <w:r w:rsidR="00721877" w:rsidRPr="00E07923">
              <w:rPr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40AE4394" w14:textId="77777777" w:rsidR="00721877" w:rsidRPr="00E07923" w:rsidRDefault="00721877" w:rsidP="00721877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786361AC" w14:textId="0EE1259D" w:rsidR="00721877" w:rsidRPr="00E07923" w:rsidRDefault="00721877" w:rsidP="00721877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/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47EA0C32" w14:textId="0B6DD06A" w:rsidR="00721877" w:rsidRPr="00E07923" w:rsidRDefault="00721877" w:rsidP="00326640">
            <w:pPr>
              <w:ind w:right="170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60</w:t>
            </w:r>
          </w:p>
        </w:tc>
      </w:tr>
    </w:tbl>
    <w:p w14:paraId="6790B23A" w14:textId="77777777" w:rsidR="001E05FF" w:rsidRPr="00E07923" w:rsidRDefault="001E05FF" w:rsidP="001232CE">
      <w:pPr>
        <w:rPr>
          <w:lang w:val="en-US"/>
        </w:rPr>
      </w:pPr>
    </w:p>
    <w:p w14:paraId="7722E549" w14:textId="77777777" w:rsidR="00006981" w:rsidRPr="00E07923" w:rsidRDefault="00006981" w:rsidP="001232CE">
      <w:pPr>
        <w:rPr>
          <w:lang w:val="en-US"/>
        </w:rPr>
      </w:pPr>
    </w:p>
    <w:p w14:paraId="7E1A4F52" w14:textId="77777777" w:rsidR="001232CE" w:rsidRPr="00E07923" w:rsidRDefault="001232CE" w:rsidP="001232CE">
      <w:pPr>
        <w:rPr>
          <w:lang w:val="en-US"/>
        </w:rPr>
      </w:pPr>
    </w:p>
    <w:p w14:paraId="0D26C1D4" w14:textId="77777777" w:rsidR="001232CE" w:rsidRPr="00E07923" w:rsidRDefault="001232CE" w:rsidP="00544962">
      <w:pPr>
        <w:pStyle w:val="ProblemKopfPunkteRechts"/>
        <w:rPr>
          <w:lang w:val="en-US"/>
        </w:rPr>
        <w:sectPr w:rsidR="001232CE" w:rsidRPr="00E07923" w:rsidSect="00817CF6">
          <w:footerReference w:type="default" r:id="rId9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1754E155" w14:textId="77777777" w:rsidR="000D1246" w:rsidRPr="00E07923" w:rsidRDefault="000D1246" w:rsidP="000D1246">
      <w:pPr>
        <w:rPr>
          <w:lang w:val="en-US"/>
        </w:rPr>
      </w:pPr>
    </w:p>
    <w:p w14:paraId="5F37A6EB" w14:textId="65974207" w:rsidR="000D1246" w:rsidRPr="00E07923" w:rsidRDefault="00A11632" w:rsidP="00784569">
      <w:pPr>
        <w:pStyle w:val="ProblemZwischenberschrift0"/>
        <w:rPr>
          <w:lang w:val="en-US"/>
        </w:rPr>
      </w:pPr>
      <w:r>
        <w:rPr>
          <w:lang w:val="en-US"/>
        </w:rPr>
        <w:t>Please note:</w:t>
      </w:r>
    </w:p>
    <w:p w14:paraId="750B5D7C" w14:textId="78E5B193" w:rsidR="000D1246" w:rsidRPr="00E07923" w:rsidRDefault="00243E0E" w:rsidP="007413F5">
      <w:pPr>
        <w:pStyle w:val="Listenabsatz"/>
        <w:numPr>
          <w:ilvl w:val="0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>You have five hours to solve the problems and may use the following tools</w:t>
      </w:r>
      <w:r w:rsidR="00784569" w:rsidRPr="00E07923">
        <w:rPr>
          <w:lang w:val="en-US"/>
        </w:rPr>
        <w:t>:</w:t>
      </w:r>
    </w:p>
    <w:p w14:paraId="500E4F43" w14:textId="41A9E683" w:rsidR="000D1246" w:rsidRPr="00E07923" w:rsidRDefault="00243E0E" w:rsidP="007413F5">
      <w:pPr>
        <w:pStyle w:val="Listenabsatz"/>
        <w:numPr>
          <w:ilvl w:val="1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>Non-programmable calculator</w:t>
      </w:r>
    </w:p>
    <w:p w14:paraId="3771F2DD" w14:textId="6D826545" w:rsidR="000D1246" w:rsidRPr="00E07923" w:rsidRDefault="00243E0E" w:rsidP="007413F5">
      <w:pPr>
        <w:pStyle w:val="Listenabsatz"/>
        <w:numPr>
          <w:ilvl w:val="1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>Collection of formulae and periodic table handed out to you</w:t>
      </w:r>
    </w:p>
    <w:p w14:paraId="019F0F5B" w14:textId="3AD0ADA0" w:rsidR="000D1246" w:rsidRPr="00E07923" w:rsidRDefault="00243E0E" w:rsidP="007413F5">
      <w:pPr>
        <w:pStyle w:val="Listenabsatz"/>
        <w:numPr>
          <w:ilvl w:val="1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>Concept paper</w:t>
      </w:r>
    </w:p>
    <w:p w14:paraId="2DC68C11" w14:textId="79E261C0" w:rsidR="00784569" w:rsidRPr="00E07923" w:rsidRDefault="00243E0E" w:rsidP="007413F5">
      <w:pPr>
        <w:pStyle w:val="Listenabsatz"/>
        <w:numPr>
          <w:ilvl w:val="1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 xml:space="preserve">Writing utensil </w:t>
      </w:r>
      <w:r w:rsidR="00784569" w:rsidRPr="00E07923">
        <w:rPr>
          <w:lang w:val="en-US"/>
        </w:rPr>
        <w:t>(</w:t>
      </w:r>
      <w:r w:rsidRPr="00E07923">
        <w:rPr>
          <w:lang w:val="en-US"/>
        </w:rPr>
        <w:t>pencil</w:t>
      </w:r>
      <w:r w:rsidR="00784569" w:rsidRPr="00E07923">
        <w:rPr>
          <w:lang w:val="en-US"/>
        </w:rPr>
        <w:t xml:space="preserve">, </w:t>
      </w:r>
      <w:r w:rsidRPr="00E07923">
        <w:rPr>
          <w:lang w:val="en-US"/>
        </w:rPr>
        <w:t>blue- or black-coloured pen</w:t>
      </w:r>
      <w:r w:rsidR="00784569" w:rsidRPr="00E07923">
        <w:rPr>
          <w:lang w:val="en-US"/>
        </w:rPr>
        <w:t xml:space="preserve">, </w:t>
      </w:r>
      <w:r w:rsidRPr="00E07923">
        <w:rPr>
          <w:lang w:val="en-US"/>
        </w:rPr>
        <w:t>ruler or</w:t>
      </w:r>
      <w:r w:rsidR="00784569" w:rsidRPr="00E07923">
        <w:rPr>
          <w:lang w:val="en-US"/>
        </w:rPr>
        <w:t xml:space="preserve"> </w:t>
      </w:r>
      <w:r w:rsidR="00A11632">
        <w:rPr>
          <w:lang w:val="en-US"/>
        </w:rPr>
        <w:t>set square</w:t>
      </w:r>
      <w:r w:rsidR="00784569" w:rsidRPr="00E07923">
        <w:rPr>
          <w:lang w:val="en-US"/>
        </w:rPr>
        <w:t xml:space="preserve">, </w:t>
      </w:r>
      <w:r w:rsidRPr="00E07923">
        <w:rPr>
          <w:lang w:val="en-US"/>
        </w:rPr>
        <w:t>eraser</w:t>
      </w:r>
      <w:r w:rsidR="00784569" w:rsidRPr="00E07923">
        <w:rPr>
          <w:lang w:val="en-US"/>
        </w:rPr>
        <w:t>)</w:t>
      </w:r>
    </w:p>
    <w:p w14:paraId="7D86F224" w14:textId="609A261A" w:rsidR="00A92609" w:rsidRPr="00E07923" w:rsidRDefault="00243E0E" w:rsidP="007413F5">
      <w:pPr>
        <w:pStyle w:val="Listenabsatz"/>
        <w:numPr>
          <w:ilvl w:val="0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 xml:space="preserve">Wherever you </w:t>
      </w:r>
      <w:r w:rsidRPr="00E07923">
        <w:rPr>
          <w:b/>
          <w:i/>
          <w:lang w:val="en-US"/>
        </w:rPr>
        <w:t>need to calculate</w:t>
      </w:r>
      <w:r w:rsidR="00226D18" w:rsidRPr="00E07923">
        <w:rPr>
          <w:lang w:val="en-US"/>
        </w:rPr>
        <w:t xml:space="preserve"> („</w:t>
      </w:r>
      <w:r w:rsidRPr="00E07923">
        <w:rPr>
          <w:lang w:val="en-US"/>
        </w:rPr>
        <w:t>Calculate</w:t>
      </w:r>
      <w:r w:rsidR="00226D18" w:rsidRPr="00E07923">
        <w:rPr>
          <w:lang w:val="en-US"/>
        </w:rPr>
        <w:t>…“)</w:t>
      </w:r>
      <w:r w:rsidR="00A92609" w:rsidRPr="00E07923">
        <w:rPr>
          <w:lang w:val="en-US"/>
        </w:rPr>
        <w:t xml:space="preserve">, </w:t>
      </w:r>
      <w:r w:rsidRPr="00E07923">
        <w:rPr>
          <w:lang w:val="en-US"/>
        </w:rPr>
        <w:t xml:space="preserve">write the respective calculus into the corresponding boxes </w:t>
      </w:r>
      <w:r w:rsidRPr="00E07923">
        <w:rPr>
          <w:b/>
          <w:i/>
          <w:lang w:val="en-US"/>
        </w:rPr>
        <w:t xml:space="preserve">in a </w:t>
      </w:r>
      <w:r w:rsidR="00A11632">
        <w:rPr>
          <w:b/>
          <w:i/>
          <w:lang w:val="en-US"/>
        </w:rPr>
        <w:t>COMPREHENSIBLE</w:t>
      </w:r>
      <w:r w:rsidRPr="00E07923">
        <w:rPr>
          <w:b/>
          <w:i/>
          <w:lang w:val="en-US"/>
        </w:rPr>
        <w:t xml:space="preserve"> way</w:t>
      </w:r>
      <w:r w:rsidR="00A92609" w:rsidRPr="00E07923">
        <w:rPr>
          <w:lang w:val="en-US"/>
        </w:rPr>
        <w:t xml:space="preserve">, </w:t>
      </w:r>
      <w:r w:rsidRPr="00E07923">
        <w:rPr>
          <w:lang w:val="en-US"/>
        </w:rPr>
        <w:t xml:space="preserve">otherwise </w:t>
      </w:r>
      <w:r w:rsidRPr="00E07923">
        <w:rPr>
          <w:b/>
          <w:lang w:val="en-US"/>
        </w:rPr>
        <w:t>you will lose scoring points</w:t>
      </w:r>
      <w:r w:rsidR="00A92609" w:rsidRPr="00E07923">
        <w:rPr>
          <w:lang w:val="en-US"/>
        </w:rPr>
        <w:t xml:space="preserve">. </w:t>
      </w:r>
      <w:r w:rsidR="00A92609" w:rsidRPr="00E07923">
        <w:rPr>
          <w:lang w:val="en-US"/>
        </w:rPr>
        <w:br/>
      </w:r>
      <w:r w:rsidRPr="00E07923">
        <w:rPr>
          <w:lang w:val="en-US"/>
        </w:rPr>
        <w:t xml:space="preserve">Please </w:t>
      </w:r>
      <w:r w:rsidRPr="00E07923">
        <w:rPr>
          <w:u w:val="single"/>
          <w:lang w:val="en-US"/>
        </w:rPr>
        <w:t>underline</w:t>
      </w:r>
      <w:r w:rsidRPr="00E07923">
        <w:rPr>
          <w:lang w:val="en-US"/>
        </w:rPr>
        <w:t xml:space="preserve"> final results</w:t>
      </w:r>
      <w:r w:rsidR="00A92609" w:rsidRPr="00E07923">
        <w:rPr>
          <w:lang w:val="en-US"/>
        </w:rPr>
        <w:t>.</w:t>
      </w:r>
    </w:p>
    <w:p w14:paraId="347151CA" w14:textId="529A61B9" w:rsidR="000D1246" w:rsidRPr="00E07923" w:rsidRDefault="00243E0E" w:rsidP="007413F5">
      <w:pPr>
        <w:pStyle w:val="Listenabsatz"/>
        <w:numPr>
          <w:ilvl w:val="0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 xml:space="preserve">Only </w:t>
      </w:r>
      <w:r w:rsidRPr="00E07923">
        <w:rPr>
          <w:b/>
          <w:lang w:val="en-US"/>
        </w:rPr>
        <w:t xml:space="preserve">answers </w:t>
      </w:r>
      <w:r w:rsidR="00E07923" w:rsidRPr="00E07923">
        <w:rPr>
          <w:b/>
          <w:lang w:val="en-US"/>
        </w:rPr>
        <w:t>written</w:t>
      </w:r>
      <w:r w:rsidRPr="00E07923">
        <w:rPr>
          <w:b/>
          <w:lang w:val="en-US"/>
        </w:rPr>
        <w:t xml:space="preserve"> in</w:t>
      </w:r>
      <w:r w:rsidR="00E07923" w:rsidRPr="00E07923">
        <w:rPr>
          <w:b/>
          <w:lang w:val="en-US"/>
        </w:rPr>
        <w:t>to</w:t>
      </w:r>
      <w:r w:rsidRPr="00E07923">
        <w:rPr>
          <w:b/>
          <w:lang w:val="en-US"/>
        </w:rPr>
        <w:t xml:space="preserve"> the boxes</w:t>
      </w:r>
      <w:r w:rsidRPr="00E07923">
        <w:rPr>
          <w:lang w:val="en-US"/>
        </w:rPr>
        <w:t xml:space="preserve"> will be used for scoring</w:t>
      </w:r>
      <w:r w:rsidR="00784569" w:rsidRPr="00E07923">
        <w:rPr>
          <w:lang w:val="en-US"/>
        </w:rPr>
        <w:t>.</w:t>
      </w:r>
    </w:p>
    <w:p w14:paraId="6E22733A" w14:textId="1D36C8AD" w:rsidR="000D1246" w:rsidRPr="00E07923" w:rsidRDefault="00E07923" w:rsidP="00516467">
      <w:pPr>
        <w:pStyle w:val="Listenabsatz"/>
        <w:numPr>
          <w:ilvl w:val="1"/>
          <w:numId w:val="48"/>
        </w:numPr>
        <w:spacing w:after="120"/>
        <w:rPr>
          <w:lang w:val="en-US"/>
        </w:rPr>
      </w:pPr>
      <w:r w:rsidRPr="00E07923">
        <w:rPr>
          <w:lang w:val="en-US"/>
        </w:rPr>
        <w:t xml:space="preserve">If you run out of space in an answer box, write the solution to the problem on concept paper. Write your </w:t>
      </w:r>
      <w:r w:rsidRPr="00E07923">
        <w:rPr>
          <w:b/>
          <w:i/>
          <w:lang w:val="en-US"/>
        </w:rPr>
        <w:t>name</w:t>
      </w:r>
      <w:r w:rsidRPr="00E07923">
        <w:rPr>
          <w:lang w:val="en-US"/>
        </w:rPr>
        <w:t xml:space="preserve"> on top of that paper. </w:t>
      </w:r>
      <w:r w:rsidRPr="00E07923">
        <w:rPr>
          <w:i/>
          <w:lang w:val="en-US"/>
        </w:rPr>
        <w:t>Clearly and unmistakably</w:t>
      </w:r>
      <w:r w:rsidRPr="00E07923">
        <w:rPr>
          <w:lang w:val="en-US"/>
        </w:rPr>
        <w:t xml:space="preserve"> mark the answer with the corresponding problem number </w:t>
      </w:r>
      <w:r w:rsidR="00541720" w:rsidRPr="00E07923">
        <w:rPr>
          <w:lang w:val="en-US"/>
        </w:rPr>
        <w:t>x.xx</w:t>
      </w:r>
    </w:p>
    <w:p w14:paraId="034D5DBF" w14:textId="547A9E13" w:rsidR="00D7374F" w:rsidRPr="00E07923" w:rsidRDefault="00E07923" w:rsidP="00226D18">
      <w:pPr>
        <w:pStyle w:val="ProblemKopfPunkteRechts"/>
        <w:rPr>
          <w:lang w:val="en-US"/>
        </w:rPr>
      </w:pPr>
      <w:bookmarkStart w:id="3" w:name="OLE_LINK171"/>
      <w:bookmarkStart w:id="4" w:name="OLE_LINK172"/>
      <w:bookmarkStart w:id="5" w:name="OLE_LINK15"/>
      <w:bookmarkStart w:id="6" w:name="OLE_LINK36"/>
      <w:r w:rsidRPr="00E07923">
        <w:rPr>
          <w:lang w:val="en-US"/>
        </w:rPr>
        <w:lastRenderedPageBreak/>
        <w:t>Problem</w:t>
      </w:r>
      <w:r w:rsidR="00D7374F" w:rsidRPr="00E07923">
        <w:rPr>
          <w:lang w:val="en-US"/>
        </w:rPr>
        <w:t xml:space="preserve"> 1</w:t>
      </w:r>
      <w:r w:rsidR="00D7374F" w:rsidRPr="00E07923">
        <w:rPr>
          <w:lang w:val="en-US"/>
        </w:rPr>
        <w:tab/>
      </w:r>
      <w:r w:rsidR="00D86367" w:rsidRPr="00E07923">
        <w:rPr>
          <w:lang w:val="en-US"/>
        </w:rPr>
        <w:t>8</w:t>
      </w:r>
      <w:r w:rsidR="00D7374F" w:rsidRPr="00E07923">
        <w:rPr>
          <w:lang w:val="en-US"/>
        </w:rPr>
        <w:t xml:space="preserve"> </w:t>
      </w:r>
      <w:r w:rsidRPr="00E07923">
        <w:rPr>
          <w:lang w:val="en-US"/>
        </w:rPr>
        <w:t>Points</w:t>
      </w:r>
    </w:p>
    <w:p w14:paraId="4A1208E8" w14:textId="2B8519B0" w:rsidR="00D7374F" w:rsidRPr="00E07923" w:rsidRDefault="00E07923" w:rsidP="00D7374F">
      <w:pPr>
        <w:pStyle w:val="Problemberschrift"/>
        <w:rPr>
          <w:lang w:val="en-US"/>
        </w:rPr>
      </w:pPr>
      <w:r w:rsidRPr="00E07923">
        <w:rPr>
          <w:lang w:val="en-US"/>
        </w:rPr>
        <w:t>Determining the Concentration of Lead(II) in 1950</w:t>
      </w:r>
    </w:p>
    <w:bookmarkEnd w:id="3"/>
    <w:bookmarkEnd w:id="4"/>
    <w:p w14:paraId="30D9FB74" w14:textId="5A356DC1" w:rsidR="00D7374F" w:rsidRPr="00E07923" w:rsidRDefault="00E07923" w:rsidP="00E07923">
      <w:pPr>
        <w:rPr>
          <w:lang w:val="en-US"/>
        </w:rPr>
      </w:pPr>
      <w:r w:rsidRPr="00E07923">
        <w:rPr>
          <w:lang w:val="en-US"/>
        </w:rPr>
        <w:t>An interesting method to determine lead(II) ions in aqueous solutions was developed in the 1950s. It will be described in the following paragraphs:</w:t>
      </w:r>
    </w:p>
    <w:p w14:paraId="41822653" w14:textId="77777777" w:rsidR="001D6A5A" w:rsidRPr="00E07923" w:rsidRDefault="001D6A5A" w:rsidP="00D7374F">
      <w:pPr>
        <w:rPr>
          <w:lang w:val="en-US"/>
        </w:rPr>
      </w:pPr>
    </w:p>
    <w:p w14:paraId="35906297" w14:textId="40CAEEB1" w:rsidR="00D7374F" w:rsidRPr="00E07923" w:rsidRDefault="00D7374F" w:rsidP="00D7374F">
      <w:pPr>
        <w:rPr>
          <w:lang w:val="en-US"/>
        </w:rPr>
      </w:pPr>
      <w:r w:rsidRPr="00E07923">
        <w:rPr>
          <w:lang w:val="en-US"/>
        </w:rPr>
        <w:t>10</w:t>
      </w:r>
      <w:r w:rsidR="00E07923" w:rsidRPr="00E07923">
        <w:rPr>
          <w:lang w:val="en-US"/>
        </w:rPr>
        <w:t>.</w:t>
      </w:r>
      <w:r w:rsidRPr="00E07923">
        <w:rPr>
          <w:lang w:val="en-US"/>
        </w:rPr>
        <w:t xml:space="preserve">00 mL </w:t>
      </w:r>
      <w:r w:rsidR="00E07923" w:rsidRPr="00E07923">
        <w:rPr>
          <w:lang w:val="en-US"/>
        </w:rPr>
        <w:t xml:space="preserve">of the sample to be analyzed for </w:t>
      </w:r>
      <w:r w:rsidR="00647913">
        <w:rPr>
          <w:lang w:val="en-US"/>
        </w:rPr>
        <w:t>its content</w:t>
      </w:r>
      <w:r w:rsidR="00E07923" w:rsidRPr="00E07923">
        <w:rPr>
          <w:lang w:val="en-US"/>
        </w:rPr>
        <w:t xml:space="preserve"> of</w:t>
      </w:r>
      <w:r w:rsidRPr="00E07923">
        <w:rPr>
          <w:lang w:val="en-US"/>
        </w:rPr>
        <w:t xml:space="preserve"> Pb</w:t>
      </w:r>
      <w:r w:rsidRPr="00E07923">
        <w:rPr>
          <w:vertAlign w:val="superscript"/>
          <w:lang w:val="en-US"/>
        </w:rPr>
        <w:t>2+</w:t>
      </w:r>
      <w:r w:rsidR="00A11632">
        <w:rPr>
          <w:lang w:val="en-US"/>
        </w:rPr>
        <w:t xml:space="preserve"> ions are transferred into a</w:t>
      </w:r>
      <w:r w:rsidR="00E07923" w:rsidRPr="00E07923">
        <w:rPr>
          <w:lang w:val="en-US"/>
        </w:rPr>
        <w:t xml:space="preserve"> </w:t>
      </w:r>
      <w:r w:rsidR="00647913">
        <w:rPr>
          <w:lang w:val="en-US"/>
        </w:rPr>
        <w:t>separatory</w:t>
      </w:r>
      <w:r w:rsidR="00E07923" w:rsidRPr="00A11632">
        <w:rPr>
          <w:lang w:val="en-US"/>
        </w:rPr>
        <w:t xml:space="preserve"> funnel</w:t>
      </w:r>
      <w:r w:rsidR="00647913">
        <w:rPr>
          <w:lang w:val="en-US"/>
        </w:rPr>
        <w:t xml:space="preserve"> of a</w:t>
      </w:r>
      <w:r w:rsidR="00E07923" w:rsidRPr="00A11632">
        <w:rPr>
          <w:lang w:val="en-US"/>
        </w:rPr>
        <w:t xml:space="preserve"> volume</w:t>
      </w:r>
      <w:r w:rsidRPr="00A11632">
        <w:rPr>
          <w:lang w:val="en-US"/>
        </w:rPr>
        <w:t xml:space="preserve"> </w:t>
      </w:r>
      <w:r w:rsidR="00E07923" w:rsidRPr="00647913">
        <w:rPr>
          <w:i/>
          <w:lang w:val="en-US"/>
        </w:rPr>
        <w:t>V</w:t>
      </w:r>
      <w:r w:rsidR="00647913">
        <w:rPr>
          <w:i/>
          <w:lang w:val="en-US"/>
        </w:rPr>
        <w:t xml:space="preserve"> </w:t>
      </w:r>
      <w:r w:rsidR="00E07923" w:rsidRPr="00A11632">
        <w:rPr>
          <w:lang w:val="en-US"/>
        </w:rPr>
        <w:t>=</w:t>
      </w:r>
      <w:r w:rsidR="00647913">
        <w:rPr>
          <w:lang w:val="en-US"/>
        </w:rPr>
        <w:t xml:space="preserve"> </w:t>
      </w:r>
      <w:r w:rsidRPr="00A11632">
        <w:rPr>
          <w:lang w:val="en-US"/>
        </w:rPr>
        <w:t xml:space="preserve">250mL. </w:t>
      </w:r>
      <w:r w:rsidR="00E07923" w:rsidRPr="00A11632">
        <w:rPr>
          <w:lang w:val="en-US"/>
        </w:rPr>
        <w:t>To this sample</w:t>
      </w:r>
      <w:r w:rsidRPr="00A11632">
        <w:rPr>
          <w:lang w:val="en-US"/>
        </w:rPr>
        <w:t xml:space="preserve"> 75</w:t>
      </w:r>
      <w:r w:rsidR="00E07923" w:rsidRPr="00A11632">
        <w:rPr>
          <w:lang w:val="en-US"/>
        </w:rPr>
        <w:t>.</w:t>
      </w:r>
      <w:r w:rsidRPr="00A11632">
        <w:rPr>
          <w:lang w:val="en-US"/>
        </w:rPr>
        <w:t>0</w:t>
      </w:r>
      <w:r w:rsidR="00FC70A1" w:rsidRPr="00A11632">
        <w:rPr>
          <w:lang w:val="en-US"/>
        </w:rPr>
        <w:t>0</w:t>
      </w:r>
      <w:r w:rsidRPr="00A11632">
        <w:rPr>
          <w:lang w:val="en-US"/>
        </w:rPr>
        <w:t xml:space="preserve"> mL </w:t>
      </w:r>
      <w:r w:rsidR="00E07923" w:rsidRPr="00A11632">
        <w:rPr>
          <w:lang w:val="en-US"/>
        </w:rPr>
        <w:t xml:space="preserve">of cyanide solution </w:t>
      </w:r>
      <w:r w:rsidR="00647913">
        <w:rPr>
          <w:lang w:val="en-US"/>
        </w:rPr>
        <w:t xml:space="preserve">described </w:t>
      </w:r>
      <w:r w:rsidR="00BF3E27" w:rsidRPr="00A11632">
        <w:rPr>
          <w:lang w:val="en-US"/>
        </w:rPr>
        <w:t>below</w:t>
      </w:r>
      <w:r w:rsidR="00BF3E27">
        <w:rPr>
          <w:lang w:val="en-US"/>
        </w:rPr>
        <w:t xml:space="preserve"> </w:t>
      </w:r>
      <w:r w:rsidR="00BF3E27" w:rsidRPr="00E07923">
        <w:rPr>
          <w:lang w:val="en-US"/>
        </w:rPr>
        <w:t>are</w:t>
      </w:r>
      <w:r w:rsidR="00E07923" w:rsidRPr="00E07923">
        <w:rPr>
          <w:lang w:val="en-US"/>
        </w:rPr>
        <w:t xml:space="preserve"> added to mask interfering cations</w:t>
      </w:r>
      <w:r w:rsidR="00E07923">
        <w:rPr>
          <w:lang w:val="en-US"/>
        </w:rPr>
        <w:t>:</w:t>
      </w:r>
    </w:p>
    <w:p w14:paraId="3ABC89FF" w14:textId="74D6470F" w:rsidR="00D86367" w:rsidRPr="00E07923" w:rsidRDefault="00E07923" w:rsidP="007413F5">
      <w:pPr>
        <w:ind w:left="567" w:hanging="567"/>
        <w:rPr>
          <w:lang w:val="en-US"/>
        </w:rPr>
      </w:pPr>
      <w:r>
        <w:rPr>
          <w:lang w:val="en-US"/>
        </w:rPr>
        <w:t>Preparing the cyanide solution:</w:t>
      </w:r>
    </w:p>
    <w:p w14:paraId="7F22FF56" w14:textId="68462F02" w:rsidR="00D7374F" w:rsidRPr="00E07923" w:rsidRDefault="00E07923" w:rsidP="007413F5">
      <w:pPr>
        <w:ind w:left="567" w:right="567"/>
        <w:rPr>
          <w:lang w:val="en-US"/>
        </w:rPr>
      </w:pPr>
      <w:r>
        <w:rPr>
          <w:lang w:val="en-US"/>
        </w:rPr>
        <w:t>3.00</w:t>
      </w:r>
      <w:r w:rsidR="007131CD">
        <w:rPr>
          <w:lang w:val="en-US"/>
        </w:rPr>
        <w:t xml:space="preserve"> mL</w:t>
      </w:r>
      <w:r>
        <w:rPr>
          <w:lang w:val="en-US"/>
        </w:rPr>
        <w:t xml:space="preserve"> potassium cyanide solution (</w:t>
      </w:r>
      <w:r w:rsidRPr="00E07923">
        <w:rPr>
          <w:lang w:val="en-US"/>
        </w:rPr>
        <w:t>10</w:t>
      </w:r>
      <w:r>
        <w:rPr>
          <w:lang w:val="en-US"/>
        </w:rPr>
        <w:t>.</w:t>
      </w:r>
      <w:r w:rsidRPr="00E07923">
        <w:rPr>
          <w:lang w:val="en-US"/>
        </w:rPr>
        <w:t xml:space="preserve">0%, </w:t>
      </w:r>
      <w:r>
        <w:rPr>
          <w:lang w:val="en-US"/>
        </w:rPr>
        <w:t>density</w:t>
      </w:r>
      <w:r w:rsidRPr="00E07923">
        <w:rPr>
          <w:lang w:val="en-US"/>
        </w:rPr>
        <w:t xml:space="preserve"> 1</w:t>
      </w:r>
      <w:r>
        <w:rPr>
          <w:lang w:val="en-US"/>
        </w:rPr>
        <w:t>.</w:t>
      </w:r>
      <w:r w:rsidRPr="00E07923">
        <w:rPr>
          <w:lang w:val="en-US"/>
        </w:rPr>
        <w:t>07 g/cm</w:t>
      </w:r>
      <w:r w:rsidRPr="00E07923">
        <w:rPr>
          <w:vertAlign w:val="superscript"/>
          <w:lang w:val="en-US"/>
        </w:rPr>
        <w:t>3</w:t>
      </w:r>
      <w:r w:rsidRPr="00E07923">
        <w:rPr>
          <w:lang w:val="en-US"/>
        </w:rPr>
        <w:t>)</w:t>
      </w:r>
      <w:r>
        <w:rPr>
          <w:lang w:val="en-US"/>
        </w:rPr>
        <w:t xml:space="preserve"> are added to </w:t>
      </w:r>
      <w:r w:rsidR="00D7374F" w:rsidRPr="00E07923">
        <w:rPr>
          <w:lang w:val="en-US"/>
        </w:rPr>
        <w:t>35</w:t>
      </w:r>
      <w:r>
        <w:rPr>
          <w:lang w:val="en-US"/>
        </w:rPr>
        <w:t>.</w:t>
      </w:r>
      <w:r w:rsidR="00D7374F" w:rsidRPr="00E07923">
        <w:rPr>
          <w:lang w:val="en-US"/>
        </w:rPr>
        <w:t xml:space="preserve">00 mL </w:t>
      </w:r>
      <w:r>
        <w:rPr>
          <w:lang w:val="en-US"/>
        </w:rPr>
        <w:t>concentrated aqueous ammonia solution</w:t>
      </w:r>
      <w:r w:rsidR="00D7374F" w:rsidRPr="00E07923">
        <w:rPr>
          <w:lang w:val="en-US"/>
        </w:rPr>
        <w:t xml:space="preserve"> (35</w:t>
      </w:r>
      <w:r>
        <w:rPr>
          <w:lang w:val="en-US"/>
        </w:rPr>
        <w:t>.</w:t>
      </w:r>
      <w:r w:rsidR="00D7374F" w:rsidRPr="00E07923">
        <w:rPr>
          <w:lang w:val="en-US"/>
        </w:rPr>
        <w:t xml:space="preserve">0%, </w:t>
      </w:r>
      <w:r>
        <w:rPr>
          <w:lang w:val="en-US"/>
        </w:rPr>
        <w:t>density</w:t>
      </w:r>
      <w:r w:rsidR="00D7374F" w:rsidRPr="00E07923">
        <w:rPr>
          <w:lang w:val="en-US"/>
        </w:rPr>
        <w:t xml:space="preserve"> 0</w:t>
      </w:r>
      <w:r>
        <w:rPr>
          <w:lang w:val="en-US"/>
        </w:rPr>
        <w:t>.</w:t>
      </w:r>
      <w:r w:rsidR="00D7374F" w:rsidRPr="00E07923">
        <w:rPr>
          <w:lang w:val="en-US"/>
        </w:rPr>
        <w:t>880 g/cm</w:t>
      </w:r>
      <w:r w:rsidR="00D7374F" w:rsidRPr="00E07923">
        <w:rPr>
          <w:vertAlign w:val="superscript"/>
          <w:lang w:val="en-US"/>
        </w:rPr>
        <w:t>3</w:t>
      </w:r>
      <w:r w:rsidR="00D7374F" w:rsidRPr="00E07923">
        <w:rPr>
          <w:lang w:val="en-US"/>
        </w:rPr>
        <w:t>)</w:t>
      </w:r>
      <w:r>
        <w:rPr>
          <w:lang w:val="en-US"/>
        </w:rPr>
        <w:t>. Water is added to this mixture to reach a volume of</w:t>
      </w:r>
      <w:r w:rsidR="00D7374F" w:rsidRPr="00E07923">
        <w:rPr>
          <w:lang w:val="en-US"/>
        </w:rPr>
        <w:t xml:space="preserve"> 100 mL. </w:t>
      </w:r>
    </w:p>
    <w:p w14:paraId="47D99A2E" w14:textId="77777777" w:rsidR="0004135F" w:rsidRPr="00E07923" w:rsidRDefault="0004135F" w:rsidP="00D7374F">
      <w:pPr>
        <w:rPr>
          <w:lang w:val="en-US"/>
        </w:rPr>
      </w:pPr>
    </w:p>
    <w:p w14:paraId="7CAA8731" w14:textId="1C4AF0B3" w:rsidR="00D7374F" w:rsidRPr="00E07923" w:rsidRDefault="00BF3E27" w:rsidP="00D7374F">
      <w:pPr>
        <w:rPr>
          <w:lang w:val="en-US"/>
        </w:rPr>
      </w:pPr>
      <w:r>
        <w:rPr>
          <w:lang w:val="en-US"/>
        </w:rPr>
        <w:t>The</w:t>
      </w:r>
      <w:r w:rsidR="00D7374F" w:rsidRPr="00E07923">
        <w:rPr>
          <w:lang w:val="en-US"/>
        </w:rPr>
        <w:t xml:space="preserve"> pH</w:t>
      </w:r>
      <w:r>
        <w:rPr>
          <w:lang w:val="en-US"/>
        </w:rPr>
        <w:t xml:space="preserve"> of the mixture in the </w:t>
      </w:r>
      <w:r w:rsidR="00647913">
        <w:rPr>
          <w:lang w:val="en-US"/>
        </w:rPr>
        <w:t>separatory</w:t>
      </w:r>
      <w:r>
        <w:rPr>
          <w:lang w:val="en-US"/>
        </w:rPr>
        <w:t xml:space="preserve"> funnel is lowered to pH</w:t>
      </w:r>
      <w:r w:rsidR="00647913" w:rsidRPr="007131CD">
        <w:rPr>
          <w:lang w:val="en-US"/>
        </w:rPr>
        <w:t> </w:t>
      </w:r>
      <w:r>
        <w:rPr>
          <w:lang w:val="en-US"/>
        </w:rPr>
        <w:t>=</w:t>
      </w:r>
      <w:r w:rsidR="00647913">
        <w:rPr>
          <w:lang w:val="en-US"/>
        </w:rPr>
        <w:t> </w:t>
      </w:r>
      <w:r>
        <w:rPr>
          <w:lang w:val="en-US"/>
        </w:rPr>
        <w:t>9.50 by adding hydrochloric acid</w:t>
      </w:r>
      <w:r w:rsidR="007131CD">
        <w:rPr>
          <w:lang w:val="en-US"/>
        </w:rPr>
        <w:t xml:space="preserve"> (6.</w:t>
      </w:r>
      <w:r w:rsidR="00D7374F" w:rsidRPr="00E07923">
        <w:rPr>
          <w:lang w:val="en-US"/>
        </w:rPr>
        <w:t xml:space="preserve">00 M). </w:t>
      </w:r>
      <w:r>
        <w:rPr>
          <w:lang w:val="en-US"/>
        </w:rPr>
        <w:t>This is followed by adding</w:t>
      </w:r>
      <w:r w:rsidR="00D7374F" w:rsidRPr="00E07923">
        <w:rPr>
          <w:lang w:val="en-US"/>
        </w:rPr>
        <w:t xml:space="preserve"> 7</w:t>
      </w:r>
      <w:r>
        <w:rPr>
          <w:lang w:val="en-US"/>
        </w:rPr>
        <w:t>.</w:t>
      </w:r>
      <w:r w:rsidR="00D7374F" w:rsidRPr="00E07923">
        <w:rPr>
          <w:lang w:val="en-US"/>
        </w:rPr>
        <w:t xml:space="preserve">50 mL </w:t>
      </w:r>
      <w:r>
        <w:rPr>
          <w:lang w:val="en-US"/>
        </w:rPr>
        <w:t xml:space="preserve">of a solution containing the complexing agent </w:t>
      </w:r>
      <w:r w:rsidRPr="00A11632">
        <w:rPr>
          <w:lang w:val="en-US"/>
        </w:rPr>
        <w:t>Dithizone</w:t>
      </w:r>
      <w:r w:rsidR="00D7374F" w:rsidRPr="00A11632">
        <w:rPr>
          <w:lang w:val="en-US"/>
        </w:rPr>
        <w:t xml:space="preserve"> </w:t>
      </w:r>
      <w:r w:rsidRPr="00A11632">
        <w:rPr>
          <w:lang w:val="en-US"/>
        </w:rPr>
        <w:t>in tetrachloromethane</w:t>
      </w:r>
      <w:r w:rsidR="00D7374F" w:rsidRPr="00A11632">
        <w:rPr>
          <w:lang w:val="en-US"/>
        </w:rPr>
        <w:t xml:space="preserve"> (0</w:t>
      </w:r>
      <w:r w:rsidRPr="00A11632">
        <w:rPr>
          <w:lang w:val="en-US"/>
        </w:rPr>
        <w:t>.</w:t>
      </w:r>
      <w:r w:rsidR="00D7374F" w:rsidRPr="00A11632">
        <w:rPr>
          <w:lang w:val="en-US"/>
        </w:rPr>
        <w:t>00500 %</w:t>
      </w:r>
      <w:r w:rsidRPr="00A11632">
        <w:rPr>
          <w:lang w:val="en-US"/>
        </w:rPr>
        <w:t xml:space="preserve"> (w/V)</w:t>
      </w:r>
      <w:r w:rsidR="00D7374F" w:rsidRPr="00A11632">
        <w:rPr>
          <w:lang w:val="en-US"/>
        </w:rPr>
        <w:t xml:space="preserve">, </w:t>
      </w:r>
      <w:r w:rsidRPr="00A11632">
        <w:rPr>
          <w:lang w:val="en-US"/>
        </w:rPr>
        <w:t>density</w:t>
      </w:r>
      <w:r w:rsidR="00D7374F" w:rsidRPr="00A11632">
        <w:rPr>
          <w:lang w:val="en-US"/>
        </w:rPr>
        <w:t xml:space="preserve"> 1</w:t>
      </w:r>
      <w:r w:rsidRPr="00A11632">
        <w:rPr>
          <w:lang w:val="en-US"/>
        </w:rPr>
        <w:t>.</w:t>
      </w:r>
      <w:r w:rsidR="00D7374F" w:rsidRPr="00A11632">
        <w:rPr>
          <w:lang w:val="en-US"/>
        </w:rPr>
        <w:t>594 g/cm</w:t>
      </w:r>
      <w:r w:rsidR="00D7374F" w:rsidRPr="00A11632">
        <w:rPr>
          <w:vertAlign w:val="superscript"/>
          <w:lang w:val="en-US"/>
        </w:rPr>
        <w:t>3</w:t>
      </w:r>
      <w:r w:rsidR="00D7374F" w:rsidRPr="00A11632">
        <w:rPr>
          <w:lang w:val="en-US"/>
        </w:rPr>
        <w:t xml:space="preserve">) </w:t>
      </w:r>
      <w:r w:rsidRPr="00A11632">
        <w:rPr>
          <w:lang w:val="en-US"/>
        </w:rPr>
        <w:t>and</w:t>
      </w:r>
      <w:r w:rsidR="00D7374F" w:rsidRPr="00A11632">
        <w:rPr>
          <w:lang w:val="en-US"/>
        </w:rPr>
        <w:t xml:space="preserve"> 17</w:t>
      </w:r>
      <w:r w:rsidRPr="00A11632">
        <w:rPr>
          <w:lang w:val="en-US"/>
        </w:rPr>
        <w:t>.</w:t>
      </w:r>
      <w:r w:rsidR="00D7374F" w:rsidRPr="00A11632">
        <w:rPr>
          <w:lang w:val="en-US"/>
        </w:rPr>
        <w:t xml:space="preserve">50 mL </w:t>
      </w:r>
      <w:r w:rsidRPr="00A11632">
        <w:rPr>
          <w:lang w:val="en-US"/>
        </w:rPr>
        <w:t>tetrachloromethane</w:t>
      </w:r>
      <w:r w:rsidR="00D7374F" w:rsidRPr="00A11632">
        <w:rPr>
          <w:lang w:val="en-US"/>
        </w:rPr>
        <w:t xml:space="preserve">. </w:t>
      </w:r>
      <w:r w:rsidRPr="00A11632">
        <w:rPr>
          <w:lang w:val="en-US"/>
        </w:rPr>
        <w:t>During this step, Dithizone</w:t>
      </w:r>
      <w:r w:rsidR="00D7374F" w:rsidRPr="00A11632">
        <w:rPr>
          <w:lang w:val="en-US"/>
        </w:rPr>
        <w:t xml:space="preserve"> </w:t>
      </w:r>
      <w:r w:rsidRPr="00A11632">
        <w:rPr>
          <w:lang w:val="en-US"/>
        </w:rPr>
        <w:t>forms</w:t>
      </w:r>
      <w:r>
        <w:rPr>
          <w:lang w:val="en-US"/>
        </w:rPr>
        <w:t xml:space="preserve"> a coordination complex with the</w:t>
      </w:r>
      <w:r w:rsidR="00D7374F" w:rsidRPr="00E07923">
        <w:rPr>
          <w:lang w:val="en-US"/>
        </w:rPr>
        <w:t xml:space="preserve"> </w:t>
      </w:r>
      <w:r>
        <w:rPr>
          <w:lang w:val="en-US"/>
        </w:rPr>
        <w:t>lead</w:t>
      </w:r>
      <w:r w:rsidR="00D7374F" w:rsidRPr="00E07923">
        <w:rPr>
          <w:lang w:val="en-US"/>
        </w:rPr>
        <w:t>(II)</w:t>
      </w:r>
      <w:r>
        <w:rPr>
          <w:lang w:val="en-US"/>
        </w:rPr>
        <w:t xml:space="preserve"> ions that dissolves very well in tetrachloromethane</w:t>
      </w:r>
      <w:r w:rsidR="00D7374F" w:rsidRPr="00E07923">
        <w:rPr>
          <w:lang w:val="en-US"/>
        </w:rPr>
        <w:t xml:space="preserve">. </w:t>
      </w:r>
      <w:r>
        <w:rPr>
          <w:lang w:val="en-US"/>
        </w:rPr>
        <w:t>The mixture is agitated followed by waiting for phase separation</w:t>
      </w:r>
      <w:r w:rsidR="00D7374F" w:rsidRPr="00E07923">
        <w:rPr>
          <w:lang w:val="en-US"/>
        </w:rPr>
        <w:t xml:space="preserve">. </w:t>
      </w:r>
      <w:r>
        <w:rPr>
          <w:lang w:val="en-US"/>
        </w:rPr>
        <w:t>During this step the complex between lead and Dithizone transfers to the organic phase almost quantitatively</w:t>
      </w:r>
      <w:r w:rsidR="00D7374F" w:rsidRPr="00E07923">
        <w:rPr>
          <w:lang w:val="en-US"/>
        </w:rPr>
        <w:t xml:space="preserve">. </w:t>
      </w:r>
      <w:r>
        <w:rPr>
          <w:lang w:val="en-US"/>
        </w:rPr>
        <w:t xml:space="preserve">Finally, the absorbance of the organic phase is determined </w:t>
      </w:r>
      <w:r w:rsidR="00647913">
        <w:rPr>
          <w:lang w:val="en-US"/>
        </w:rPr>
        <w:t xml:space="preserve">photometrically </w:t>
      </w:r>
      <w:r>
        <w:rPr>
          <w:lang w:val="en-US"/>
        </w:rPr>
        <w:t xml:space="preserve">at a wavelength of </w:t>
      </w:r>
      <w:r w:rsidRPr="00BF3E27">
        <w:rPr>
          <w:rFonts w:ascii="Symbol" w:hAnsi="Symbol"/>
          <w:lang w:val="en-US"/>
        </w:rPr>
        <w:t></w:t>
      </w:r>
      <w:r w:rsidR="00647913">
        <w:rPr>
          <w:rFonts w:ascii="Symbol" w:hAnsi="Symbol"/>
          <w:lang w:val="en-US"/>
        </w:rPr>
        <w:t></w:t>
      </w:r>
      <w:r>
        <w:rPr>
          <w:lang w:val="en-US"/>
        </w:rPr>
        <w:t>=</w:t>
      </w:r>
      <w:r w:rsidR="00647913">
        <w:rPr>
          <w:lang w:val="en-US"/>
        </w:rPr>
        <w:t xml:space="preserve"> </w:t>
      </w:r>
      <w:r w:rsidR="00D7374F" w:rsidRPr="00E07923">
        <w:rPr>
          <w:lang w:val="en-US"/>
        </w:rPr>
        <w:t>515 nm</w:t>
      </w:r>
      <w:r>
        <w:rPr>
          <w:lang w:val="en-US"/>
        </w:rPr>
        <w:t>.</w:t>
      </w:r>
      <w:r w:rsidR="00D7374F" w:rsidRPr="00E07923">
        <w:rPr>
          <w:lang w:val="en-US"/>
        </w:rPr>
        <w:t xml:space="preserve"> </w:t>
      </w:r>
      <w:r>
        <w:rPr>
          <w:lang w:val="en-US"/>
        </w:rPr>
        <w:t xml:space="preserve">The molar extinction coefficient of the lead-Dithizone complex is </w:t>
      </w:r>
      <w:r w:rsidRPr="00BF3E27">
        <w:rPr>
          <w:rFonts w:ascii="Symbol" w:hAnsi="Symbol"/>
          <w:lang w:val="en-US"/>
        </w:rPr>
        <w:t></w:t>
      </w:r>
      <w:r w:rsidR="00647913">
        <w:rPr>
          <w:rFonts w:ascii="Symbol" w:hAnsi="Symbol"/>
          <w:lang w:val="en-US"/>
        </w:rPr>
        <w:t></w:t>
      </w:r>
      <w:r>
        <w:rPr>
          <w:lang w:val="en-US"/>
        </w:rPr>
        <w:t>=</w:t>
      </w:r>
      <w:r w:rsidR="00647913">
        <w:rPr>
          <w:lang w:val="en-US"/>
        </w:rPr>
        <w:t xml:space="preserve"> </w:t>
      </w:r>
      <w:r w:rsidR="00D7374F" w:rsidRPr="00E07923">
        <w:rPr>
          <w:lang w:val="en-US"/>
        </w:rPr>
        <w:t>66450 L∙mol</w:t>
      </w:r>
      <w:r w:rsidR="00D7374F" w:rsidRPr="00E07923">
        <w:rPr>
          <w:vertAlign w:val="superscript"/>
          <w:lang w:val="en-US"/>
        </w:rPr>
        <w:t>-1</w:t>
      </w:r>
      <w:r w:rsidR="00D7374F" w:rsidRPr="00E07923">
        <w:rPr>
          <w:lang w:val="en-US"/>
        </w:rPr>
        <w:t>∙cm</w:t>
      </w:r>
      <w:r w:rsidR="00D7374F" w:rsidRPr="00E07923">
        <w:rPr>
          <w:vertAlign w:val="superscript"/>
          <w:lang w:val="en-US"/>
        </w:rPr>
        <w:t>-1</w:t>
      </w:r>
      <w:r w:rsidR="00D7374F" w:rsidRPr="00E07923">
        <w:rPr>
          <w:lang w:val="en-US"/>
        </w:rPr>
        <w:t>.</w:t>
      </w:r>
    </w:p>
    <w:p w14:paraId="01FCA1F1" w14:textId="77777777" w:rsidR="0004135F" w:rsidRPr="00E07923" w:rsidRDefault="0004135F" w:rsidP="00D7374F">
      <w:pPr>
        <w:rPr>
          <w:lang w:val="en-US"/>
        </w:rPr>
      </w:pPr>
    </w:p>
    <w:p w14:paraId="351153DE" w14:textId="7D310701" w:rsidR="00D7374F" w:rsidRPr="00E07923" w:rsidRDefault="00BF3E27" w:rsidP="00D7374F">
      <w:pPr>
        <w:rPr>
          <w:lang w:val="en-US"/>
        </w:rPr>
      </w:pPr>
      <w:r>
        <w:rPr>
          <w:lang w:val="en-US"/>
        </w:rPr>
        <w:t>The complexing agent Dithizone</w:t>
      </w:r>
      <w:r w:rsidR="00D7374F" w:rsidRPr="00E07923">
        <w:rPr>
          <w:lang w:val="en-US"/>
        </w:rPr>
        <w:t xml:space="preserve"> (H</w:t>
      </w:r>
      <w:r w:rsidR="00D7374F" w:rsidRPr="00E07923">
        <w:rPr>
          <w:vertAlign w:val="subscript"/>
          <w:lang w:val="en-US"/>
        </w:rPr>
        <w:t>2</w:t>
      </w:r>
      <w:r w:rsidR="00D7374F" w:rsidRPr="00E07923">
        <w:rPr>
          <w:lang w:val="en-US"/>
        </w:rPr>
        <w:t xml:space="preserve">Dz) </w:t>
      </w:r>
      <w:r>
        <w:rPr>
          <w:lang w:val="en-US"/>
        </w:rPr>
        <w:t>is a bidentate</w:t>
      </w:r>
      <w:r w:rsidR="00D7374F" w:rsidRPr="00E07923">
        <w:rPr>
          <w:lang w:val="en-US"/>
        </w:rPr>
        <w:t xml:space="preserve"> </w:t>
      </w:r>
      <w:r>
        <w:rPr>
          <w:lang w:val="en-US"/>
        </w:rPr>
        <w:t>l</w:t>
      </w:r>
      <w:r w:rsidR="00D7374F" w:rsidRPr="00E07923">
        <w:rPr>
          <w:lang w:val="en-US"/>
        </w:rPr>
        <w:t xml:space="preserve">igand </w:t>
      </w:r>
      <w:r>
        <w:rPr>
          <w:lang w:val="en-US"/>
        </w:rPr>
        <w:t>and has the following structure</w:t>
      </w:r>
      <w:r w:rsidR="00D7374F" w:rsidRPr="00E07923">
        <w:rPr>
          <w:lang w:val="en-US"/>
        </w:rPr>
        <w:t>:</w:t>
      </w:r>
    </w:p>
    <w:p w14:paraId="74CB493B" w14:textId="77777777" w:rsidR="00D7374F" w:rsidRPr="00E07923" w:rsidRDefault="00D7374F" w:rsidP="00D7374F">
      <w:pPr>
        <w:jc w:val="center"/>
        <w:rPr>
          <w:lang w:val="en-US"/>
        </w:rPr>
      </w:pPr>
      <w:r w:rsidRPr="00E07923">
        <w:rPr>
          <w:noProof/>
          <w:lang w:val="en-US" w:eastAsia="en-US"/>
        </w:rPr>
        <w:drawing>
          <wp:inline distT="0" distB="0" distL="0" distR="0" wp14:anchorId="28ABA390" wp14:editId="5BAEA48D">
            <wp:extent cx="2009775" cy="745815"/>
            <wp:effectExtent l="0" t="0" r="0" b="0"/>
            <wp:docPr id="5" name="Bild 5" descr="https://upload.wikimedia.org/wikipedia/commons/thumb/0/08/Dithizon.svg/1280px-Dithiz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0/08/Dithizon.svg/1280px-Dithizon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6" cy="75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18BB" w14:textId="77777777" w:rsidR="00D7374F" w:rsidRPr="00E07923" w:rsidRDefault="00D7374F" w:rsidP="00D7374F">
      <w:pPr>
        <w:rPr>
          <w:lang w:val="en-US"/>
        </w:rPr>
      </w:pPr>
    </w:p>
    <w:p w14:paraId="35C5579E" w14:textId="31485389" w:rsidR="00D7374F" w:rsidRPr="00E07923" w:rsidRDefault="00BF3E27" w:rsidP="00D7374F">
      <w:pPr>
        <w:rPr>
          <w:lang w:val="en-US"/>
        </w:rPr>
      </w:pPr>
      <w:r>
        <w:rPr>
          <w:lang w:val="en-US"/>
        </w:rPr>
        <w:t>Equation for the coordination reaction</w:t>
      </w:r>
      <w:r w:rsidR="00D7374F" w:rsidRPr="00E07923">
        <w:rPr>
          <w:lang w:val="en-US"/>
        </w:rPr>
        <w:t>:</w:t>
      </w:r>
    </w:p>
    <w:p w14:paraId="6EBF138D" w14:textId="4DB83F74" w:rsidR="00D7374F" w:rsidRPr="00E07923" w:rsidRDefault="00D7374F" w:rsidP="00226D18">
      <w:pPr>
        <w:spacing w:before="120"/>
        <w:jc w:val="center"/>
        <w:rPr>
          <w:lang w:val="en-US"/>
        </w:rPr>
      </w:pPr>
      <w:r w:rsidRPr="00E07923">
        <w:rPr>
          <w:lang w:val="en-US"/>
        </w:rPr>
        <w:t>2 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>Dz + Pb</w:t>
      </w:r>
      <w:r w:rsidRPr="00E07923">
        <w:rPr>
          <w:vertAlign w:val="superscript"/>
          <w:lang w:val="en-US"/>
        </w:rPr>
        <w:t>2+</w:t>
      </w:r>
      <w:r w:rsidRPr="00E07923">
        <w:rPr>
          <w:lang w:val="en-US"/>
        </w:rPr>
        <w:t xml:space="preserve"> ⇌ Pb(HDz)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 xml:space="preserve"> + 2 H</w:t>
      </w:r>
      <w:r w:rsidRPr="00E07923">
        <w:rPr>
          <w:vertAlign w:val="superscript"/>
          <w:lang w:val="en-US"/>
        </w:rPr>
        <w:t>+</w:t>
      </w:r>
    </w:p>
    <w:p w14:paraId="10AFC63B" w14:textId="77777777" w:rsidR="00D7374F" w:rsidRPr="00E07923" w:rsidRDefault="00D7374F" w:rsidP="00D7374F">
      <w:pPr>
        <w:rPr>
          <w:lang w:val="en-US"/>
        </w:rPr>
      </w:pPr>
    </w:p>
    <w:p w14:paraId="5DD14CF4" w14:textId="77777777" w:rsidR="001D6A5A" w:rsidRPr="00E07923" w:rsidRDefault="001D6A5A" w:rsidP="00D7374F">
      <w:pPr>
        <w:rPr>
          <w:lang w:val="en-US"/>
        </w:rPr>
      </w:pPr>
    </w:p>
    <w:p w14:paraId="335DE92E" w14:textId="5D02FD88" w:rsidR="00D7374F" w:rsidRPr="00E07923" w:rsidRDefault="00BF3E27" w:rsidP="00D7374F">
      <w:pPr>
        <w:rPr>
          <w:lang w:val="en-US"/>
        </w:rPr>
      </w:pPr>
      <w:r>
        <w:rPr>
          <w:lang w:val="en-US"/>
        </w:rPr>
        <w:t>The extraction follows</w:t>
      </w:r>
      <w:r w:rsidR="00D7374F" w:rsidRPr="00E07923">
        <w:rPr>
          <w:lang w:val="en-US"/>
        </w:rPr>
        <w:t>:</w:t>
      </w:r>
      <w:r w:rsidR="00226D18" w:rsidRPr="00E07923">
        <w:rPr>
          <w:lang w:val="en-US"/>
        </w:rPr>
        <w:tab/>
      </w:r>
      <w:r w:rsidR="00D7374F" w:rsidRPr="00E07923">
        <w:rPr>
          <w:lang w:val="en-US"/>
        </w:rPr>
        <w:t xml:space="preserve"> </w:t>
      </w:r>
      <m:oMath>
        <m:sSub>
          <m:sSubPr>
            <m:ctrlPr>
              <w:rPr>
                <w:i/>
                <w:lang w:val="en-US"/>
              </w:rPr>
            </m:ctrlPr>
          </m:sSubPr>
          <m:e>
            <m:r>
              <w:rPr>
                <w:lang w:val="en-US"/>
              </w:rPr>
              <m:t>K</m:t>
            </m:r>
          </m:e>
          <m:sub>
            <m:r>
              <w:rPr>
                <w:lang w:val="en-US"/>
              </w:rPr>
              <m:t>Ex</m:t>
            </m:r>
          </m:sub>
        </m:sSub>
        <m:r>
          <w:rPr>
            <w:lang w:val="en-US"/>
          </w:rPr>
          <m:t>=</m:t>
        </m:r>
        <m:f>
          <m:fPr>
            <m:ctrlPr>
              <w:rPr>
                <w:i/>
                <w:lang w:val="en-US"/>
              </w:rPr>
            </m:ctrlPr>
          </m:fPr>
          <m:num>
            <m:sSub>
              <m:sSubPr>
                <m:ctrlPr>
                  <w:rPr>
                    <w:i/>
                    <w:lang w:val="en-US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i/>
                        <w:lang w:val="en-US"/>
                      </w:rPr>
                    </m:ctrlPr>
                  </m:dPr>
                  <m:e>
                    <m:r>
                      <w:rPr>
                        <w:lang w:val="en-US"/>
                      </w:rPr>
                      <m:t>Pb</m:t>
                    </m:r>
                    <m:sSub>
                      <m:sSubPr>
                        <m:ctrlPr>
                          <w:rPr>
                            <w:i/>
                            <w:lang w:val="en-US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lang w:val="en-US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w:rPr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lang w:val="en-US"/>
                  </w:rPr>
                  <m:t>org</m:t>
                </m:r>
              </m:sub>
            </m:sSub>
            <m:r>
              <w:rPr>
                <w:lang w:val="en-US"/>
              </w:rPr>
              <m:t>∙</m:t>
            </m:r>
            <m:sSup>
              <m:sSupPr>
                <m:ctrlPr>
                  <w:rPr>
                    <w:i/>
                    <w:lang w:val="en-US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lang w:val="en-US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lang w:val="en-US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i/>
                    <w:lang w:val="en-US"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lang w:val="en-US"/>
                      </w:rPr>
                      <m:t>Dz</m:t>
                    </m:r>
                  </m:e>
                </m:d>
              </m:e>
              <m:sub>
                <m:r>
                  <w:rPr>
                    <w:lang w:val="en-US"/>
                  </w:rPr>
                  <m:t>org</m:t>
                </m:r>
              </m:sub>
              <m:sup>
                <m:r>
                  <w:rPr>
                    <w:lang w:val="en-US"/>
                  </w:rPr>
                  <m:t>2</m:t>
                </m:r>
              </m:sup>
            </m:sSubSup>
            <m:r>
              <w:rPr>
                <w:lang w:val="en-US"/>
              </w:rPr>
              <m:t>∙[P</m:t>
            </m:r>
            <m:sSup>
              <m:sSupPr>
                <m:ctrlPr>
                  <w:rPr>
                    <w:i/>
                    <w:lang w:val="en-US"/>
                  </w:rPr>
                </m:ctrlPr>
              </m:sSupPr>
              <m:e>
                <m:r>
                  <w:rPr>
                    <w:lang w:val="en-US"/>
                  </w:rPr>
                  <m:t>b</m:t>
                </m:r>
              </m:e>
              <m:sup>
                <m:r>
                  <w:rPr>
                    <w:lang w:val="en-US"/>
                  </w:rPr>
                  <m:t>2+</m:t>
                </m:r>
              </m:sup>
            </m:sSup>
            <m:r>
              <w:rPr>
                <w:lang w:val="en-US"/>
              </w:rPr>
              <m:t>]</m:t>
            </m:r>
          </m:den>
        </m:f>
        <m:r>
          <w:rPr>
            <w:lang w:val="en-US"/>
          </w:rPr>
          <m:t>=5.60</m:t>
        </m:r>
      </m:oMath>
    </w:p>
    <w:p w14:paraId="4254887F" w14:textId="77777777" w:rsidR="00D7374F" w:rsidRPr="00E07923" w:rsidRDefault="00D7374F" w:rsidP="00D7374F">
      <w:pPr>
        <w:rPr>
          <w:lang w:val="en-US"/>
        </w:rPr>
      </w:pPr>
    </w:p>
    <w:p w14:paraId="34C76559" w14:textId="0CF08A0D" w:rsidR="00D7374F" w:rsidRPr="00E07923" w:rsidRDefault="00D7374F" w:rsidP="00D7374F">
      <w:pPr>
        <w:rPr>
          <w:lang w:val="en-US"/>
        </w:rPr>
      </w:pPr>
    </w:p>
    <w:tbl>
      <w:tblPr>
        <w:tblStyle w:val="Tabellenraster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1278"/>
      </w:tblGrid>
      <w:tr w:rsidR="00226D18" w:rsidRPr="00E07923" w14:paraId="47B999AE" w14:textId="77777777" w:rsidTr="00226D18">
        <w:trPr>
          <w:jc w:val="center"/>
        </w:trPr>
        <w:tc>
          <w:tcPr>
            <w:tcW w:w="2230" w:type="dxa"/>
          </w:tcPr>
          <w:p w14:paraId="597D09E5" w14:textId="77777777" w:rsidR="00226D18" w:rsidRPr="00E07923" w:rsidRDefault="00226D18" w:rsidP="00D7374F">
            <w:pPr>
              <w:rPr>
                <w:lang w:val="en-US"/>
              </w:rPr>
            </w:pPr>
          </w:p>
        </w:tc>
        <w:tc>
          <w:tcPr>
            <w:tcW w:w="1278" w:type="dxa"/>
          </w:tcPr>
          <w:p w14:paraId="2CF17F9E" w14:textId="7C148E73" w:rsidR="00226D18" w:rsidRPr="00E07923" w:rsidRDefault="00226D18" w:rsidP="00BF3E27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pK</w:t>
            </w:r>
            <w:r w:rsidRPr="00E07923">
              <w:rPr>
                <w:vertAlign w:val="subscript"/>
                <w:lang w:val="en-US"/>
              </w:rPr>
              <w:t>a</w:t>
            </w:r>
          </w:p>
        </w:tc>
      </w:tr>
      <w:tr w:rsidR="00D7374F" w:rsidRPr="00E07923" w14:paraId="1C36DA39" w14:textId="77777777" w:rsidTr="00226D18">
        <w:trPr>
          <w:jc w:val="center"/>
        </w:trPr>
        <w:tc>
          <w:tcPr>
            <w:tcW w:w="2230" w:type="dxa"/>
          </w:tcPr>
          <w:p w14:paraId="6087E6CA" w14:textId="6480A272" w:rsidR="00D7374F" w:rsidRPr="00E07923" w:rsidRDefault="00BF3E27" w:rsidP="00D7374F">
            <w:pPr>
              <w:rPr>
                <w:lang w:val="en-US"/>
              </w:rPr>
            </w:pPr>
            <w:bookmarkStart w:id="7" w:name="OLE_LINK159"/>
            <w:bookmarkStart w:id="8" w:name="OLE_LINK160"/>
            <w:r>
              <w:rPr>
                <w:lang w:val="en-US"/>
              </w:rPr>
              <w:t>Hydrochloric acid</w:t>
            </w:r>
          </w:p>
        </w:tc>
        <w:tc>
          <w:tcPr>
            <w:tcW w:w="1278" w:type="dxa"/>
          </w:tcPr>
          <w:p w14:paraId="58ADBCF5" w14:textId="3A32ADA0" w:rsidR="00D7374F" w:rsidRPr="00E07923" w:rsidRDefault="00D7374F" w:rsidP="00BF3E27">
            <w:pPr>
              <w:ind w:right="284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-6</w:t>
            </w:r>
            <w:r w:rsidR="00BF3E27">
              <w:rPr>
                <w:lang w:val="en-US"/>
              </w:rPr>
              <w:t>.</w:t>
            </w:r>
            <w:r w:rsidRPr="00E07923">
              <w:rPr>
                <w:lang w:val="en-US"/>
              </w:rPr>
              <w:t>00</w:t>
            </w:r>
          </w:p>
        </w:tc>
      </w:tr>
      <w:bookmarkEnd w:id="7"/>
      <w:bookmarkEnd w:id="8"/>
      <w:tr w:rsidR="00D7374F" w:rsidRPr="00E07923" w14:paraId="726154DF" w14:textId="77777777" w:rsidTr="00226D18">
        <w:trPr>
          <w:jc w:val="center"/>
        </w:trPr>
        <w:tc>
          <w:tcPr>
            <w:tcW w:w="2230" w:type="dxa"/>
          </w:tcPr>
          <w:p w14:paraId="7F5E80AA" w14:textId="3595873E" w:rsidR="00D7374F" w:rsidRPr="00E07923" w:rsidRDefault="00BF3E27" w:rsidP="00D7374F">
            <w:pPr>
              <w:rPr>
                <w:lang w:val="en-US"/>
              </w:rPr>
            </w:pPr>
            <w:r>
              <w:rPr>
                <w:lang w:val="en-US"/>
              </w:rPr>
              <w:t>Ammonium ion</w:t>
            </w:r>
          </w:p>
        </w:tc>
        <w:tc>
          <w:tcPr>
            <w:tcW w:w="1278" w:type="dxa"/>
          </w:tcPr>
          <w:p w14:paraId="677AF04B" w14:textId="79C227A1" w:rsidR="00D7374F" w:rsidRPr="00E07923" w:rsidRDefault="00D7374F" w:rsidP="00BF3E27">
            <w:pPr>
              <w:ind w:right="284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9</w:t>
            </w:r>
            <w:r w:rsidR="00BF3E27">
              <w:rPr>
                <w:lang w:val="en-US"/>
              </w:rPr>
              <w:t>.</w:t>
            </w:r>
            <w:r w:rsidRPr="00E07923">
              <w:rPr>
                <w:lang w:val="en-US"/>
              </w:rPr>
              <w:t>25</w:t>
            </w:r>
          </w:p>
        </w:tc>
      </w:tr>
      <w:tr w:rsidR="00D7374F" w:rsidRPr="00E07923" w14:paraId="0F9E3415" w14:textId="77777777" w:rsidTr="00226D18">
        <w:trPr>
          <w:jc w:val="center"/>
        </w:trPr>
        <w:tc>
          <w:tcPr>
            <w:tcW w:w="2230" w:type="dxa"/>
          </w:tcPr>
          <w:p w14:paraId="1B01D0DF" w14:textId="255375E2" w:rsidR="00D7374F" w:rsidRPr="00E07923" w:rsidRDefault="00BF3E27" w:rsidP="00D7374F">
            <w:pPr>
              <w:rPr>
                <w:lang w:val="en-US"/>
              </w:rPr>
            </w:pPr>
            <w:r>
              <w:rPr>
                <w:lang w:val="en-US"/>
              </w:rPr>
              <w:t>Hydrocyanic acid</w:t>
            </w:r>
          </w:p>
        </w:tc>
        <w:tc>
          <w:tcPr>
            <w:tcW w:w="1278" w:type="dxa"/>
          </w:tcPr>
          <w:p w14:paraId="2FB6B72E" w14:textId="0DD36F7D" w:rsidR="00D7374F" w:rsidRPr="00E07923" w:rsidRDefault="00D7374F" w:rsidP="00BF3E27">
            <w:pPr>
              <w:ind w:right="284"/>
              <w:jc w:val="right"/>
              <w:rPr>
                <w:lang w:val="en-US"/>
              </w:rPr>
            </w:pPr>
            <w:r w:rsidRPr="00E07923">
              <w:rPr>
                <w:lang w:val="en-US"/>
              </w:rPr>
              <w:t>9</w:t>
            </w:r>
            <w:r w:rsidR="00BF3E27">
              <w:rPr>
                <w:lang w:val="en-US"/>
              </w:rPr>
              <w:t>.</w:t>
            </w:r>
            <w:r w:rsidRPr="00E07923">
              <w:rPr>
                <w:lang w:val="en-US"/>
              </w:rPr>
              <w:t>40</w:t>
            </w:r>
          </w:p>
        </w:tc>
      </w:tr>
    </w:tbl>
    <w:p w14:paraId="4340D156" w14:textId="77777777" w:rsidR="00D7374F" w:rsidRPr="00E07923" w:rsidRDefault="00D7374F" w:rsidP="00D7374F">
      <w:pPr>
        <w:rPr>
          <w:lang w:val="en-US"/>
        </w:rPr>
      </w:pPr>
    </w:p>
    <w:p w14:paraId="6E239BE7" w14:textId="52121563" w:rsidR="007131CD" w:rsidRDefault="007131CD">
      <w:pPr>
        <w:spacing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374F" w:rsidRPr="00DA2DBB" w14:paraId="52055D18" w14:textId="77777777" w:rsidTr="00E47518">
        <w:trPr>
          <w:trHeight w:val="283"/>
        </w:trPr>
        <w:tc>
          <w:tcPr>
            <w:tcW w:w="9639" w:type="dxa"/>
          </w:tcPr>
          <w:p w14:paraId="64454F70" w14:textId="66B01742" w:rsidR="00D7374F" w:rsidRPr="00E07923" w:rsidRDefault="00E47518" w:rsidP="00C90FDD">
            <w:pPr>
              <w:pStyle w:val="FrageKursiv"/>
              <w:rPr>
                <w:lang w:val="en-US"/>
              </w:rPr>
            </w:pPr>
            <w:bookmarkStart w:id="9" w:name="OLE_LINK114"/>
            <w:bookmarkStart w:id="10" w:name="OLE_LINK115"/>
            <w:bookmarkStart w:id="11" w:name="OLE_LINK118"/>
            <w:bookmarkStart w:id="12" w:name="OLE_LINK119"/>
            <w:bookmarkStart w:id="13" w:name="OLE_LINK173"/>
            <w:bookmarkStart w:id="14" w:name="OLE_LINK174"/>
            <w:r w:rsidRPr="00E07923">
              <w:rPr>
                <w:lang w:val="en-US"/>
              </w:rPr>
              <w:lastRenderedPageBreak/>
              <w:t>1.1</w:t>
            </w:r>
            <w:r w:rsidR="00D7374F" w:rsidRPr="00E07923">
              <w:rPr>
                <w:lang w:val="en-US"/>
              </w:rPr>
              <w:tab/>
            </w:r>
            <w:r w:rsidR="00C90FDD">
              <w:rPr>
                <w:lang w:val="en-US"/>
              </w:rPr>
              <w:t>Calculate the vol</w:t>
            </w:r>
            <w:r w:rsidR="007131CD">
              <w:rPr>
                <w:lang w:val="en-US"/>
              </w:rPr>
              <w:t>ume of hydrochloric acid</w:t>
            </w:r>
            <w:r w:rsidR="00C90FDD">
              <w:rPr>
                <w:lang w:val="en-US"/>
              </w:rPr>
              <w:t xml:space="preserve"> necessary to reach pH=9.5</w:t>
            </w:r>
            <w:r w:rsidR="007413F5" w:rsidRPr="00E07923">
              <w:rPr>
                <w:lang w:val="en-US"/>
              </w:rPr>
              <w:t>.</w:t>
            </w:r>
            <w:r w:rsidRPr="00E07923">
              <w:rPr>
                <w:lang w:val="en-US"/>
              </w:rPr>
              <w:t xml:space="preserve"> </w:t>
            </w:r>
            <w:r w:rsidR="007131CD">
              <w:rPr>
                <w:lang w:val="en-US"/>
              </w:rPr>
              <w:t>Neglect</w:t>
            </w:r>
            <w:r w:rsidR="00C90FDD">
              <w:rPr>
                <w:lang w:val="en-US"/>
              </w:rPr>
              <w:t xml:space="preserve"> any possible influence of potassium cyanide and lead(II) ions for your calculation</w:t>
            </w:r>
            <w:r w:rsidRPr="00E07923">
              <w:rPr>
                <w:lang w:val="en-US"/>
              </w:rPr>
              <w:t>.</w:t>
            </w:r>
            <w:bookmarkEnd w:id="9"/>
            <w:bookmarkEnd w:id="10"/>
          </w:p>
        </w:tc>
      </w:tr>
      <w:tr w:rsidR="00D7374F" w:rsidRPr="00DA2DBB" w14:paraId="1628E21B" w14:textId="77777777" w:rsidTr="00E47518">
        <w:trPr>
          <w:trHeight w:val="282"/>
        </w:trPr>
        <w:tc>
          <w:tcPr>
            <w:tcW w:w="9639" w:type="dxa"/>
          </w:tcPr>
          <w:p w14:paraId="32D140A7" w14:textId="77777777" w:rsidR="00D7374F" w:rsidRPr="00E07923" w:rsidRDefault="00D7374F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0AA25D4" w14:textId="77777777" w:rsidR="00D7374F" w:rsidRPr="00E07923" w:rsidRDefault="00D7374F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6AE8134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F9F6110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05B6CFD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E711F5F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72771DB" w14:textId="77777777" w:rsidR="007413F5" w:rsidRPr="00E07923" w:rsidRDefault="007413F5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F4798DB" w14:textId="77777777" w:rsidR="007413F5" w:rsidRPr="00E07923" w:rsidRDefault="007413F5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4CD43D9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1B0A87D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766D84B" w14:textId="77777777" w:rsidR="000A2F09" w:rsidRPr="00E07923" w:rsidRDefault="000A2F09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13C6FEB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69E602A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A7A03B8" w14:textId="77777777" w:rsidR="00D7374F" w:rsidRPr="00E07923" w:rsidRDefault="00D7374F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5ED6B2E" w14:textId="77777777" w:rsidR="00D7374F" w:rsidRPr="00E07923" w:rsidRDefault="00D7374F" w:rsidP="00E4751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3035AC89" w14:textId="77777777" w:rsidR="00D7374F" w:rsidRPr="00E07923" w:rsidRDefault="00D7374F" w:rsidP="00E4751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1"/>
      <w:bookmarkEnd w:id="12"/>
    </w:tbl>
    <w:p w14:paraId="7BD4E173" w14:textId="77777777" w:rsidR="00D7374F" w:rsidRPr="00E07923" w:rsidRDefault="00D7374F" w:rsidP="00D7374F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DA2DBB" w14:paraId="37CE96D1" w14:textId="77777777" w:rsidTr="00E47518">
        <w:trPr>
          <w:trHeight w:val="283"/>
        </w:trPr>
        <w:tc>
          <w:tcPr>
            <w:tcW w:w="9639" w:type="dxa"/>
          </w:tcPr>
          <w:p w14:paraId="0D2DF9A3" w14:textId="4399B0A5" w:rsidR="00E47518" w:rsidRPr="00E07923" w:rsidRDefault="00E47518" w:rsidP="00647913">
            <w:pPr>
              <w:pStyle w:val="FrageKursiv"/>
              <w:rPr>
                <w:lang w:val="en-US"/>
              </w:rPr>
            </w:pPr>
            <w:bookmarkStart w:id="15" w:name="OLE_LINK120"/>
            <w:bookmarkStart w:id="16" w:name="OLE_LINK121"/>
            <w:bookmarkStart w:id="17" w:name="OLE_LINK122"/>
            <w:bookmarkStart w:id="18" w:name="OLE_LINK123"/>
            <w:r w:rsidRPr="00E07923">
              <w:rPr>
                <w:lang w:val="en-US"/>
              </w:rPr>
              <w:t>1.</w:t>
            </w:r>
            <w:r w:rsidR="0042472A" w:rsidRPr="00E07923">
              <w:rPr>
                <w:lang w:val="en-US"/>
              </w:rPr>
              <w:t>2</w:t>
            </w:r>
            <w:r w:rsidRPr="00E07923">
              <w:rPr>
                <w:lang w:val="en-US"/>
              </w:rPr>
              <w:tab/>
            </w:r>
            <w:r w:rsidR="00C90FDD">
              <w:rPr>
                <w:lang w:val="en-US"/>
              </w:rPr>
              <w:t>Give the pH value for which you expect substantial formation of hydrocyanic acid</w:t>
            </w:r>
            <w:r w:rsidRPr="00E07923">
              <w:rPr>
                <w:lang w:val="en-US"/>
              </w:rPr>
              <w:t xml:space="preserve"> (</w:t>
            </w:r>
            <w:r w:rsidR="00C90FDD">
              <w:rPr>
                <w:lang w:val="en-US"/>
              </w:rPr>
              <w:t xml:space="preserve">i.e. </w:t>
            </w:r>
            <w:r w:rsidR="00647913">
              <w:rPr>
                <w:lang w:val="en-US"/>
              </w:rPr>
              <w:t xml:space="preserve">at which </w:t>
            </w:r>
            <w:r w:rsidR="00C90FDD">
              <w:rPr>
                <w:lang w:val="en-US"/>
              </w:rPr>
              <w:t>the concentration of hydrocyanic acid exceeds that of cyanide ions</w:t>
            </w:r>
            <w:r w:rsidRPr="00E07923">
              <w:rPr>
                <w:lang w:val="en-US"/>
              </w:rPr>
              <w:t>)</w:t>
            </w:r>
            <w:r w:rsidR="00C90FDD">
              <w:rPr>
                <w:lang w:val="en-US"/>
              </w:rPr>
              <w:t xml:space="preserve"> and </w:t>
            </w:r>
            <w:r w:rsidR="00A11632">
              <w:rPr>
                <w:lang w:val="en-US"/>
              </w:rPr>
              <w:t>under which the solution should not fall below</w:t>
            </w:r>
            <w:r w:rsidR="00647913">
              <w:rPr>
                <w:lang w:val="en-US"/>
              </w:rPr>
              <w:t>.</w:t>
            </w:r>
            <w:r w:rsidR="00C90FDD">
              <w:rPr>
                <w:lang w:val="en-US"/>
              </w:rPr>
              <w:t xml:space="preserve"> </w:t>
            </w:r>
            <w:bookmarkEnd w:id="15"/>
            <w:bookmarkEnd w:id="16"/>
          </w:p>
        </w:tc>
      </w:tr>
      <w:tr w:rsidR="00E47518" w:rsidRPr="00DA2DBB" w14:paraId="7FCBB8D8" w14:textId="77777777" w:rsidTr="00E47518">
        <w:trPr>
          <w:trHeight w:val="282"/>
        </w:trPr>
        <w:tc>
          <w:tcPr>
            <w:tcW w:w="9639" w:type="dxa"/>
          </w:tcPr>
          <w:p w14:paraId="0B7C9709" w14:textId="77777777" w:rsidR="00E47518" w:rsidRPr="00E07923" w:rsidRDefault="00E47518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AD67177" w14:textId="77777777" w:rsidR="00E47518" w:rsidRPr="00E07923" w:rsidRDefault="00E47518" w:rsidP="00E4751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7"/>
      <w:bookmarkEnd w:id="18"/>
    </w:tbl>
    <w:p w14:paraId="1CE16009" w14:textId="77777777" w:rsidR="00E47518" w:rsidRPr="00E07923" w:rsidRDefault="00E47518" w:rsidP="00D7374F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DA2DBB" w14:paraId="73A0D594" w14:textId="77777777" w:rsidTr="00E47518">
        <w:trPr>
          <w:trHeight w:val="283"/>
        </w:trPr>
        <w:tc>
          <w:tcPr>
            <w:tcW w:w="9639" w:type="dxa"/>
          </w:tcPr>
          <w:p w14:paraId="74797C42" w14:textId="64081ACE" w:rsidR="00E47518" w:rsidRPr="00E07923" w:rsidRDefault="00E47518" w:rsidP="00647913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1.</w:t>
            </w:r>
            <w:r w:rsidR="0042472A" w:rsidRPr="00E07923">
              <w:rPr>
                <w:lang w:val="en-US"/>
              </w:rPr>
              <w:t>3</w:t>
            </w:r>
            <w:r w:rsidRPr="00E07923">
              <w:rPr>
                <w:lang w:val="en-US"/>
              </w:rPr>
              <w:tab/>
            </w:r>
            <w:r w:rsidR="00C90FDD">
              <w:rPr>
                <w:lang w:val="en-US"/>
              </w:rPr>
              <w:t>Calculate the maximum concentration of lead in a sample (in mol/</w:t>
            </w:r>
            <w:r w:rsidR="00647913">
              <w:rPr>
                <w:lang w:val="en-US"/>
              </w:rPr>
              <w:t>L</w:t>
            </w:r>
            <w:r w:rsidR="00C90FDD">
              <w:rPr>
                <w:lang w:val="en-US"/>
              </w:rPr>
              <w:t>) that can be analyzed with this method.</w:t>
            </w:r>
          </w:p>
        </w:tc>
      </w:tr>
      <w:tr w:rsidR="00E47518" w:rsidRPr="00DA2DBB" w14:paraId="05BC8D8E" w14:textId="77777777" w:rsidTr="00E47518">
        <w:trPr>
          <w:trHeight w:val="282"/>
        </w:trPr>
        <w:tc>
          <w:tcPr>
            <w:tcW w:w="9639" w:type="dxa"/>
          </w:tcPr>
          <w:p w14:paraId="7C2E744A" w14:textId="77777777" w:rsidR="00E47518" w:rsidRPr="00E07923" w:rsidRDefault="00E47518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D303FE2" w14:textId="77777777" w:rsidR="00E47518" w:rsidRPr="00E07923" w:rsidRDefault="00E47518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F0F8476" w14:textId="77777777" w:rsidR="00E47518" w:rsidRPr="00E07923" w:rsidRDefault="00E47518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4DC0446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79CC32D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3F875B4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DC86ADC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F847AB3" w14:textId="77777777" w:rsidR="000A2F09" w:rsidRPr="00E07923" w:rsidRDefault="000A2F09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CB8460D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464292D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18C95FC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962E14E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16A3173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1F7C087" w14:textId="77777777" w:rsidR="00D86367" w:rsidRPr="00E07923" w:rsidRDefault="00D86367" w:rsidP="00E4751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1598805" w14:textId="77777777" w:rsidR="00E47518" w:rsidRPr="00E07923" w:rsidRDefault="00E47518" w:rsidP="00E4751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2C409E7" w14:textId="77777777" w:rsidR="00E47518" w:rsidRPr="00E07923" w:rsidRDefault="00E47518" w:rsidP="00E47518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7054249" w14:textId="77777777" w:rsidR="007131CD" w:rsidRPr="00DA2DBB" w:rsidRDefault="007131CD">
      <w:pPr>
        <w:rPr>
          <w:lang w:val="en-US"/>
        </w:rPr>
      </w:pPr>
      <w:bookmarkStart w:id="19" w:name="OLE_LINK124"/>
      <w:bookmarkStart w:id="20" w:name="OLE_LINK125"/>
      <w:r w:rsidRPr="00DA2DBB">
        <w:rPr>
          <w:i/>
          <w:lang w:val="en-US"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7131CD" w14:paraId="7D3880EA" w14:textId="77777777" w:rsidTr="00E47518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EC92" w14:textId="5760C8D4" w:rsidR="00E47518" w:rsidRPr="00E07923" w:rsidRDefault="00E47518" w:rsidP="0063531D">
            <w:pPr>
              <w:pStyle w:val="FrageKursiv"/>
              <w:rPr>
                <w:lang w:val="en-US" w:eastAsia="de-AT"/>
              </w:rPr>
            </w:pPr>
            <w:r w:rsidRPr="00E07923">
              <w:rPr>
                <w:lang w:val="en-US" w:eastAsia="de-AT"/>
              </w:rPr>
              <w:lastRenderedPageBreak/>
              <w:t>1.</w:t>
            </w:r>
            <w:r w:rsidR="0042472A" w:rsidRPr="00E07923">
              <w:rPr>
                <w:lang w:val="en-US" w:eastAsia="de-AT"/>
              </w:rPr>
              <w:t>4</w:t>
            </w:r>
            <w:r w:rsidRPr="00E07923">
              <w:rPr>
                <w:lang w:val="en-US" w:eastAsia="de-AT"/>
              </w:rPr>
              <w:tab/>
            </w:r>
            <w:r w:rsidR="00C90FDD">
              <w:rPr>
                <w:lang w:val="en-US" w:eastAsia="de-AT"/>
              </w:rPr>
              <w:t>Calculate the lead concentration of</w:t>
            </w:r>
            <w:r w:rsidR="0063531D">
              <w:rPr>
                <w:lang w:val="en-US" w:eastAsia="de-AT"/>
              </w:rPr>
              <w:t xml:space="preserve"> a sample for an absorbance of A</w:t>
            </w:r>
            <w:r w:rsidR="00C90FDD">
              <w:rPr>
                <w:lang w:val="en-US" w:eastAsia="de-AT"/>
              </w:rPr>
              <w:t>=0.328</w:t>
            </w:r>
            <w:r w:rsidRPr="00E07923">
              <w:rPr>
                <w:lang w:val="en-US" w:eastAsia="de-AT"/>
              </w:rPr>
              <w:t xml:space="preserve"> </w:t>
            </w:r>
            <w:r w:rsidR="00C90FDD">
              <w:rPr>
                <w:lang w:val="en-US" w:eastAsia="de-AT"/>
              </w:rPr>
              <w:t xml:space="preserve">measured in a cuvette of </w:t>
            </w:r>
            <w:r w:rsidRPr="00E07923">
              <w:rPr>
                <w:lang w:val="en-US" w:eastAsia="de-AT"/>
              </w:rPr>
              <w:t>1cm</w:t>
            </w:r>
            <w:r w:rsidR="00C90FDD">
              <w:rPr>
                <w:lang w:val="en-US" w:eastAsia="de-AT"/>
              </w:rPr>
              <w:t xml:space="preserve"> path length. Assume complete complexation and extraction</w:t>
            </w:r>
            <w:r w:rsidRPr="00E07923">
              <w:rPr>
                <w:lang w:val="en-US" w:eastAsia="de-AT"/>
              </w:rPr>
              <w:t>.</w:t>
            </w:r>
            <w:bookmarkEnd w:id="19"/>
            <w:bookmarkEnd w:id="20"/>
          </w:p>
        </w:tc>
      </w:tr>
      <w:tr w:rsidR="00E47518" w:rsidRPr="007131CD" w14:paraId="45FB5931" w14:textId="77777777" w:rsidTr="00E47518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614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6A86DE2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E7FECAF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FF9616E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D1B9C2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7417402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B9A3865" w14:textId="77777777" w:rsidR="000A2F09" w:rsidRPr="00E07923" w:rsidRDefault="000A2F09" w:rsidP="000A2F09">
            <w:pPr>
              <w:pStyle w:val="FrageKursiv"/>
              <w:ind w:left="0" w:firstLine="0"/>
              <w:rPr>
                <w:b/>
                <w:lang w:val="en-US" w:eastAsia="de-AT"/>
              </w:rPr>
            </w:pPr>
          </w:p>
          <w:p w14:paraId="775DCABB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68C513E" w14:textId="77777777" w:rsidR="00E47518" w:rsidRPr="00E07923" w:rsidRDefault="00E47518" w:rsidP="000A2F09">
            <w:pPr>
              <w:pStyle w:val="FrageKursiv"/>
              <w:ind w:left="0" w:firstLine="0"/>
              <w:rPr>
                <w:b/>
                <w:lang w:val="en-US" w:eastAsia="de-AT"/>
              </w:rPr>
            </w:pPr>
          </w:p>
          <w:p w14:paraId="70157EB4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lang w:val="en-US" w:eastAsia="de-AT"/>
              </w:rPr>
            </w:pPr>
          </w:p>
          <w:p w14:paraId="03AAAEAA" w14:textId="77777777" w:rsidR="00E47518" w:rsidRPr="00E07923" w:rsidRDefault="00E47518">
            <w:pPr>
              <w:pStyle w:val="FrageKursiv"/>
              <w:ind w:left="0" w:firstLine="0"/>
              <w:rPr>
                <w:lang w:val="en-US" w:eastAsia="de-AT"/>
              </w:rPr>
            </w:pPr>
          </w:p>
        </w:tc>
      </w:tr>
      <w:bookmarkEnd w:id="13"/>
      <w:bookmarkEnd w:id="14"/>
    </w:tbl>
    <w:p w14:paraId="667286F5" w14:textId="77777777" w:rsidR="000A2F09" w:rsidRPr="00E07923" w:rsidRDefault="000A2F09" w:rsidP="00E47518">
      <w:pPr>
        <w:rPr>
          <w:lang w:val="en-US"/>
        </w:rPr>
      </w:pPr>
    </w:p>
    <w:p w14:paraId="52B04B94" w14:textId="77777777" w:rsidR="000A2F09" w:rsidRPr="00E07923" w:rsidRDefault="000A2F09" w:rsidP="00E47518">
      <w:pPr>
        <w:rPr>
          <w:lang w:val="en-US"/>
        </w:rPr>
      </w:pPr>
    </w:p>
    <w:p w14:paraId="6DF0092B" w14:textId="63C7366E" w:rsidR="00E47518" w:rsidRPr="00E07923" w:rsidRDefault="00DF4AB0" w:rsidP="00E47518">
      <w:pPr>
        <w:rPr>
          <w:lang w:val="en-US"/>
        </w:rPr>
      </w:pPr>
      <w:r>
        <w:rPr>
          <w:lang w:val="en-US"/>
        </w:rPr>
        <w:t>At pH</w:t>
      </w:r>
      <w:r w:rsidR="00647913">
        <w:rPr>
          <w:lang w:val="en-US"/>
        </w:rPr>
        <w:t xml:space="preserve"> </w:t>
      </w:r>
      <w:r>
        <w:rPr>
          <w:lang w:val="en-US"/>
        </w:rPr>
        <w:t>=</w:t>
      </w:r>
      <w:r w:rsidR="00647913">
        <w:rPr>
          <w:lang w:val="en-US"/>
        </w:rPr>
        <w:t xml:space="preserve"> </w:t>
      </w:r>
      <w:r w:rsidR="00E47518" w:rsidRPr="00E07923">
        <w:rPr>
          <w:lang w:val="en-US"/>
        </w:rPr>
        <w:t>9</w:t>
      </w:r>
      <w:r>
        <w:rPr>
          <w:lang w:val="en-US"/>
        </w:rPr>
        <w:t>.</w:t>
      </w:r>
      <w:r w:rsidR="00E47518" w:rsidRPr="00E07923">
        <w:rPr>
          <w:lang w:val="en-US"/>
        </w:rPr>
        <w:t>5</w:t>
      </w:r>
      <w:r w:rsidR="00C63F57" w:rsidRPr="00E07923">
        <w:rPr>
          <w:lang w:val="en-US"/>
        </w:rPr>
        <w:t>0</w:t>
      </w:r>
      <w:r w:rsidR="00E47518" w:rsidRPr="00E07923">
        <w:rPr>
          <w:lang w:val="en-US"/>
        </w:rPr>
        <w:t xml:space="preserve"> </w:t>
      </w:r>
      <w:r>
        <w:rPr>
          <w:lang w:val="en-US"/>
        </w:rPr>
        <w:t>lead ions are present in different compounds determined by the following equilibria</w:t>
      </w:r>
      <w:r w:rsidR="00E47518" w:rsidRPr="00E07923">
        <w:rPr>
          <w:lang w:val="en-US"/>
        </w:rPr>
        <w:t>:</w:t>
      </w:r>
    </w:p>
    <w:p w14:paraId="2C9CACEF" w14:textId="4C30D68D" w:rsidR="00E47518" w:rsidRPr="007131CD" w:rsidRDefault="00E47518" w:rsidP="0004135F">
      <w:pPr>
        <w:ind w:left="567"/>
        <w:rPr>
          <w:rFonts w:eastAsiaTheme="minorEastAsia"/>
          <w:lang w:val="it-IT"/>
        </w:rPr>
      </w:pPr>
      <w:r w:rsidRPr="007131CD">
        <w:rPr>
          <w:lang w:val="it-IT"/>
        </w:rPr>
        <w:t>Pb</w:t>
      </w:r>
      <w:r w:rsidRPr="007131CD">
        <w:rPr>
          <w:vertAlign w:val="superscript"/>
          <w:lang w:val="it-IT"/>
        </w:rPr>
        <w:t>2+</w:t>
      </w:r>
      <w:r w:rsidRPr="007131CD">
        <w:rPr>
          <w:lang w:val="it-IT"/>
        </w:rPr>
        <w:t xml:space="preserve"> + H</w:t>
      </w:r>
      <w:r w:rsidRPr="007131CD">
        <w:rPr>
          <w:vertAlign w:val="subscript"/>
          <w:lang w:val="it-IT"/>
        </w:rPr>
        <w:t>2</w:t>
      </w:r>
      <w:r w:rsidRPr="007131CD">
        <w:rPr>
          <w:lang w:val="it-IT"/>
        </w:rPr>
        <w:t>O ⇌ PbOH</w:t>
      </w:r>
      <w:r w:rsidRPr="007131CD">
        <w:rPr>
          <w:vertAlign w:val="superscript"/>
          <w:lang w:val="it-IT"/>
        </w:rPr>
        <w:t>+</w:t>
      </w:r>
      <w:r w:rsidRPr="007131CD">
        <w:rPr>
          <w:lang w:val="it-IT"/>
        </w:rPr>
        <w:t xml:space="preserve"> + H</w:t>
      </w:r>
      <w:r w:rsidRPr="007131CD">
        <w:rPr>
          <w:vertAlign w:val="superscript"/>
          <w:lang w:val="it-IT"/>
        </w:rPr>
        <w:t>+</w:t>
      </w:r>
      <w:r w:rsidRPr="007131CD">
        <w:rPr>
          <w:lang w:val="it-IT"/>
        </w:rPr>
        <w:t xml:space="preserve"> </w:t>
      </w:r>
      <w:r w:rsidRPr="007131CD">
        <w:rPr>
          <w:lang w:val="it-IT"/>
        </w:rPr>
        <w:tab/>
      </w:r>
      <w:r w:rsidRPr="007131CD">
        <w:rPr>
          <w:rFonts w:eastAsiaTheme="minorEastAsia"/>
          <w:lang w:val="it-IT"/>
        </w:rPr>
        <w:tab/>
      </w:r>
      <w:r w:rsidRPr="007131CD">
        <w:rPr>
          <w:rFonts w:eastAsiaTheme="minorEastAsia"/>
          <w:lang w:val="it-IT"/>
        </w:rPr>
        <w:tab/>
      </w:r>
      <m:oMath>
        <m:sSub>
          <m:sSubPr>
            <m:ctrlPr>
              <w:rPr>
                <w:i/>
                <w:lang w:val="en-US"/>
              </w:rPr>
            </m:ctrlPr>
          </m:sSubPr>
          <m:e>
            <m:r>
              <w:rPr>
                <w:lang w:val="en-US"/>
              </w:rPr>
              <m:t>K</m:t>
            </m:r>
          </m:e>
          <m:sub>
            <m:r>
              <w:rPr>
                <w:lang w:val="it-IT"/>
              </w:rPr>
              <m:t>1</m:t>
            </m:r>
          </m:sub>
        </m:sSub>
        <m:r>
          <w:rPr>
            <w:lang w:val="it-IT"/>
          </w:rPr>
          <m:t>=</m:t>
        </m:r>
        <m:f>
          <m:fPr>
            <m:ctrlPr>
              <w:rPr>
                <w:i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i/>
                    <w:lang w:val="en-US"/>
                  </w:rPr>
                </m:ctrlPr>
              </m:dPr>
              <m:e>
                <m:r>
                  <w:rPr>
                    <w:lang w:val="en-US"/>
                  </w:rPr>
                  <m:t>PbO</m:t>
                </m:r>
                <m:sSup>
                  <m:sSupPr>
                    <m:ctrlPr>
                      <w:rPr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lang w:val="en-US"/>
                      </w:rPr>
                      <m:t>H</m:t>
                    </m:r>
                  </m:e>
                  <m:sup>
                    <m:r>
                      <w:rPr>
                        <w:lang w:val="it-IT"/>
                      </w:rPr>
                      <m:t>+</m:t>
                    </m:r>
                  </m:sup>
                </m:sSup>
              </m:e>
            </m:d>
            <m:r>
              <w:rPr>
                <w:lang w:val="it-IT"/>
              </w:rPr>
              <m:t>∙</m:t>
            </m:r>
            <m:d>
              <m:dPr>
                <m:begChr m:val="["/>
                <m:endChr m:val="]"/>
                <m:ctrlPr>
                  <w:rPr>
                    <w:i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lang w:val="en-US"/>
                      </w:rPr>
                      <m:t>H</m:t>
                    </m:r>
                  </m:e>
                  <m:sup>
                    <m:r>
                      <w:rPr>
                        <w:lang w:val="it-IT"/>
                      </w:rPr>
                      <m:t>+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i/>
                    <w:lang w:val="en-US"/>
                  </w:rPr>
                </m:ctrlPr>
              </m:dPr>
              <m:e>
                <m:r>
                  <w:rPr>
                    <w:lang w:val="en-US"/>
                  </w:rPr>
                  <m:t>P</m:t>
                </m:r>
                <m:sSup>
                  <m:sSupPr>
                    <m:ctrlPr>
                      <w:rPr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lang w:val="en-US"/>
                      </w:rPr>
                      <m:t>b</m:t>
                    </m:r>
                  </m:e>
                  <m:sup>
                    <m:r>
                      <w:rPr>
                        <w:lang w:val="it-IT"/>
                      </w:rPr>
                      <m:t>2+</m:t>
                    </m:r>
                  </m:sup>
                </m:sSup>
              </m:e>
            </m:d>
          </m:den>
        </m:f>
        <m:r>
          <w:rPr>
            <w:lang w:val="it-IT"/>
          </w:rPr>
          <m:t>=3.00∙</m:t>
        </m:r>
        <m:sSup>
          <m:sSupPr>
            <m:ctrlPr>
              <w:rPr>
                <w:i/>
                <w:lang w:val="en-US"/>
              </w:rPr>
            </m:ctrlPr>
          </m:sSupPr>
          <m:e>
            <m:r>
              <w:rPr>
                <w:lang w:val="it-IT"/>
              </w:rPr>
              <m:t>10</m:t>
            </m:r>
          </m:e>
          <m:sup>
            <m:r>
              <w:rPr>
                <w:lang w:val="it-IT"/>
              </w:rPr>
              <m:t>-7</m:t>
            </m:r>
          </m:sup>
        </m:sSup>
      </m:oMath>
    </w:p>
    <w:p w14:paraId="11A31F79" w14:textId="3C9B334A" w:rsidR="00E47518" w:rsidRPr="007131CD" w:rsidRDefault="00E47518" w:rsidP="0004135F">
      <w:pPr>
        <w:ind w:left="567"/>
        <w:rPr>
          <w:rFonts w:eastAsiaTheme="minorEastAsia"/>
          <w:lang w:val="it-IT"/>
        </w:rPr>
      </w:pPr>
      <w:r w:rsidRPr="007131CD">
        <w:rPr>
          <w:rFonts w:eastAsiaTheme="minorEastAsia"/>
          <w:lang w:val="it-IT"/>
        </w:rPr>
        <w:t>Pb</w:t>
      </w:r>
      <w:r w:rsidRPr="007131CD">
        <w:rPr>
          <w:rFonts w:eastAsiaTheme="minorEastAsia"/>
          <w:vertAlign w:val="superscript"/>
          <w:lang w:val="it-IT"/>
        </w:rPr>
        <w:t>2+</w:t>
      </w:r>
      <w:r w:rsidRPr="007131CD">
        <w:rPr>
          <w:rFonts w:eastAsiaTheme="minorEastAsia"/>
          <w:lang w:val="it-IT"/>
        </w:rPr>
        <w:t xml:space="preserve"> + 2 H</w:t>
      </w:r>
      <w:r w:rsidRPr="007131CD">
        <w:rPr>
          <w:rFonts w:eastAsiaTheme="minorEastAsia"/>
          <w:vertAlign w:val="subscript"/>
          <w:lang w:val="it-IT"/>
        </w:rPr>
        <w:t>2</w:t>
      </w:r>
      <w:r w:rsidRPr="007131CD">
        <w:rPr>
          <w:rFonts w:eastAsiaTheme="minorEastAsia"/>
          <w:lang w:val="it-IT"/>
        </w:rPr>
        <w:t>O ⇌ Pb(OH)</w:t>
      </w:r>
      <w:r w:rsidRPr="007131CD">
        <w:rPr>
          <w:rFonts w:eastAsiaTheme="minorEastAsia"/>
          <w:vertAlign w:val="subscript"/>
          <w:lang w:val="it-IT"/>
        </w:rPr>
        <w:t>2</w:t>
      </w:r>
      <w:r w:rsidRPr="007131CD">
        <w:rPr>
          <w:rFonts w:eastAsiaTheme="minorEastAsia"/>
          <w:lang w:val="it-IT"/>
        </w:rPr>
        <w:t xml:space="preserve"> + 2 H</w:t>
      </w:r>
      <w:r w:rsidRPr="007131CD">
        <w:rPr>
          <w:rFonts w:eastAsiaTheme="minorEastAsia"/>
          <w:vertAlign w:val="superscript"/>
          <w:lang w:val="it-IT"/>
        </w:rPr>
        <w:t>+</w:t>
      </w:r>
      <w:r w:rsidRPr="007131CD">
        <w:rPr>
          <w:rFonts w:eastAsiaTheme="minorEastAsia"/>
          <w:vertAlign w:val="superscript"/>
          <w:lang w:val="it-IT"/>
        </w:rPr>
        <w:tab/>
      </w:r>
      <w:r w:rsidRPr="007131CD">
        <w:rPr>
          <w:rFonts w:eastAsiaTheme="minorEastAsia"/>
          <w:lang w:val="it-IT"/>
        </w:rPr>
        <w:tab/>
      </w:r>
      <m:oMath>
        <m:sSub>
          <m:sSubPr>
            <m:ctrlPr>
              <w:rPr>
                <w:rFonts w:eastAsiaTheme="minorEastAsia"/>
                <w:i/>
                <w:lang w:val="en-US"/>
              </w:rPr>
            </m:ctrlPr>
          </m:sSubPr>
          <m:e>
            <m:r>
              <w:rPr>
                <w:rFonts w:eastAsiaTheme="minorEastAsia"/>
                <w:lang w:val="en-US"/>
              </w:rPr>
              <m:t>K</m:t>
            </m:r>
          </m:e>
          <m:sub>
            <m:r>
              <w:rPr>
                <w:rFonts w:eastAsiaTheme="minorEastAsia"/>
                <w:lang w:val="it-IT"/>
              </w:rPr>
              <m:t>2</m:t>
            </m:r>
          </m:sub>
        </m:sSub>
        <m:r>
          <w:rPr>
            <w:rFonts w:eastAsiaTheme="minorEastAsia"/>
            <w:lang w:val="it-IT"/>
          </w:rPr>
          <m:t>=</m:t>
        </m:r>
        <m:f>
          <m:fPr>
            <m:ctrlPr>
              <w:rPr>
                <w:rFonts w:eastAsiaTheme="minorEastAsia"/>
                <w:i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  <w:lang w:val="en-US"/>
                  </w:rPr>
                </m:ctrlPr>
              </m:dPr>
              <m:e>
                <m:r>
                  <w:rPr>
                    <w:rFonts w:eastAsiaTheme="minorEastAsia"/>
                    <w:lang w:val="en-US"/>
                  </w:rPr>
                  <m:t>Pb</m:t>
                </m:r>
                <m:sSub>
                  <m:sSubPr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eastAsiaTheme="minorEastAsia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eastAsiaTheme="minorEastAsia"/>
                            <w:lang w:val="en-US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eastAsiaTheme="minorEastAsia"/>
                        <w:lang w:val="it-IT"/>
                      </w:rPr>
                      <m:t>2</m:t>
                    </m:r>
                  </m:sub>
                </m:sSub>
              </m:e>
            </m:d>
            <m:r>
              <w:rPr>
                <w:rFonts w:eastAsiaTheme="minorEastAsia"/>
                <w:lang w:val="it-IT"/>
              </w:rPr>
              <m:t>∙</m:t>
            </m:r>
            <m:sSup>
              <m:sSupPr>
                <m:ctrlPr>
                  <w:rPr>
                    <w:rFonts w:eastAsiaTheme="minorEastAsia"/>
                    <w:i/>
                    <w:lang w:val="en-US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eastAsiaTheme="minorEastAsia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eastAsiaTheme="minorEastAsia"/>
                            <w:lang w:val="it-IT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eastAsiaTheme="minorEastAsia"/>
                    <w:lang w:val="it-IT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  <w:lang w:val="en-US"/>
                  </w:rPr>
                </m:ctrlPr>
              </m:dPr>
              <m:e>
                <m:r>
                  <w:rPr>
                    <w:rFonts w:eastAsiaTheme="minorEastAsia"/>
                    <w:lang w:val="en-US"/>
                  </w:rPr>
                  <m:t>P</m:t>
                </m:r>
                <m:sSup>
                  <m:sSupPr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eastAsiaTheme="minorEastAsia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eastAsiaTheme="minorEastAsia"/>
                        <w:lang w:val="it-IT"/>
                      </w:rPr>
                      <m:t>2+</m:t>
                    </m:r>
                  </m:sup>
                </m:sSup>
              </m:e>
            </m:d>
          </m:den>
        </m:f>
        <m:r>
          <w:rPr>
            <w:rFonts w:eastAsiaTheme="minorEastAsia"/>
            <w:lang w:val="it-IT"/>
          </w:rPr>
          <m:t>=3.00∙</m:t>
        </m:r>
        <m:sSup>
          <m:sSupPr>
            <m:ctrlPr>
              <w:rPr>
                <w:rFonts w:eastAsiaTheme="minorEastAsia"/>
                <w:i/>
                <w:lang w:val="en-US"/>
              </w:rPr>
            </m:ctrlPr>
          </m:sSupPr>
          <m:e>
            <m:r>
              <w:rPr>
                <w:rFonts w:eastAsiaTheme="minorEastAsia"/>
                <w:lang w:val="it-IT"/>
              </w:rPr>
              <m:t>10</m:t>
            </m:r>
          </m:e>
          <m:sup>
            <m:r>
              <w:rPr>
                <w:rFonts w:eastAsiaTheme="minorEastAsia"/>
                <w:lang w:val="it-IT"/>
              </w:rPr>
              <m:t>-18</m:t>
            </m:r>
          </m:sup>
        </m:sSup>
      </m:oMath>
    </w:p>
    <w:p w14:paraId="39FB25D8" w14:textId="610246EB" w:rsidR="00E47518" w:rsidRPr="007131CD" w:rsidRDefault="00E47518" w:rsidP="0004135F">
      <w:pPr>
        <w:ind w:left="567"/>
        <w:rPr>
          <w:rFonts w:eastAsiaTheme="minorEastAsia"/>
          <w:lang w:val="it-IT"/>
        </w:rPr>
      </w:pPr>
      <w:r w:rsidRPr="007131CD">
        <w:rPr>
          <w:rFonts w:eastAsiaTheme="minorEastAsia"/>
          <w:lang w:val="it-IT"/>
        </w:rPr>
        <w:t>Pb</w:t>
      </w:r>
      <w:r w:rsidRPr="007131CD">
        <w:rPr>
          <w:rFonts w:eastAsiaTheme="minorEastAsia"/>
          <w:vertAlign w:val="superscript"/>
          <w:lang w:val="it-IT"/>
        </w:rPr>
        <w:t>2+</w:t>
      </w:r>
      <w:r w:rsidRPr="007131CD">
        <w:rPr>
          <w:rFonts w:eastAsiaTheme="minorEastAsia"/>
          <w:lang w:val="it-IT"/>
        </w:rPr>
        <w:t xml:space="preserve"> + </w:t>
      </w:r>
      <w:r w:rsidR="00BB6361" w:rsidRPr="007131CD">
        <w:rPr>
          <w:rFonts w:eastAsiaTheme="minorEastAsia"/>
          <w:lang w:val="it-IT"/>
        </w:rPr>
        <w:t>2</w:t>
      </w:r>
      <w:r w:rsidRPr="007131CD">
        <w:rPr>
          <w:rFonts w:eastAsiaTheme="minorEastAsia"/>
          <w:lang w:val="it-IT"/>
        </w:rPr>
        <w:t xml:space="preserve"> H</w:t>
      </w:r>
      <w:r w:rsidRPr="007131CD">
        <w:rPr>
          <w:rFonts w:eastAsiaTheme="minorEastAsia"/>
          <w:vertAlign w:val="subscript"/>
          <w:lang w:val="it-IT"/>
        </w:rPr>
        <w:t>2</w:t>
      </w:r>
      <w:r w:rsidRPr="007131CD">
        <w:rPr>
          <w:rFonts w:eastAsiaTheme="minorEastAsia"/>
          <w:lang w:val="it-IT"/>
        </w:rPr>
        <w:t>O ⇌ HPbO</w:t>
      </w:r>
      <w:r w:rsidRPr="007131CD">
        <w:rPr>
          <w:rFonts w:eastAsiaTheme="minorEastAsia"/>
          <w:vertAlign w:val="subscript"/>
          <w:lang w:val="it-IT"/>
        </w:rPr>
        <w:t>2</w:t>
      </w:r>
      <w:r w:rsidR="00B55F52" w:rsidRPr="007131CD">
        <w:rPr>
          <w:rFonts w:eastAsiaTheme="minorEastAsia"/>
          <w:vertAlign w:val="superscript"/>
          <w:lang w:val="it-IT"/>
        </w:rPr>
        <w:t>–</w:t>
      </w:r>
      <w:r w:rsidRPr="007131CD">
        <w:rPr>
          <w:rFonts w:eastAsiaTheme="minorEastAsia"/>
          <w:lang w:val="it-IT"/>
        </w:rPr>
        <w:t xml:space="preserve"> + 3 H</w:t>
      </w:r>
      <w:r w:rsidRPr="007131CD">
        <w:rPr>
          <w:rFonts w:eastAsiaTheme="minorEastAsia"/>
          <w:vertAlign w:val="superscript"/>
          <w:lang w:val="it-IT"/>
        </w:rPr>
        <w:t>+</w:t>
      </w:r>
      <w:r w:rsidRPr="007131CD">
        <w:rPr>
          <w:rFonts w:eastAsiaTheme="minorEastAsia"/>
          <w:lang w:val="it-IT"/>
        </w:rPr>
        <w:tab/>
      </w:r>
      <w:r w:rsidRPr="007131CD">
        <w:rPr>
          <w:rFonts w:eastAsiaTheme="minorEastAsia"/>
          <w:lang w:val="it-IT"/>
        </w:rPr>
        <w:tab/>
      </w:r>
      <m:oMath>
        <m:sSub>
          <m:sSubPr>
            <m:ctrlPr>
              <w:rPr>
                <w:rFonts w:eastAsiaTheme="minorEastAsia"/>
                <w:i/>
                <w:lang w:val="en-US"/>
              </w:rPr>
            </m:ctrlPr>
          </m:sSubPr>
          <m:e>
            <m:r>
              <w:rPr>
                <w:rFonts w:eastAsiaTheme="minorEastAsia"/>
                <w:lang w:val="en-US"/>
              </w:rPr>
              <m:t>K</m:t>
            </m:r>
          </m:e>
          <m:sub>
            <m:r>
              <w:rPr>
                <w:rFonts w:eastAsiaTheme="minorEastAsia"/>
                <w:lang w:val="it-IT"/>
              </w:rPr>
              <m:t>3</m:t>
            </m:r>
          </m:sub>
        </m:sSub>
        <m:r>
          <w:rPr>
            <w:rFonts w:eastAsiaTheme="minorEastAsia"/>
            <w:lang w:val="it-IT"/>
          </w:rPr>
          <m:t>=</m:t>
        </m:r>
        <m:f>
          <m:fPr>
            <m:ctrlPr>
              <w:rPr>
                <w:rFonts w:eastAsiaTheme="minorEastAsia"/>
                <w:i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  <w:lang w:val="en-US"/>
                  </w:rPr>
                </m:ctrlPr>
              </m:dPr>
              <m:e>
                <m:r>
                  <w:rPr>
                    <w:rFonts w:eastAsiaTheme="minorEastAsia"/>
                    <w:lang w:val="en-US"/>
                  </w:rPr>
                  <m:t>HPb</m:t>
                </m:r>
                <m:sSubSup>
                  <m:sSubSupPr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eastAsiaTheme="minorEastAsia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eastAsiaTheme="minorEastAsia"/>
                        <w:lang w:val="it-IT"/>
                      </w:rPr>
                      <m:t>2</m:t>
                    </m:r>
                  </m:sub>
                  <m:sup>
                    <m:r>
                      <w:rPr>
                        <w:rFonts w:eastAsiaTheme="minorEastAsia"/>
                        <w:lang w:val="it-IT"/>
                      </w:rPr>
                      <m:t>-</m:t>
                    </m:r>
                  </m:sup>
                </m:sSubSup>
              </m:e>
            </m:d>
            <m:r>
              <w:rPr>
                <w:rFonts w:eastAsiaTheme="minorEastAsia"/>
                <w:lang w:val="it-IT"/>
              </w:rPr>
              <m:t>∙</m:t>
            </m:r>
            <m:sSup>
              <m:sSupPr>
                <m:ctrlPr>
                  <w:rPr>
                    <w:rFonts w:eastAsiaTheme="minorEastAsia"/>
                    <w:i/>
                    <w:lang w:val="en-US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eastAsiaTheme="minorEastAsia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eastAsiaTheme="minorEastAsia"/>
                            <w:lang w:val="it-IT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eastAsiaTheme="minorEastAsia"/>
                    <w:lang w:val="it-IT"/>
                  </w:rPr>
                  <m:t>3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  <w:lang w:val="en-US"/>
                  </w:rPr>
                </m:ctrlPr>
              </m:dPr>
              <m:e>
                <m:r>
                  <w:rPr>
                    <w:rFonts w:eastAsiaTheme="minorEastAsia"/>
                    <w:lang w:val="en-US"/>
                  </w:rPr>
                  <m:t>P</m:t>
                </m:r>
                <m:sSup>
                  <m:sSupPr>
                    <m:ctrlPr>
                      <w:rPr>
                        <w:rFonts w:eastAsiaTheme="minorEastAsia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eastAsiaTheme="minorEastAsia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eastAsiaTheme="minorEastAsia"/>
                        <w:lang w:val="it-IT"/>
                      </w:rPr>
                      <m:t>2+</m:t>
                    </m:r>
                  </m:sup>
                </m:sSup>
              </m:e>
            </m:d>
          </m:den>
        </m:f>
        <m:r>
          <w:rPr>
            <w:rFonts w:eastAsiaTheme="minorEastAsia"/>
            <w:lang w:val="it-IT"/>
          </w:rPr>
          <m:t>=7.00∙</m:t>
        </m:r>
        <m:sSup>
          <m:sSupPr>
            <m:ctrlPr>
              <w:rPr>
                <w:rFonts w:eastAsiaTheme="minorEastAsia"/>
                <w:i/>
                <w:lang w:val="en-US"/>
              </w:rPr>
            </m:ctrlPr>
          </m:sSupPr>
          <m:e>
            <m:r>
              <w:rPr>
                <w:rFonts w:eastAsiaTheme="minorEastAsia"/>
                <w:lang w:val="it-IT"/>
              </w:rPr>
              <m:t>10</m:t>
            </m:r>
          </m:e>
          <m:sup>
            <m:r>
              <w:rPr>
                <w:rFonts w:eastAsiaTheme="minorEastAsia"/>
                <w:lang w:val="it-IT"/>
              </w:rPr>
              <m:t>-29</m:t>
            </m:r>
          </m:sup>
        </m:sSup>
      </m:oMath>
    </w:p>
    <w:p w14:paraId="668BE6CD" w14:textId="77777777" w:rsidR="0004135F" w:rsidRPr="007131CD" w:rsidRDefault="0004135F" w:rsidP="00E47518">
      <w:pPr>
        <w:rPr>
          <w:lang w:val="it-IT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DA2DBB" w14:paraId="3D86F9A7" w14:textId="77777777" w:rsidTr="00E47518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A918" w14:textId="785C22B8" w:rsidR="00E47518" w:rsidRPr="00E07923" w:rsidRDefault="00E47518" w:rsidP="007131CD">
            <w:pPr>
              <w:pStyle w:val="FrageKursiv"/>
              <w:rPr>
                <w:lang w:val="en-US" w:eastAsia="de-AT"/>
              </w:rPr>
            </w:pPr>
            <w:bookmarkStart w:id="21" w:name="OLE_LINK126"/>
            <w:bookmarkStart w:id="22" w:name="OLE_LINK127"/>
            <w:bookmarkStart w:id="23" w:name="OLE_LINK175"/>
            <w:bookmarkStart w:id="24" w:name="OLE_LINK176"/>
            <w:r w:rsidRPr="00E07923">
              <w:rPr>
                <w:lang w:val="en-US" w:eastAsia="de-AT"/>
              </w:rPr>
              <w:t>1.</w:t>
            </w:r>
            <w:r w:rsidR="0042472A" w:rsidRPr="00E07923">
              <w:rPr>
                <w:lang w:val="en-US" w:eastAsia="de-AT"/>
              </w:rPr>
              <w:t>5</w:t>
            </w:r>
            <w:r w:rsidRPr="00E07923">
              <w:rPr>
                <w:lang w:val="en-US" w:eastAsia="de-AT"/>
              </w:rPr>
              <w:tab/>
            </w:r>
            <w:r w:rsidR="00DF4AB0">
              <w:rPr>
                <w:lang w:val="en-US" w:eastAsia="de-AT"/>
              </w:rPr>
              <w:t xml:space="preserve">Calculate the </w:t>
            </w:r>
            <w:r w:rsidR="007131CD">
              <w:rPr>
                <w:lang w:val="en-US" w:eastAsia="de-AT"/>
              </w:rPr>
              <w:t>percentual amounts</w:t>
            </w:r>
            <w:r w:rsidR="00DF4AB0">
              <w:rPr>
                <w:lang w:val="en-US" w:eastAsia="de-AT"/>
              </w:rPr>
              <w:t xml:space="preserve"> of the different le</w:t>
            </w:r>
            <w:r w:rsidR="007131CD">
              <w:rPr>
                <w:lang w:val="en-US" w:eastAsia="de-AT"/>
              </w:rPr>
              <w:t>ad-containing species at pH=9.5</w:t>
            </w:r>
            <w:r w:rsidRPr="00E07923">
              <w:rPr>
                <w:lang w:val="en-US" w:eastAsia="de-AT"/>
              </w:rPr>
              <w:t>.</w:t>
            </w:r>
            <w:bookmarkEnd w:id="21"/>
            <w:bookmarkEnd w:id="22"/>
          </w:p>
        </w:tc>
      </w:tr>
      <w:tr w:rsidR="00E47518" w:rsidRPr="00DA2DBB" w14:paraId="07B9B174" w14:textId="77777777" w:rsidTr="00E47518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FED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FB55325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CA7A36E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6359319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9AA661E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91C7EF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53EA8B5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FDB1AB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39BEAB8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F885668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C67AB27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01DA2B5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BF79B53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50E8104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87851B6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AE3607D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058DB47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BE131A6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E9BDEDC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CC17391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47B4CC2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725A109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99FBF9E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93C621A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C8C5F0D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0276D3C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39665D8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BCE0182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0506028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685ADE2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16C784A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0223897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BE1C4D5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F490042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A438994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C01FC7D" w14:textId="77777777" w:rsidR="00E47518" w:rsidRPr="00E07923" w:rsidRDefault="00E47518">
            <w:pPr>
              <w:pStyle w:val="FrageKursiv"/>
              <w:ind w:left="0" w:firstLine="0"/>
              <w:jc w:val="center"/>
              <w:rPr>
                <w:lang w:val="en-US" w:eastAsia="de-AT"/>
              </w:rPr>
            </w:pPr>
          </w:p>
          <w:p w14:paraId="433FF57E" w14:textId="77777777" w:rsidR="00E47518" w:rsidRPr="00E07923" w:rsidRDefault="00E47518">
            <w:pPr>
              <w:pStyle w:val="FrageKursiv"/>
              <w:ind w:left="0" w:firstLine="0"/>
              <w:rPr>
                <w:lang w:val="en-US" w:eastAsia="de-AT"/>
              </w:rPr>
            </w:pPr>
          </w:p>
        </w:tc>
      </w:tr>
      <w:bookmarkEnd w:id="23"/>
      <w:bookmarkEnd w:id="24"/>
    </w:tbl>
    <w:p w14:paraId="4EE0205C" w14:textId="77777777" w:rsidR="0004135F" w:rsidRPr="00E07923" w:rsidRDefault="0004135F" w:rsidP="00D7374F">
      <w:pPr>
        <w:rPr>
          <w:lang w:val="en-US" w:eastAsia="de-AT"/>
        </w:rPr>
      </w:pPr>
    </w:p>
    <w:p w14:paraId="733907E0" w14:textId="55CC7A00" w:rsidR="00E47518" w:rsidRPr="00E07923" w:rsidRDefault="00DF4AB0" w:rsidP="00D7374F">
      <w:pPr>
        <w:rPr>
          <w:lang w:val="en-US"/>
        </w:rPr>
      </w:pPr>
      <w:r>
        <w:rPr>
          <w:lang w:val="en-US" w:eastAsia="de-AT"/>
        </w:rPr>
        <w:t>Base the next calculation on the following conditions</w:t>
      </w:r>
      <w:r w:rsidR="0004135F" w:rsidRPr="00E07923">
        <w:rPr>
          <w:lang w:val="en-US" w:eastAsia="de-AT"/>
        </w:rPr>
        <w:t xml:space="preserve">: </w:t>
      </w:r>
      <w:r>
        <w:rPr>
          <w:lang w:val="en-US" w:eastAsia="de-AT"/>
        </w:rPr>
        <w:t>If you did not obtain a result in</w:t>
      </w:r>
      <w:r w:rsidR="0004135F" w:rsidRPr="00E07923">
        <w:rPr>
          <w:lang w:val="en-US" w:eastAsia="de-AT"/>
        </w:rPr>
        <w:t xml:space="preserve"> </w:t>
      </w:r>
      <w:r w:rsidR="0004135F" w:rsidRPr="00E07923">
        <w:rPr>
          <w:i/>
          <w:lang w:val="en-US" w:eastAsia="de-AT"/>
        </w:rPr>
        <w:t>1.1</w:t>
      </w:r>
      <w:r w:rsidRPr="00DF4AB0">
        <w:rPr>
          <w:lang w:val="en-US" w:eastAsia="de-AT"/>
        </w:rPr>
        <w:t>,</w:t>
      </w:r>
      <w:r w:rsidR="0004135F" w:rsidRPr="00E07923">
        <w:rPr>
          <w:lang w:val="en-US" w:eastAsia="de-AT"/>
        </w:rPr>
        <w:t xml:space="preserve"> </w:t>
      </w:r>
      <w:r>
        <w:rPr>
          <w:lang w:val="en-US" w:eastAsia="de-AT"/>
        </w:rPr>
        <w:t xml:space="preserve">assume that 25 mL of hydrochloric acid were added. Furthermore, assume that the extraction step does not change pH of the aqueous solution. Also, neglect </w:t>
      </w:r>
      <w:r w:rsidR="0063531D">
        <w:rPr>
          <w:lang w:val="en-US" w:eastAsia="de-AT"/>
        </w:rPr>
        <w:t xml:space="preserve">the </w:t>
      </w:r>
      <w:r>
        <w:rPr>
          <w:lang w:val="en-US" w:eastAsia="de-AT"/>
        </w:rPr>
        <w:t xml:space="preserve">two lead-contining species </w:t>
      </w:r>
      <w:r w:rsidR="0004135F" w:rsidRPr="00E07923">
        <w:rPr>
          <w:lang w:val="en-US" w:eastAsia="de-AT"/>
        </w:rPr>
        <w:t>Pb(OH)</w:t>
      </w:r>
      <w:r w:rsidR="0004135F" w:rsidRPr="00E07923">
        <w:rPr>
          <w:vertAlign w:val="subscript"/>
          <w:lang w:val="en-US" w:eastAsia="de-AT"/>
        </w:rPr>
        <w:t>2</w:t>
      </w:r>
      <w:r w:rsidR="0004135F" w:rsidRPr="00E07923">
        <w:rPr>
          <w:lang w:val="en-US" w:eastAsia="de-AT"/>
        </w:rPr>
        <w:t xml:space="preserve"> </w:t>
      </w:r>
      <w:r w:rsidR="0063531D">
        <w:rPr>
          <w:lang w:val="en-US" w:eastAsia="de-AT"/>
        </w:rPr>
        <w:t>and</w:t>
      </w:r>
      <w:r w:rsidR="0004135F" w:rsidRPr="00E07923">
        <w:rPr>
          <w:lang w:val="en-US" w:eastAsia="de-AT"/>
        </w:rPr>
        <w:t xml:space="preserve"> HPbO</w:t>
      </w:r>
      <w:r w:rsidR="0004135F" w:rsidRPr="00E07923">
        <w:rPr>
          <w:vertAlign w:val="subscript"/>
          <w:lang w:val="en-US" w:eastAsia="de-AT"/>
        </w:rPr>
        <w:t>2</w:t>
      </w:r>
      <w:r w:rsidR="0004135F" w:rsidRPr="00E07923">
        <w:rPr>
          <w:vertAlign w:val="superscript"/>
          <w:lang w:val="en-US" w:eastAsia="de-AT"/>
        </w:rPr>
        <w:t>–</w:t>
      </w:r>
      <w:r w:rsidR="0004135F" w:rsidRPr="00E07923">
        <w:rPr>
          <w:lang w:val="en-US" w:eastAsia="de-AT"/>
        </w:rPr>
        <w:t xml:space="preserve">. </w:t>
      </w:r>
      <w:r>
        <w:rPr>
          <w:lang w:val="en-US" w:eastAsia="de-AT"/>
        </w:rPr>
        <w:t>If you make further assumputions for your calculation, you need to show with your result that they were correct and valid</w:t>
      </w:r>
      <w:r w:rsidR="0004135F" w:rsidRPr="00E07923">
        <w:rPr>
          <w:lang w:val="en-US" w:eastAsia="de-AT"/>
        </w:rPr>
        <w:t xml:space="preserve"> (</w:t>
      </w:r>
      <w:r>
        <w:rPr>
          <w:lang w:val="en-US" w:eastAsia="de-AT"/>
        </w:rPr>
        <w:t>error</w:t>
      </w:r>
      <w:r w:rsidR="0004135F" w:rsidRPr="00E07923">
        <w:rPr>
          <w:lang w:val="en-US" w:eastAsia="de-AT"/>
        </w:rPr>
        <w:t xml:space="preserve"> &lt; 1%).</w:t>
      </w:r>
    </w:p>
    <w:p w14:paraId="350E1E3A" w14:textId="77777777" w:rsidR="0004135F" w:rsidRPr="00E07923" w:rsidRDefault="0004135F" w:rsidP="00D7374F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007" w:rsidRPr="007131CD" w14:paraId="043F90E4" w14:textId="77777777" w:rsidTr="00534007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8A18" w14:textId="2AC9768A" w:rsidR="00534007" w:rsidRPr="00E07923" w:rsidRDefault="00534007" w:rsidP="007131CD">
            <w:pPr>
              <w:pStyle w:val="FrageKursiv"/>
              <w:rPr>
                <w:lang w:val="en-US" w:eastAsia="de-AT"/>
              </w:rPr>
            </w:pPr>
            <w:bookmarkStart w:id="25" w:name="OLE_LINK177"/>
            <w:bookmarkStart w:id="26" w:name="OLE_LINK178"/>
            <w:r w:rsidRPr="00E07923">
              <w:rPr>
                <w:lang w:val="en-US" w:eastAsia="de-AT"/>
              </w:rPr>
              <w:t>1.</w:t>
            </w:r>
            <w:r w:rsidR="0042472A" w:rsidRPr="00E07923">
              <w:rPr>
                <w:lang w:val="en-US" w:eastAsia="de-AT"/>
              </w:rPr>
              <w:t>6</w:t>
            </w:r>
            <w:r w:rsidRPr="00E07923">
              <w:rPr>
                <w:lang w:val="en-US" w:eastAsia="de-AT"/>
              </w:rPr>
              <w:tab/>
            </w:r>
            <w:r w:rsidR="00DF4AB0">
              <w:rPr>
                <w:lang w:val="en-US" w:eastAsia="de-AT"/>
              </w:rPr>
              <w:t xml:space="preserve">Calculate the </w:t>
            </w:r>
            <w:r w:rsidR="007131CD">
              <w:rPr>
                <w:lang w:val="en-US" w:eastAsia="de-AT"/>
              </w:rPr>
              <w:t>total concentration</w:t>
            </w:r>
            <w:r w:rsidR="00DF4AB0">
              <w:rPr>
                <w:lang w:val="en-US" w:eastAsia="de-AT"/>
              </w:rPr>
              <w:t xml:space="preserve"> of all lead species in the aqueous phase after extracting with the abovementioned amount of </w:t>
            </w:r>
            <w:r w:rsidR="0063531D">
              <w:rPr>
                <w:lang w:val="en-US" w:eastAsia="de-AT"/>
              </w:rPr>
              <w:t>d</w:t>
            </w:r>
            <w:r w:rsidR="00DF4AB0">
              <w:rPr>
                <w:lang w:val="en-US" w:eastAsia="de-AT"/>
              </w:rPr>
              <w:t>ithizone in tetrachloromethane. Base your calculation on a sample that initially contained c=</w:t>
            </w:r>
            <w:r w:rsidRPr="00E07923">
              <w:rPr>
                <w:lang w:val="en-US" w:eastAsia="de-AT"/>
              </w:rPr>
              <w:t>1</w:t>
            </w:r>
            <w:r w:rsidR="00DF4AB0">
              <w:rPr>
                <w:lang w:val="en-US" w:eastAsia="de-AT"/>
              </w:rPr>
              <w:t>.</w:t>
            </w:r>
            <w:r w:rsidRPr="00E07923">
              <w:rPr>
                <w:lang w:val="en-US" w:eastAsia="de-AT"/>
              </w:rPr>
              <w:t>00∙10</w:t>
            </w:r>
            <w:r w:rsidRPr="00E07923">
              <w:rPr>
                <w:vertAlign w:val="superscript"/>
                <w:lang w:val="en-US" w:eastAsia="de-AT"/>
              </w:rPr>
              <w:t>-6</w:t>
            </w:r>
            <w:r w:rsidRPr="00E07923">
              <w:rPr>
                <w:lang w:val="en-US" w:eastAsia="de-AT"/>
              </w:rPr>
              <w:t xml:space="preserve"> mol/L </w:t>
            </w:r>
            <w:r w:rsidR="00DF4AB0">
              <w:rPr>
                <w:lang w:val="en-US" w:eastAsia="de-AT"/>
              </w:rPr>
              <w:t>Pb(II)</w:t>
            </w:r>
            <w:r w:rsidRPr="00E07923">
              <w:rPr>
                <w:lang w:val="en-US" w:eastAsia="de-AT"/>
              </w:rPr>
              <w:t xml:space="preserve">. </w:t>
            </w:r>
          </w:p>
        </w:tc>
      </w:tr>
      <w:tr w:rsidR="00534007" w:rsidRPr="007131CD" w14:paraId="520EF2A4" w14:textId="77777777" w:rsidTr="00534007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9F6" w14:textId="77777777" w:rsidR="00534007" w:rsidRPr="00E07923" w:rsidRDefault="0053400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2A47F83" w14:textId="77777777" w:rsidR="00534007" w:rsidRPr="00E07923" w:rsidRDefault="0053400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931117A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93A74B7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29C47ED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94F89C5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B65311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08038D3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210B571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60D9222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1ABFEBD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E587114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1F6CCA2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4151774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3E1B8C4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57A1024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6CA2638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42916F8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763261F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1BA612E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62F0D75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62422FD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831843F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EAB4D30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CBCFE49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973F3CF" w14:textId="77777777" w:rsidR="00D86367" w:rsidRPr="00E07923" w:rsidRDefault="00D8636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A783098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4184598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232D220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2B403D8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F0456B9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47FEE9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AF01813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7D88437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85520CC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4D824BF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2306B04B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2A5FF4B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53FB61D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83A5685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115F9F1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3227349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BAD7E1A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9CB8954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0604C35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9586E49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08BC90E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DACCC17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491E7C6D" w14:textId="77777777" w:rsidR="000A2F09" w:rsidRPr="00E07923" w:rsidRDefault="000A2F09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FECDE55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D1A35AC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7189FCAB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55AF2F9F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3CC2B836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521B41B" w14:textId="77777777" w:rsidR="0004135F" w:rsidRPr="00E07923" w:rsidRDefault="0004135F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BBC8076" w14:textId="6014F470" w:rsidR="00534007" w:rsidRDefault="00534007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1EF247BA" w14:textId="429C7700" w:rsidR="007131CD" w:rsidRDefault="007131CD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78E1D89" w14:textId="67C81DBD" w:rsidR="007131CD" w:rsidRDefault="007131CD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0329D619" w14:textId="7E8E94E0" w:rsidR="007131CD" w:rsidRDefault="007131CD">
            <w:pPr>
              <w:pStyle w:val="FrageKursiv"/>
              <w:ind w:left="0" w:firstLine="0"/>
              <w:jc w:val="center"/>
              <w:rPr>
                <w:b/>
                <w:lang w:val="en-US" w:eastAsia="de-AT"/>
              </w:rPr>
            </w:pPr>
          </w:p>
          <w:p w14:paraId="6657166E" w14:textId="3EC8F84A" w:rsidR="007131CD" w:rsidRPr="00E07923" w:rsidRDefault="007131CD" w:rsidP="007131CD">
            <w:pPr>
              <w:pStyle w:val="FrageKursiv"/>
              <w:ind w:left="0" w:firstLine="0"/>
              <w:rPr>
                <w:b/>
                <w:lang w:val="en-US" w:eastAsia="de-AT"/>
              </w:rPr>
            </w:pPr>
          </w:p>
          <w:p w14:paraId="2998E75D" w14:textId="77777777" w:rsidR="00534007" w:rsidRPr="00E07923" w:rsidRDefault="00534007">
            <w:pPr>
              <w:pStyle w:val="FrageKursiv"/>
              <w:ind w:left="0" w:firstLine="0"/>
              <w:jc w:val="center"/>
              <w:rPr>
                <w:lang w:val="en-US" w:eastAsia="de-AT"/>
              </w:rPr>
            </w:pPr>
          </w:p>
          <w:p w14:paraId="69F0B2F9" w14:textId="77777777" w:rsidR="00534007" w:rsidRPr="00E07923" w:rsidRDefault="00534007">
            <w:pPr>
              <w:pStyle w:val="FrageKursiv"/>
              <w:ind w:left="0" w:firstLine="0"/>
              <w:rPr>
                <w:lang w:val="en-US" w:eastAsia="de-AT"/>
              </w:rPr>
            </w:pPr>
          </w:p>
        </w:tc>
      </w:tr>
    </w:tbl>
    <w:p w14:paraId="1039D67B" w14:textId="09820C36" w:rsidR="0042472A" w:rsidRPr="00E07923" w:rsidRDefault="00DF4AB0" w:rsidP="0042472A">
      <w:pPr>
        <w:pStyle w:val="ProblemKopfPunkteRechts"/>
        <w:rPr>
          <w:lang w:val="en-US"/>
        </w:rPr>
      </w:pPr>
      <w:bookmarkStart w:id="27" w:name="OLE_LINK179"/>
      <w:bookmarkStart w:id="28" w:name="OLE_LINK180"/>
      <w:bookmarkEnd w:id="25"/>
      <w:bookmarkEnd w:id="26"/>
      <w:r>
        <w:rPr>
          <w:lang w:val="en-US"/>
        </w:rPr>
        <w:t>Problem</w:t>
      </w:r>
      <w:r w:rsidR="0042472A" w:rsidRPr="00E07923">
        <w:rPr>
          <w:lang w:val="en-US"/>
        </w:rPr>
        <w:t xml:space="preserve"> 2</w:t>
      </w:r>
      <w:r w:rsidR="0042472A" w:rsidRPr="00E07923">
        <w:rPr>
          <w:lang w:val="en-US"/>
        </w:rPr>
        <w:tab/>
        <w:t xml:space="preserve">8 </w:t>
      </w:r>
      <w:r>
        <w:rPr>
          <w:lang w:val="en-US"/>
        </w:rPr>
        <w:t>Points</w:t>
      </w:r>
    </w:p>
    <w:p w14:paraId="15E5EB8D" w14:textId="2AC61C55" w:rsidR="0042472A" w:rsidRPr="00E07923" w:rsidRDefault="007151E9" w:rsidP="0042472A">
      <w:pPr>
        <w:pStyle w:val="Problemberschrift"/>
        <w:rPr>
          <w:lang w:val="en-US"/>
        </w:rPr>
      </w:pPr>
      <w:r w:rsidRPr="007151E9">
        <w:rPr>
          <w:lang w:val="en-US"/>
        </w:rPr>
        <w:t>Chromium and its Compounds:  Electrochemistry &amp; Kinetics</w:t>
      </w:r>
    </w:p>
    <w:bookmarkEnd w:id="27"/>
    <w:bookmarkEnd w:id="28"/>
    <w:p w14:paraId="308A42E9" w14:textId="4AD0B469" w:rsidR="0042472A" w:rsidRPr="00E07923" w:rsidRDefault="0042472A" w:rsidP="0042472A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A. </w:t>
      </w:r>
      <w:r w:rsidR="007151E9">
        <w:rPr>
          <w:lang w:val="en-US"/>
        </w:rPr>
        <w:t>Galvanic production of Chromium</w:t>
      </w:r>
    </w:p>
    <w:p w14:paraId="4335B172" w14:textId="5DA80932" w:rsidR="0042472A" w:rsidRPr="00E07923" w:rsidRDefault="007151E9" w:rsidP="0042472A">
      <w:pPr>
        <w:pStyle w:val="Textkrper-Einzug2"/>
        <w:tabs>
          <w:tab w:val="clear" w:pos="426"/>
        </w:tabs>
        <w:ind w:left="0" w:firstLine="0"/>
        <w:rPr>
          <w:rFonts w:ascii="Cambria Math" w:hAnsi="Cambria Math" w:cstheme="minorHAnsi"/>
          <w:color w:val="000000"/>
          <w:lang w:val="en-US"/>
        </w:rPr>
      </w:pPr>
      <w:r>
        <w:rPr>
          <w:rFonts w:ascii="Cambria Math" w:hAnsi="Cambria Math" w:cstheme="minorHAnsi"/>
          <w:iCs/>
          <w:color w:val="000000"/>
          <w:lang w:val="en-US"/>
        </w:rPr>
        <w:t>Chromium metal coatings can be produced by electrolysis in aqueous</w:t>
      </w:r>
      <w:r w:rsidR="0042472A" w:rsidRPr="00E07923">
        <w:rPr>
          <w:rFonts w:ascii="Cambria Math" w:hAnsi="Cambria Math" w:cstheme="minorHAnsi"/>
          <w:iCs/>
          <w:color w:val="000000"/>
          <w:lang w:val="en-US"/>
        </w:rPr>
        <w:t xml:space="preserve"> </w:t>
      </w:r>
      <w:r w:rsidRPr="00A11632">
        <w:rPr>
          <w:rFonts w:ascii="Cambria Math" w:hAnsi="Cambria Math" w:cstheme="minorHAnsi"/>
          <w:iCs/>
          <w:color w:val="000000"/>
          <w:lang w:val="en-US"/>
        </w:rPr>
        <w:t>solutions</w:t>
      </w:r>
      <w:r w:rsidR="0042472A" w:rsidRPr="00A11632">
        <w:rPr>
          <w:rFonts w:ascii="Cambria Math" w:hAnsi="Cambria Math" w:cstheme="minorHAnsi"/>
          <w:iCs/>
          <w:color w:val="000000"/>
          <w:lang w:val="en-US"/>
        </w:rPr>
        <w:t xml:space="preserve"> </w:t>
      </w:r>
      <w:r w:rsidRPr="00A11632">
        <w:rPr>
          <w:rFonts w:ascii="Cambria Math" w:hAnsi="Cambria Math" w:cstheme="minorHAnsi"/>
          <w:iCs/>
          <w:color w:val="000000"/>
          <w:lang w:val="en-US"/>
        </w:rPr>
        <w:t>of chromic acid</w:t>
      </w:r>
      <w:r w:rsidR="0042472A" w:rsidRPr="00E07923">
        <w:rPr>
          <w:rFonts w:ascii="Cambria Math" w:hAnsi="Cambria Math" w:cstheme="minorHAnsi"/>
          <w:iCs/>
          <w:color w:val="000000"/>
          <w:lang w:val="en-US"/>
        </w:rPr>
        <w:t xml:space="preserve"> (H</w:t>
      </w:r>
      <w:r w:rsidR="0042472A" w:rsidRPr="00E07923">
        <w:rPr>
          <w:rFonts w:ascii="Cambria Math" w:hAnsi="Cambria Math" w:cstheme="minorHAnsi"/>
          <w:iCs/>
          <w:color w:val="000000"/>
          <w:vertAlign w:val="subscript"/>
          <w:lang w:val="en-US"/>
        </w:rPr>
        <w:t>2</w:t>
      </w:r>
      <w:r w:rsidR="0042472A" w:rsidRPr="00E07923">
        <w:rPr>
          <w:rFonts w:ascii="Cambria Math" w:hAnsi="Cambria Math" w:cstheme="minorHAnsi"/>
          <w:iCs/>
          <w:color w:val="000000"/>
          <w:lang w:val="en-US"/>
        </w:rPr>
        <w:t>CrO</w:t>
      </w:r>
      <w:r w:rsidR="0042472A" w:rsidRPr="00E07923">
        <w:rPr>
          <w:rFonts w:ascii="Cambria Math" w:hAnsi="Cambria Math" w:cstheme="minorHAnsi"/>
          <w:iCs/>
          <w:color w:val="000000"/>
          <w:vertAlign w:val="subscript"/>
          <w:lang w:val="en-US"/>
        </w:rPr>
        <w:t>4</w:t>
      </w:r>
      <w:r w:rsidR="0042472A" w:rsidRPr="00E07923">
        <w:rPr>
          <w:rFonts w:ascii="Cambria Math" w:hAnsi="Cambria Math" w:cstheme="minorHAnsi"/>
          <w:iCs/>
          <w:color w:val="000000"/>
          <w:lang w:val="en-US"/>
        </w:rPr>
        <w:t>).</w:t>
      </w:r>
    </w:p>
    <w:p w14:paraId="7DE54338" w14:textId="07622070" w:rsidR="0042472A" w:rsidRPr="00E07923" w:rsidRDefault="007151E9" w:rsidP="0042472A">
      <w:pPr>
        <w:pStyle w:val="Default"/>
        <w:jc w:val="both"/>
        <w:rPr>
          <w:rFonts w:ascii="Cambria Math" w:hAnsi="Cambria Math" w:cstheme="minorHAnsi"/>
          <w:lang w:val="en-US"/>
        </w:rPr>
      </w:pPr>
      <w:r>
        <w:rPr>
          <w:rFonts w:ascii="Cambria Math" w:hAnsi="Cambria Math" w:cstheme="minorHAnsi"/>
          <w:iCs/>
          <w:lang w:val="en-US"/>
        </w:rPr>
        <w:t>Electrolysis was carried out for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7</w:t>
      </w:r>
      <w:r>
        <w:rPr>
          <w:rFonts w:ascii="Cambria Math" w:hAnsi="Cambria Math" w:cstheme="minorHAnsi"/>
          <w:iCs/>
          <w:lang w:val="en-US"/>
        </w:rPr>
        <w:t>.</w:t>
      </w:r>
      <w:r w:rsidR="0004135F" w:rsidRPr="00E07923">
        <w:rPr>
          <w:rFonts w:ascii="Cambria Math" w:hAnsi="Cambria Math" w:cstheme="minorHAnsi"/>
          <w:iCs/>
          <w:lang w:val="en-US"/>
        </w:rPr>
        <w:t>00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</w:t>
      </w:r>
      <w:r>
        <w:rPr>
          <w:rFonts w:ascii="Cambria Math" w:hAnsi="Cambria Math" w:cstheme="minorHAnsi"/>
          <w:iCs/>
          <w:lang w:val="en-US"/>
        </w:rPr>
        <w:t>hours at a current of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1500 A. </w:t>
      </w:r>
      <w:r>
        <w:rPr>
          <w:rFonts w:ascii="Cambria Math" w:hAnsi="Cambria Math" w:cstheme="minorHAnsi"/>
          <w:iCs/>
          <w:lang w:val="en-US"/>
        </w:rPr>
        <w:t>No changes occurred on the inert anode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. </w:t>
      </w:r>
      <w:r>
        <w:rPr>
          <w:rFonts w:ascii="Cambria Math" w:hAnsi="Cambria Math" w:cstheme="minorHAnsi"/>
          <w:iCs/>
          <w:lang w:val="en-US"/>
        </w:rPr>
        <w:t>At the cathode, hydrogen developed as as side product</w:t>
      </w:r>
      <w:r w:rsidR="0063531D">
        <w:rPr>
          <w:rFonts w:ascii="Cambria Math" w:hAnsi="Cambria Math" w:cstheme="minorHAnsi"/>
          <w:iCs/>
          <w:lang w:val="en-US"/>
        </w:rPr>
        <w:t xml:space="preserve"> thus reducing the current yield for the deposition of chromium</w:t>
      </w:r>
      <w:r>
        <w:rPr>
          <w:rFonts w:ascii="Cambria Math" w:hAnsi="Cambria Math" w:cstheme="minorHAnsi"/>
          <w:iCs/>
          <w:lang w:val="en-US"/>
        </w:rPr>
        <w:t>.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</w:t>
      </w:r>
      <w:r>
        <w:rPr>
          <w:rFonts w:ascii="Cambria Math" w:hAnsi="Cambria Math"/>
          <w:lang w:val="en-US"/>
        </w:rPr>
        <w:t>At standard conditions</w:t>
      </w:r>
      <w:r w:rsidR="0042472A" w:rsidRPr="00E07923">
        <w:rPr>
          <w:rFonts w:ascii="Cambria Math" w:hAnsi="Cambria Math"/>
          <w:lang w:val="en-US"/>
        </w:rPr>
        <w:t xml:space="preserve"> (25°C</w:t>
      </w:r>
      <w:r w:rsidR="00FB2DA0" w:rsidRPr="00E07923">
        <w:rPr>
          <w:rFonts w:ascii="Cambria Math" w:hAnsi="Cambria Math"/>
          <w:lang w:val="en-US"/>
        </w:rPr>
        <w:t>,</w:t>
      </w:r>
      <w:r w:rsidR="0042472A" w:rsidRPr="00E07923">
        <w:rPr>
          <w:rFonts w:ascii="Cambria Math" w:hAnsi="Cambria Math"/>
          <w:lang w:val="en-US"/>
        </w:rPr>
        <w:t xml:space="preserve"> 1</w:t>
      </w:r>
      <w:r>
        <w:rPr>
          <w:rFonts w:ascii="Cambria Math" w:hAnsi="Cambria Math"/>
          <w:lang w:val="en-US"/>
        </w:rPr>
        <w:t>.</w:t>
      </w:r>
      <w:r w:rsidR="0042472A" w:rsidRPr="00E07923">
        <w:rPr>
          <w:rFonts w:ascii="Cambria Math" w:hAnsi="Cambria Math"/>
          <w:lang w:val="en-US"/>
        </w:rPr>
        <w:t xml:space="preserve">00 bar) </w:t>
      </w:r>
      <w:r>
        <w:rPr>
          <w:rFonts w:ascii="Cambria Math" w:hAnsi="Cambria Math"/>
          <w:lang w:val="en-US"/>
        </w:rPr>
        <w:t xml:space="preserve">this resulted in </w:t>
      </w:r>
      <w:r w:rsidR="007131CD">
        <w:rPr>
          <w:rFonts w:ascii="Cambria Math" w:hAnsi="Cambria Math"/>
          <w:lang w:val="en-US"/>
        </w:rPr>
        <w:t xml:space="preserve">the formation of </w:t>
      </w:r>
      <w:r w:rsidR="0042472A" w:rsidRPr="00E07923">
        <w:rPr>
          <w:rFonts w:ascii="Cambria Math" w:hAnsi="Cambria Math" w:cstheme="minorHAnsi"/>
          <w:iCs/>
          <w:lang w:val="en-US"/>
        </w:rPr>
        <w:t>4</w:t>
      </w:r>
      <w:r>
        <w:rPr>
          <w:rFonts w:ascii="Cambria Math" w:hAnsi="Cambria Math" w:cstheme="minorHAnsi"/>
          <w:iCs/>
          <w:lang w:val="en-US"/>
        </w:rPr>
        <w:t>.</w:t>
      </w:r>
      <w:r w:rsidR="0042472A" w:rsidRPr="00E07923">
        <w:rPr>
          <w:rFonts w:ascii="Cambria Math" w:hAnsi="Cambria Math" w:cstheme="minorHAnsi"/>
          <w:iCs/>
          <w:lang w:val="en-US"/>
        </w:rPr>
        <w:t>15 m</w:t>
      </w:r>
      <w:r w:rsidR="0042472A" w:rsidRPr="00E07923">
        <w:rPr>
          <w:rFonts w:ascii="Cambria Math" w:hAnsi="Cambria Math" w:cstheme="minorHAnsi"/>
          <w:iCs/>
          <w:vertAlign w:val="superscript"/>
          <w:lang w:val="en-US"/>
        </w:rPr>
        <w:t>3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</w:t>
      </w:r>
      <w:r>
        <w:rPr>
          <w:rFonts w:ascii="Cambria Math" w:hAnsi="Cambria Math" w:cstheme="minorHAnsi"/>
          <w:iCs/>
          <w:lang w:val="en-US"/>
        </w:rPr>
        <w:t>hydrogen.</w:t>
      </w:r>
      <w:r w:rsidR="0042472A" w:rsidRPr="00E07923">
        <w:rPr>
          <w:rFonts w:ascii="Cambria Math" w:hAnsi="Cambria Math" w:cstheme="minorHAnsi"/>
          <w:iCs/>
          <w:lang w:val="en-US"/>
        </w:rPr>
        <w:t xml:space="preserve"> </w:t>
      </w:r>
      <w:r>
        <w:rPr>
          <w:rFonts w:ascii="Cambria Math" w:hAnsi="Cambria Math" w:cstheme="minorHAnsi"/>
          <w:iCs/>
          <w:lang w:val="en-US"/>
        </w:rPr>
        <w:t>Gas also developed on the anode</w:t>
      </w:r>
      <w:r w:rsidR="0042472A" w:rsidRPr="00E07923">
        <w:rPr>
          <w:rFonts w:ascii="Cambria Math" w:hAnsi="Cambria Math" w:cstheme="minorHAnsi"/>
          <w:iCs/>
          <w:lang w:val="en-US"/>
        </w:rPr>
        <w:t>.</w:t>
      </w:r>
    </w:p>
    <w:p w14:paraId="5F50AF42" w14:textId="77777777" w:rsidR="0042472A" w:rsidRPr="00E07923" w:rsidRDefault="0042472A" w:rsidP="0042472A">
      <w:pPr>
        <w:jc w:val="left"/>
        <w:rPr>
          <w:rFonts w:cstheme="minorHAnsi"/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4B093399" w14:textId="77777777" w:rsidTr="0042472A">
        <w:trPr>
          <w:trHeight w:val="283"/>
        </w:trPr>
        <w:tc>
          <w:tcPr>
            <w:tcW w:w="9639" w:type="dxa"/>
          </w:tcPr>
          <w:p w14:paraId="356050D1" w14:textId="7669E6CE" w:rsidR="0042472A" w:rsidRPr="00E07923" w:rsidRDefault="0042472A" w:rsidP="00A11632">
            <w:pPr>
              <w:pStyle w:val="Frage"/>
              <w:spacing w:after="40"/>
              <w:rPr>
                <w:lang w:val="en-US"/>
              </w:rPr>
            </w:pPr>
            <w:bookmarkStart w:id="29" w:name="OLE_LINK181"/>
            <w:bookmarkStart w:id="30" w:name="OLE_LINK182"/>
            <w:r w:rsidRPr="00E07923">
              <w:rPr>
                <w:lang w:val="en-US"/>
              </w:rPr>
              <w:t>2.1</w:t>
            </w:r>
            <w:r w:rsidRPr="00E07923">
              <w:rPr>
                <w:lang w:val="en-US"/>
              </w:rPr>
              <w:tab/>
            </w:r>
            <w:r w:rsidR="007151E9">
              <w:rPr>
                <w:lang w:val="en-US"/>
              </w:rPr>
              <w:t xml:space="preserve">Give </w:t>
            </w:r>
            <w:r w:rsidR="00A11632">
              <w:rPr>
                <w:lang w:val="en-US"/>
              </w:rPr>
              <w:t>balanced</w:t>
            </w:r>
            <w:r w:rsidR="007151E9">
              <w:rPr>
                <w:lang w:val="en-US"/>
              </w:rPr>
              <w:t xml:space="preserve"> equations for </w:t>
            </w:r>
            <w:r w:rsidR="007151E9" w:rsidRPr="007151E9">
              <w:rPr>
                <w:u w:val="single"/>
                <w:lang w:val="en-US"/>
              </w:rPr>
              <w:t>all</w:t>
            </w:r>
            <w:r w:rsidR="007151E9">
              <w:rPr>
                <w:lang w:val="en-US"/>
              </w:rPr>
              <w:t xml:space="preserve"> electrode processes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E07923" w14:paraId="432F22CF" w14:textId="77777777" w:rsidTr="0042472A">
        <w:trPr>
          <w:trHeight w:val="282"/>
        </w:trPr>
        <w:tc>
          <w:tcPr>
            <w:tcW w:w="9639" w:type="dxa"/>
          </w:tcPr>
          <w:p w14:paraId="3B0D4DF9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087517B0" w14:textId="63B00962" w:rsidR="0042472A" w:rsidRPr="00E07923" w:rsidRDefault="007151E9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  <w:r>
              <w:rPr>
                <w:i w:val="0"/>
                <w:lang w:val="en-US"/>
              </w:rPr>
              <w:t>C</w:t>
            </w:r>
            <w:r w:rsidR="0042472A" w:rsidRPr="00E07923">
              <w:rPr>
                <w:i w:val="0"/>
                <w:lang w:val="en-US"/>
              </w:rPr>
              <w:t>athode:</w:t>
            </w:r>
          </w:p>
          <w:p w14:paraId="0F1A6054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55474D8D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B7706DF" w14:textId="61D4870C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  <w:r w:rsidRPr="00E07923">
              <w:rPr>
                <w:i w:val="0"/>
                <w:lang w:val="en-US"/>
              </w:rPr>
              <w:t>Anode:</w:t>
            </w:r>
          </w:p>
          <w:p w14:paraId="104F5B07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4F63CFFE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</w:tc>
      </w:tr>
      <w:tr w:rsidR="0042472A" w:rsidRPr="007131CD" w14:paraId="3FC80A94" w14:textId="77777777" w:rsidTr="0042472A">
        <w:trPr>
          <w:trHeight w:val="282"/>
        </w:trPr>
        <w:tc>
          <w:tcPr>
            <w:tcW w:w="9639" w:type="dxa"/>
          </w:tcPr>
          <w:p w14:paraId="57750830" w14:textId="2C800816" w:rsidR="0042472A" w:rsidRPr="00E07923" w:rsidRDefault="0042472A" w:rsidP="00A11632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</w:t>
            </w:r>
            <w:r w:rsidR="00996B32" w:rsidRPr="00E07923">
              <w:rPr>
                <w:lang w:val="en-US"/>
              </w:rPr>
              <w:t>2</w:t>
            </w:r>
            <w:r w:rsidRPr="00E07923">
              <w:rPr>
                <w:lang w:val="en-US"/>
              </w:rPr>
              <w:tab/>
            </w:r>
            <w:r w:rsidR="007151E9">
              <w:rPr>
                <w:lang w:val="en-US"/>
              </w:rPr>
              <w:t xml:space="preserve">Calculate the </w:t>
            </w:r>
            <w:r w:rsidR="00A11632">
              <w:rPr>
                <w:lang w:val="en-US"/>
              </w:rPr>
              <w:t>current yield</w:t>
            </w:r>
            <w:r w:rsidR="007151E9">
              <w:rPr>
                <w:lang w:val="en-US"/>
              </w:rPr>
              <w:t xml:space="preserve"> for the deposition of chromium on the cathode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7131CD" w14:paraId="5B7C26E8" w14:textId="77777777" w:rsidTr="0042472A">
        <w:trPr>
          <w:trHeight w:val="282"/>
        </w:trPr>
        <w:tc>
          <w:tcPr>
            <w:tcW w:w="9639" w:type="dxa"/>
          </w:tcPr>
          <w:p w14:paraId="784AB43E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64F19E9D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45EE30D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6739206B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159D99A4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5A1BEA37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7BF51E50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5384AE58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421589C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E512F11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7B876335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13F5E5C3" w14:textId="77777777" w:rsidR="0042472A" w:rsidRPr="00E07923" w:rsidRDefault="0042472A" w:rsidP="0042472A">
            <w:pPr>
              <w:pStyle w:val="FrageKursiv"/>
              <w:ind w:left="459" w:hanging="459"/>
              <w:rPr>
                <w:i w:val="0"/>
                <w:lang w:val="en-US"/>
              </w:rPr>
            </w:pPr>
          </w:p>
        </w:tc>
      </w:tr>
      <w:tr w:rsidR="0042472A" w:rsidRPr="007131CD" w14:paraId="63905079" w14:textId="77777777" w:rsidTr="0042472A">
        <w:trPr>
          <w:trHeight w:val="282"/>
        </w:trPr>
        <w:tc>
          <w:tcPr>
            <w:tcW w:w="9639" w:type="dxa"/>
          </w:tcPr>
          <w:p w14:paraId="44ED6D8B" w14:textId="6385B372" w:rsidR="0042472A" w:rsidRPr="00E07923" w:rsidRDefault="0042472A" w:rsidP="007151E9">
            <w:pPr>
              <w:pStyle w:val="Frage"/>
              <w:rPr>
                <w:lang w:val="en-US"/>
              </w:rPr>
            </w:pPr>
            <w:bookmarkStart w:id="31" w:name="OLE_LINK128"/>
            <w:bookmarkStart w:id="32" w:name="OLE_LINK129"/>
            <w:r w:rsidRPr="00E07923">
              <w:rPr>
                <w:lang w:val="en-US"/>
              </w:rPr>
              <w:t>2.</w:t>
            </w:r>
            <w:r w:rsidR="00996B32" w:rsidRPr="00E07923">
              <w:rPr>
                <w:lang w:val="en-US"/>
              </w:rPr>
              <w:t>3</w:t>
            </w:r>
            <w:r w:rsidRPr="00E07923">
              <w:rPr>
                <w:lang w:val="en-US"/>
              </w:rPr>
              <w:tab/>
            </w:r>
            <w:r w:rsidR="007151E9">
              <w:rPr>
                <w:lang w:val="en-US"/>
              </w:rPr>
              <w:t>Calculate the mass of chromium deposited</w:t>
            </w:r>
            <w:r w:rsidRPr="00E07923">
              <w:rPr>
                <w:lang w:val="en-US"/>
              </w:rPr>
              <w:t>.</w:t>
            </w:r>
            <w:bookmarkEnd w:id="31"/>
            <w:bookmarkEnd w:id="32"/>
          </w:p>
        </w:tc>
      </w:tr>
      <w:tr w:rsidR="0042472A" w:rsidRPr="007131CD" w14:paraId="49ADBF55" w14:textId="77777777" w:rsidTr="0042472A">
        <w:trPr>
          <w:trHeight w:val="282"/>
        </w:trPr>
        <w:tc>
          <w:tcPr>
            <w:tcW w:w="9639" w:type="dxa"/>
          </w:tcPr>
          <w:p w14:paraId="326C3023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7B7F840E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65FA0904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4438C913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5186C9F3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3AFE4645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47DA9A7C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8656396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54AA317B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0391A2C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</w:tc>
      </w:tr>
    </w:tbl>
    <w:p w14:paraId="7A5EABA3" w14:textId="77777777" w:rsidR="007131CD" w:rsidRDefault="007131CD">
      <w:bookmarkStart w:id="33" w:name="OLE_LINK183"/>
      <w:bookmarkStart w:id="34" w:name="OLE_LINK184"/>
      <w:bookmarkEnd w:id="29"/>
      <w:bookmarkEnd w:id="30"/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6208C3C9" w14:textId="77777777" w:rsidTr="0042472A">
        <w:trPr>
          <w:trHeight w:val="282"/>
        </w:trPr>
        <w:tc>
          <w:tcPr>
            <w:tcW w:w="9639" w:type="dxa"/>
          </w:tcPr>
          <w:p w14:paraId="2992064F" w14:textId="57AF47B4" w:rsidR="0042472A" w:rsidRPr="00E07923" w:rsidRDefault="0042472A" w:rsidP="007151E9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</w:t>
            </w:r>
            <w:r w:rsidR="00996B32" w:rsidRPr="00E07923">
              <w:rPr>
                <w:lang w:val="en-US"/>
              </w:rPr>
              <w:t>4</w:t>
            </w:r>
            <w:r w:rsidRPr="00E07923">
              <w:rPr>
                <w:lang w:val="en-US"/>
              </w:rPr>
              <w:tab/>
            </w:r>
            <w:r w:rsidR="007151E9">
              <w:rPr>
                <w:lang w:val="en-US"/>
              </w:rPr>
              <w:t>Calculate the volume of the gas having developed on the anode at standard conditions</w:t>
            </w:r>
            <w:r w:rsidRPr="00E07923">
              <w:rPr>
                <w:lang w:val="en-US"/>
              </w:rPr>
              <w:t xml:space="preserve"> (25°C, 1</w:t>
            </w:r>
            <w:r w:rsidR="007151E9">
              <w:rPr>
                <w:lang w:val="en-US"/>
              </w:rPr>
              <w:t>.</w:t>
            </w:r>
            <w:r w:rsidRPr="00E07923">
              <w:rPr>
                <w:lang w:val="en-US"/>
              </w:rPr>
              <w:t>00 bar).</w:t>
            </w:r>
          </w:p>
        </w:tc>
      </w:tr>
      <w:tr w:rsidR="0042472A" w:rsidRPr="007131CD" w14:paraId="6C0392FD" w14:textId="77777777" w:rsidTr="0042472A">
        <w:trPr>
          <w:trHeight w:val="282"/>
        </w:trPr>
        <w:tc>
          <w:tcPr>
            <w:tcW w:w="9639" w:type="dxa"/>
          </w:tcPr>
          <w:p w14:paraId="054BF3FA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4DDB7E42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78878BE8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030F2CA2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7830054F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6548AC53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3007CA0A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35DEABF6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3A77DD66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  <w:p w14:paraId="23757483" w14:textId="77777777" w:rsidR="0042472A" w:rsidRPr="00E07923" w:rsidRDefault="0042472A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</w:p>
        </w:tc>
      </w:tr>
      <w:bookmarkEnd w:id="33"/>
      <w:bookmarkEnd w:id="34"/>
    </w:tbl>
    <w:p w14:paraId="6F142DD0" w14:textId="77777777" w:rsidR="00D86367" w:rsidRPr="00E07923" w:rsidRDefault="00D86367" w:rsidP="0042472A">
      <w:pPr>
        <w:pStyle w:val="ProblemZwischenberschrift"/>
        <w:rPr>
          <w:lang w:val="en-US"/>
        </w:rPr>
      </w:pPr>
    </w:p>
    <w:p w14:paraId="68CA4664" w14:textId="3B5EC358" w:rsidR="0042472A" w:rsidRPr="00E07923" w:rsidRDefault="0042472A" w:rsidP="0042472A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B. </w:t>
      </w:r>
      <w:r w:rsidR="007151E9">
        <w:rPr>
          <w:lang w:val="en-US"/>
        </w:rPr>
        <w:t>Electrochemistry of Chromium and its Compounds</w:t>
      </w:r>
    </w:p>
    <w:p w14:paraId="32FB4717" w14:textId="17688A2B" w:rsidR="0042472A" w:rsidRPr="00E07923" w:rsidRDefault="0042472A" w:rsidP="0042472A">
      <w:pPr>
        <w:rPr>
          <w:lang w:val="en-US"/>
        </w:rPr>
      </w:pPr>
      <w:r w:rsidRPr="00E07923">
        <w:rPr>
          <w:lang w:val="en-US"/>
        </w:rPr>
        <w:t>Chrom</w:t>
      </w:r>
      <w:r w:rsidR="007151E9">
        <w:rPr>
          <w:lang w:val="en-US"/>
        </w:rPr>
        <w:t>ium</w:t>
      </w:r>
      <w:r w:rsidRPr="00E07923">
        <w:rPr>
          <w:lang w:val="en-US"/>
        </w:rPr>
        <w:t xml:space="preserve"> (</w:t>
      </w:r>
      <w:r w:rsidR="007151E9">
        <w:rPr>
          <w:lang w:val="en-US"/>
        </w:rPr>
        <w:t>from Greek</w:t>
      </w:r>
      <w:r w:rsidRPr="00E07923">
        <w:rPr>
          <w:lang w:val="en-US"/>
        </w:rPr>
        <w:t xml:space="preserve"> </w:t>
      </w:r>
      <w:r w:rsidR="00996B32" w:rsidRPr="00E07923">
        <w:rPr>
          <w:rFonts w:ascii="Symbol" w:hAnsi="Symbol"/>
          <w:lang w:val="en-US"/>
        </w:rPr>
        <w:t></w:t>
      </w:r>
      <w:r w:rsidRPr="00E07923">
        <w:rPr>
          <w:rFonts w:ascii="Symbol" w:hAnsi="Symbol"/>
          <w:lang w:val="en-US"/>
        </w:rPr>
        <w:t></w:t>
      </w:r>
      <w:r w:rsidR="00996B32" w:rsidRPr="00E07923">
        <w:rPr>
          <w:rFonts w:ascii="Symbol" w:hAnsi="Symbol"/>
          <w:lang w:val="en-US"/>
        </w:rPr>
        <w:t></w:t>
      </w:r>
      <w:r w:rsidRPr="00E07923">
        <w:rPr>
          <w:rFonts w:ascii="Symbol" w:hAnsi="Symbol"/>
          <w:lang w:val="en-US"/>
        </w:rPr>
        <w:t></w:t>
      </w:r>
      <w:r w:rsidRPr="00E07923">
        <w:rPr>
          <w:rFonts w:ascii="Symbol" w:hAnsi="Symbol"/>
          <w:lang w:val="en-US"/>
        </w:rPr>
        <w:t></w:t>
      </w:r>
      <w:r w:rsidRPr="00E07923">
        <w:rPr>
          <w:lang w:val="en-US"/>
        </w:rPr>
        <w:t xml:space="preserve"> = </w:t>
      </w:r>
      <w:r w:rsidR="007151E9">
        <w:rPr>
          <w:lang w:val="en-US"/>
        </w:rPr>
        <w:t>color</w:t>
      </w:r>
      <w:r w:rsidRPr="00E07923">
        <w:rPr>
          <w:lang w:val="en-US"/>
        </w:rPr>
        <w:t xml:space="preserve">) </w:t>
      </w:r>
      <w:r w:rsidR="007151E9">
        <w:rPr>
          <w:lang w:val="en-US"/>
        </w:rPr>
        <w:t xml:space="preserve">received its name from that fact that its compounds and ions show many different </w:t>
      </w:r>
      <w:r w:rsidR="00A11632">
        <w:rPr>
          <w:lang w:val="en-US"/>
        </w:rPr>
        <w:t>colo</w:t>
      </w:r>
      <w:r w:rsidR="00104503">
        <w:rPr>
          <w:lang w:val="en-US"/>
        </w:rPr>
        <w:t>rs</w:t>
      </w:r>
      <w:r w:rsidRPr="00E07923">
        <w:rPr>
          <w:lang w:val="en-US"/>
        </w:rPr>
        <w:t>.</w:t>
      </w:r>
      <w:r w:rsidR="00FB2DA0" w:rsidRPr="00E07923">
        <w:rPr>
          <w:lang w:val="en-US"/>
        </w:rPr>
        <w:t xml:space="preserve"> </w:t>
      </w:r>
    </w:p>
    <w:p w14:paraId="6CE3123F" w14:textId="61B1B033" w:rsidR="0042472A" w:rsidRPr="00E07923" w:rsidRDefault="00104503" w:rsidP="0042472A">
      <w:pPr>
        <w:rPr>
          <w:lang w:val="en-US"/>
        </w:rPr>
      </w:pPr>
      <w:r>
        <w:rPr>
          <w:lang w:val="en-US"/>
        </w:rPr>
        <w:t>Below, you find an incomplete Latimer d</w:t>
      </w:r>
      <w:r w:rsidR="0042472A" w:rsidRPr="00E07923">
        <w:rPr>
          <w:lang w:val="en-US"/>
        </w:rPr>
        <w:t>iagram</w:t>
      </w:r>
      <w:r>
        <w:rPr>
          <w:lang w:val="en-US"/>
        </w:rPr>
        <w:t xml:space="preserve"> for some of these coloured ions at</w:t>
      </w:r>
      <w:r w:rsidR="0042472A" w:rsidRPr="00E07923">
        <w:rPr>
          <w:lang w:val="en-US"/>
        </w:rPr>
        <w:t xml:space="preserve"> pH = 0. </w:t>
      </w:r>
      <w:r>
        <w:rPr>
          <w:lang w:val="en-US"/>
        </w:rPr>
        <w:t>All potentials are given in Volt</w:t>
      </w:r>
      <w:r w:rsidR="0042472A" w:rsidRPr="00E07923">
        <w:rPr>
          <w:lang w:val="en-US"/>
        </w:rPr>
        <w:t>.</w:t>
      </w:r>
    </w:p>
    <w:p w14:paraId="5E3FF35F" w14:textId="77777777" w:rsidR="0042472A" w:rsidRPr="00E07923" w:rsidRDefault="0042472A" w:rsidP="0042472A">
      <w:pPr>
        <w:ind w:left="1134"/>
        <w:rPr>
          <w:lang w:val="en-US"/>
        </w:rPr>
      </w:pPr>
      <w:r w:rsidRPr="00E07923">
        <w:rPr>
          <w:rFonts w:eastAsia="Calibri" w:cstheme="minorHAnsi"/>
          <w:noProof/>
          <w:lang w:val="en-US" w:eastAsia="en-US"/>
        </w:rPr>
        <mc:AlternateContent>
          <mc:Choice Requires="wpc">
            <w:drawing>
              <wp:inline distT="0" distB="0" distL="0" distR="0" wp14:anchorId="12E33AFF" wp14:editId="325B0674">
                <wp:extent cx="4867421" cy="633558"/>
                <wp:effectExtent l="0" t="0" r="0" b="33655"/>
                <wp:docPr id="10" name="Zeichenbereich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Gerade Verbindung 3"/>
                        <wps:cNvCnPr/>
                        <wps:spPr>
                          <a:xfrm>
                            <a:off x="182857" y="240838"/>
                            <a:ext cx="0" cy="35461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Gerade Verbindung 6"/>
                        <wps:cNvCnPr/>
                        <wps:spPr>
                          <a:xfrm>
                            <a:off x="182880" y="240837"/>
                            <a:ext cx="438850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Gerade Verbindung mit Pfeil 7"/>
                        <wps:cNvCnPr/>
                        <wps:spPr>
                          <a:xfrm>
                            <a:off x="4571389" y="240837"/>
                            <a:ext cx="115" cy="35461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feld 10"/>
                        <wps:cNvSpPr txBox="1"/>
                        <wps:spPr>
                          <a:xfrm>
                            <a:off x="2209202" y="282206"/>
                            <a:ext cx="529590" cy="258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639FB6" w14:textId="5391E9D3" w:rsidR="007131CD" w:rsidRPr="00787095" w:rsidRDefault="007131CD" w:rsidP="0042472A">
                              <w:pPr>
                                <w:pStyle w:val="StandardWeb"/>
                                <w:spacing w:before="0" w:beforeAutospacing="0" w:after="120" w:afterAutospacing="0"/>
                                <w:jc w:val="both"/>
                                <w:rPr>
                                  <w:rFonts w:ascii="Cambria" w:hAnsi="Cambria" w:cstheme="minorHAnsi"/>
                                  <w:sz w:val="18"/>
                                  <w:szCs w:val="18"/>
                                </w:rPr>
                              </w:pPr>
                              <w:r w:rsidRPr="00787095">
                                <w:rPr>
                                  <w:rFonts w:ascii="Cambria" w:eastAsia="Times New Roman" w:hAnsi="Cambria" w:cstheme="minorHAnsi"/>
                                  <w:sz w:val="18"/>
                                  <w:szCs w:val="18"/>
                                </w:rPr>
                                <w:t>+0</w:t>
                              </w:r>
                              <w:r>
                                <w:rPr>
                                  <w:rFonts w:ascii="Cambria" w:eastAsia="Times New Roman" w:hAnsi="Cambria"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787095">
                                <w:rPr>
                                  <w:rFonts w:ascii="Cambria" w:eastAsia="Times New Roman" w:hAnsi="Cambria" w:cstheme="minorHAnsi"/>
                                  <w:sz w:val="18"/>
                                  <w:szCs w:val="18"/>
                                </w:rPr>
                                <w:t>295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E33AFF" id="Zeichenbereich 21" o:spid="_x0000_s1026" editas="canvas" style="width:383.25pt;height:49.9pt;mso-position-horizontal-relative:char;mso-position-vertical-relative:line" coordsize="48672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672;height:6330;visibility:visible;mso-wrap-style:square">
                  <v:fill o:detectmouseclick="t"/>
                  <v:path o:connecttype="none"/>
                </v:shape>
                <v:line id="Gerade Verbindung 3" o:spid="_x0000_s1028" style="position:absolute;visibility:visible;mso-wrap-style:square" from="1828,2408" to="1828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<v:line id="Gerade Verbindung 6" o:spid="_x0000_s1029" style="position:absolute;visibility:visible;mso-wrap-style:square" from="1828,2408" to="45713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7" o:spid="_x0000_s1030" type="#_x0000_t32" style="position:absolute;left:45713;top:2408;width:2;height:35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" strokecolor="black [3213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31" type="#_x0000_t202" style="position:absolute;left:22092;top:2822;width:5295;height:2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" filled="f" stroked="f" strokeweight=".5pt">
                  <v:textbox>
                    <w:txbxContent>
                      <w:p w14:paraId="65639FB6" w14:textId="5391E9D3" w:rsidR="007131CD" w:rsidRPr="00787095" w:rsidRDefault="007131CD" w:rsidP="0042472A">
                        <w:pPr>
                          <w:pStyle w:val="StandardWeb"/>
                          <w:spacing w:before="0" w:beforeAutospacing="0" w:after="120" w:afterAutospacing="0"/>
                          <w:jc w:val="both"/>
                          <w:rPr>
                            <w:rFonts w:ascii="Cambria" w:hAnsi="Cambria" w:cstheme="minorHAnsi"/>
                            <w:sz w:val="18"/>
                            <w:szCs w:val="18"/>
                          </w:rPr>
                        </w:pPr>
                        <w:r w:rsidRPr="00787095">
                          <w:rPr>
                            <w:rFonts w:ascii="Cambria" w:eastAsia="Times New Roman" w:hAnsi="Cambria" w:cstheme="minorHAnsi"/>
                            <w:sz w:val="18"/>
                            <w:szCs w:val="18"/>
                          </w:rPr>
                          <w:t>+0</w:t>
                        </w:r>
                        <w:r>
                          <w:rPr>
                            <w:rFonts w:ascii="Cambria" w:eastAsia="Times New Roman" w:hAnsi="Cambria" w:cstheme="minorHAnsi"/>
                            <w:sz w:val="18"/>
                            <w:szCs w:val="18"/>
                          </w:rPr>
                          <w:t>.</w:t>
                        </w:r>
                        <w:r w:rsidRPr="00787095">
                          <w:rPr>
                            <w:rFonts w:ascii="Cambria" w:eastAsia="Times New Roman" w:hAnsi="Cambria" w:cstheme="minorHAnsi"/>
                            <w:sz w:val="18"/>
                            <w:szCs w:val="18"/>
                          </w:rPr>
                          <w:t>295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686059" w14:textId="55344F3A" w:rsidR="0042472A" w:rsidRPr="00E07923" w:rsidRDefault="00751277" w:rsidP="0042472A">
      <w:pPr>
        <w:pStyle w:val="Textkrper"/>
        <w:spacing w:after="60"/>
        <w:jc w:val="left"/>
        <w:rPr>
          <w:rFonts w:cstheme="minorHAnsi"/>
          <w:snapToGrid w:val="0"/>
          <w:lang w:val="en-US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en-US"/>
                </w:rPr>
              </m:ctrlPr>
            </m:mPr>
            <m:mr>
              <m:e>
                <m:sSub>
                  <m:sSubPr>
                    <m:ctrlPr>
                      <w:rPr>
                        <w:rFonts w:cstheme="minorHAnsi"/>
                        <w:i/>
                        <w:snapToGrid w:val="0"/>
                        <w:lang w:val="en-US"/>
                      </w:rPr>
                    </m:ctrlPr>
                  </m:sSubPr>
                  <m:e>
                    <m:r>
                      <w:rPr>
                        <w:rFonts w:cstheme="minorHAnsi"/>
                        <w:snapToGrid w:val="0"/>
                        <w:lang w:val="en-US"/>
                      </w:rPr>
                      <m:t>Cr</m:t>
                    </m:r>
                  </m:e>
                  <m:sub>
                    <m:r>
                      <w:rPr>
                        <w:rFonts w:cstheme="minorHAnsi"/>
                        <w:snapToGrid w:val="0"/>
                        <w:lang w:val="en-US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cstheme="minorHAnsi"/>
                        <w:i/>
                        <w:snapToGrid w:val="0"/>
                        <w:lang w:val="en-US"/>
                        <w14:ligatures w14:val="none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>7</m:t>
                        </m:r>
                      </m:sub>
                    </m:sSub>
                  </m:e>
                  <m:sup>
                    <m:r>
                      <w:rPr>
                        <w:rFonts w:cstheme="minorHAnsi"/>
                        <w:snapToGrid w:val="0"/>
                        <w:lang w:val="en-US"/>
                      </w:rPr>
                      <m:t>2-</m:t>
                    </m:r>
                  </m:sup>
                </m:sSup>
              </m:e>
            </m:mr>
            <m:mr>
              <m:e>
                <m:r>
                  <w:rPr>
                    <w:rFonts w:cstheme="minorHAnsi"/>
                    <w:snapToGrid w:val="0"/>
                    <w:lang w:val="en-US"/>
                  </w:rPr>
                  <m:t>orange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  +0.55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Cr(V)</m:t>
                </m:r>
              </m:e>
            </m:m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red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+1.34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Cr(IV)</m:t>
                </m:r>
              </m:e>
            </m:m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green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   x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mPr>
            <m:mr>
              <m:e>
                <m:sSup>
                  <m:sSupPr>
                    <m:ctrlPr>
                      <w:rPr>
                        <w:rFonts w:cstheme="minorHAnsi"/>
                        <w:i/>
                        <w:snapToGrid w:val="0"/>
                        <w:lang w:val="en-US"/>
                        <w14:ligatures w14:val="none"/>
                      </w:rPr>
                    </m:ctrlPr>
                  </m:sSupPr>
                  <m:e>
                    <m:r>
                      <w:rPr>
                        <w:rFonts w:cstheme="minorHAnsi"/>
                        <w:snapToGrid w:val="0"/>
                        <w:lang w:val="en-US"/>
                        <w14:ligatures w14:val="none"/>
                      </w:rPr>
                      <m:t>Cr</m:t>
                    </m:r>
                  </m:e>
                  <m:sup>
                    <m:r>
                      <w:rPr>
                        <w:rFonts w:cstheme="minorHAnsi"/>
                        <w:snapToGrid w:val="0"/>
                        <w:lang w:val="en-US"/>
                        <w14:ligatures w14:val="none"/>
                      </w:rPr>
                      <m:t>3+</m:t>
                    </m:r>
                  </m:sup>
                </m:sSup>
              </m:e>
            </m:m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purple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-0.424   </m:t>
                        </m:r>
                      </m:e>
                    </m:groupChr>
                  </m:e>
                </m:mr>
                <m:mr>
                  <m:e/>
                </m:mr>
              </m: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Cr</m:t>
                        </m:r>
                      </m:e>
                      <m:sup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>2+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cstheme="minorHAnsi"/>
                        <w:snapToGrid w:val="0"/>
                        <w:lang w:val="en-US"/>
                      </w:rPr>
                      <m:t>blue</m:t>
                    </m:r>
                  </m:e>
                </m:mr>
              </m:m>
            </m:e>
          </m:box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en-US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en-US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en-US"/>
                          </w:rPr>
                          <m:t xml:space="preserve">      y 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en-US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en-US"/>
                    <w14:ligatures w14:val="none"/>
                  </w:rPr>
                  <m:t>Cr</m:t>
                </m:r>
              </m:e>
            </m:mr>
            <m:mr>
              <m:e/>
            </m:mr>
          </m:m>
        </m:oMath>
      </m:oMathPara>
    </w:p>
    <w:p w14:paraId="7D451231" w14:textId="788A3932" w:rsidR="0042472A" w:rsidRPr="00E07923" w:rsidRDefault="008561B5" w:rsidP="0042472A">
      <w:pPr>
        <w:tabs>
          <w:tab w:val="left" w:pos="5670"/>
        </w:tabs>
        <w:spacing w:after="120"/>
        <w:ind w:firstLine="709"/>
        <w:rPr>
          <w:lang w:val="en-US"/>
        </w:rPr>
      </w:pPr>
      <w:r w:rsidRPr="00E07923">
        <w:rPr>
          <w:noProof/>
          <w:lang w:val="en-US"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13A7B" wp14:editId="2B7CB6F0">
                <wp:simplePos x="0" y="0"/>
                <wp:positionH relativeFrom="column">
                  <wp:posOffset>4305300</wp:posOffset>
                </wp:positionH>
                <wp:positionV relativeFrom="paragraph">
                  <wp:posOffset>149860</wp:posOffset>
                </wp:positionV>
                <wp:extent cx="645795" cy="215265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B5309" w14:textId="1B753B90" w:rsidR="007131CD" w:rsidRPr="008561B5" w:rsidRDefault="007131C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561B5">
                              <w:rPr>
                                <w:sz w:val="18"/>
                                <w:szCs w:val="18"/>
                              </w:rPr>
                              <w:t>–0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8561B5">
                              <w:rPr>
                                <w:sz w:val="18"/>
                                <w:szCs w:val="18"/>
                              </w:rPr>
                              <w:t>741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13A7B" id="Textfeld 20" o:spid="_x0000_s1032" type="#_x0000_t202" style="position:absolute;left:0;text-align:left;margin-left:339pt;margin-top:11.8pt;width:50.85pt;height:1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" filled="f" stroked="f">
                <v:textbox>
                  <w:txbxContent>
                    <w:p w14:paraId="16BB5309" w14:textId="1B753B90" w:rsidR="007131CD" w:rsidRPr="008561B5" w:rsidRDefault="007131CD">
                      <w:pPr>
                        <w:rPr>
                          <w:sz w:val="18"/>
                          <w:szCs w:val="18"/>
                        </w:rPr>
                      </w:pPr>
                      <w:r w:rsidRPr="008561B5">
                        <w:rPr>
                          <w:sz w:val="18"/>
                          <w:szCs w:val="18"/>
                        </w:rPr>
                        <w:t>–0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8561B5">
                        <w:rPr>
                          <w:sz w:val="18"/>
                          <w:szCs w:val="18"/>
                        </w:rPr>
                        <w:t>741</w:t>
                      </w:r>
                    </w:p>
                  </w:txbxContent>
                </v:textbox>
              </v:shape>
            </w:pict>
          </mc:Fallback>
        </mc:AlternateContent>
      </w:r>
      <w:r w:rsidR="0042472A" w:rsidRPr="00E07923">
        <w:rPr>
          <w:lang w:val="en-US"/>
        </w:rPr>
        <w:tab/>
      </w:r>
      <w:r w:rsidR="0042472A" w:rsidRPr="00E07923">
        <w:rPr>
          <w:rFonts w:eastAsia="Calibri" w:cstheme="minorHAnsi"/>
          <w:noProof/>
          <w:lang w:val="en-US" w:eastAsia="en-US"/>
        </w:rPr>
        <mc:AlternateContent>
          <mc:Choice Requires="wpc">
            <w:drawing>
              <wp:inline distT="0" distB="0" distL="0" distR="0" wp14:anchorId="6913645C" wp14:editId="730D3AD3">
                <wp:extent cx="1983544" cy="414997"/>
                <wp:effectExtent l="0" t="25400" r="0" b="0"/>
                <wp:docPr id="25" name="Zeichenbereich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" name="Gerade Verbindung 11"/>
                        <wps:cNvCnPr/>
                        <wps:spPr>
                          <a:xfrm>
                            <a:off x="118041" y="336767"/>
                            <a:ext cx="161931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mit Pfeil 17"/>
                        <wps:cNvCnPr/>
                        <wps:spPr>
                          <a:xfrm flipV="1">
                            <a:off x="1746149" y="43036"/>
                            <a:ext cx="0" cy="29372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 Verbindung 24"/>
                        <wps:cNvCnPr/>
                        <wps:spPr>
                          <a:xfrm flipV="1">
                            <a:off x="118062" y="33939"/>
                            <a:ext cx="0" cy="29372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D038B4" id="Zeichenbereich 21" o:spid="_x0000_s1026" editas="canvas" style="width:156.2pt;height:32.7pt;mso-position-horizontal-relative:char;mso-position-vertical-relative:line" coordsize="19831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">
                <v:shape id="_x0000_s1027" type="#_x0000_t75" style="position:absolute;width:19831;height:4146;visibility:visible;mso-wrap-style:square">
                  <v:fill o:detectmouseclick="t"/>
                  <v:path o:connecttype="none"/>
                </v:shape>
                <v:line id="Gerade Verbindung 11" o:spid="_x0000_s1028" style="position:absolute;visibility:visible;mso-wrap-style:square" from="1180,3367" to="17373,3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  <v:shape id="Gerade Verbindung mit Pfeil 17" o:spid="_x0000_s1029" type="#_x0000_t32" style="position:absolute;left:17461;top:430;width:0;height:29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" strokecolor="black [3213]">
                  <v:stroke endarrow="open"/>
                </v:shape>
                <v:line id="Gerade Verbindung 24" o:spid="_x0000_s1030" style="position:absolute;flip:y;visibility:visible;mso-wrap-style:square" from="1180,339" to="1180,3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" strokecolor="black [3213]"/>
                <w10:anchorlock/>
              </v:group>
            </w:pict>
          </mc:Fallback>
        </mc:AlternateConten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3C3FE68B" w14:textId="77777777" w:rsidTr="0042472A">
        <w:trPr>
          <w:trHeight w:val="283"/>
        </w:trPr>
        <w:tc>
          <w:tcPr>
            <w:tcW w:w="9639" w:type="dxa"/>
          </w:tcPr>
          <w:p w14:paraId="5DD7D62A" w14:textId="50DEAA9E" w:rsidR="0042472A" w:rsidRPr="00E07923" w:rsidRDefault="0042472A" w:rsidP="00104503">
            <w:pPr>
              <w:pStyle w:val="FrageKursiv"/>
              <w:rPr>
                <w:lang w:val="en-US"/>
              </w:rPr>
            </w:pPr>
            <w:bookmarkStart w:id="35" w:name="OLE_LINK185"/>
            <w:bookmarkStart w:id="36" w:name="OLE_LINK186"/>
            <w:r w:rsidRPr="00E07923">
              <w:rPr>
                <w:lang w:val="en-US"/>
              </w:rPr>
              <w:t>2.</w:t>
            </w:r>
            <w:r w:rsidR="00820E12" w:rsidRPr="00E07923">
              <w:rPr>
                <w:lang w:val="en-US"/>
              </w:rPr>
              <w:t>5</w:t>
            </w:r>
            <w:r w:rsidRPr="00E07923">
              <w:rPr>
                <w:lang w:val="en-US"/>
              </w:rPr>
              <w:tab/>
            </w:r>
            <w:r w:rsidR="00104503">
              <w:rPr>
                <w:lang w:val="en-US"/>
              </w:rPr>
              <w:t>Calculate the missing potentials x and y.</w:t>
            </w:r>
          </w:p>
        </w:tc>
      </w:tr>
      <w:tr w:rsidR="0042472A" w:rsidRPr="007131CD" w14:paraId="4BE4A6A5" w14:textId="77777777" w:rsidTr="0042472A">
        <w:trPr>
          <w:trHeight w:val="282"/>
        </w:trPr>
        <w:tc>
          <w:tcPr>
            <w:tcW w:w="9639" w:type="dxa"/>
          </w:tcPr>
          <w:p w14:paraId="7A7C41CD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BF5577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E299C7D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D6557F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3374F29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7131CD" w14:paraId="4A2AADAA" w14:textId="77777777" w:rsidTr="0042472A">
        <w:trPr>
          <w:trHeight w:val="283"/>
        </w:trPr>
        <w:tc>
          <w:tcPr>
            <w:tcW w:w="9639" w:type="dxa"/>
          </w:tcPr>
          <w:p w14:paraId="1DD9DE1D" w14:textId="02D32EA4" w:rsidR="0042472A" w:rsidRPr="00E07923" w:rsidRDefault="0042472A" w:rsidP="00104503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</w:t>
            </w:r>
            <w:r w:rsidR="00820E12" w:rsidRPr="00E07923">
              <w:rPr>
                <w:lang w:val="en-US"/>
              </w:rPr>
              <w:t>6</w:t>
            </w:r>
            <w:r w:rsidRPr="00E07923">
              <w:rPr>
                <w:lang w:val="en-US"/>
              </w:rPr>
              <w:tab/>
            </w:r>
            <w:r w:rsidR="00104503">
              <w:rPr>
                <w:lang w:val="en-US"/>
              </w:rPr>
              <w:t>Demonstrate that</w:t>
            </w:r>
            <w:r w:rsidRPr="00E07923">
              <w:rPr>
                <w:lang w:val="en-US"/>
              </w:rPr>
              <w:t xml:space="preserve"> Cr(IV) </w:t>
            </w:r>
            <w:r w:rsidR="00104503">
              <w:rPr>
                <w:lang w:val="en-US"/>
              </w:rPr>
              <w:t>can disproportionate to</w:t>
            </w:r>
            <w:r w:rsidRPr="00E07923">
              <w:rPr>
                <w:lang w:val="en-US"/>
              </w:rPr>
              <w:t xml:space="preserve"> Cr(III) </w:t>
            </w:r>
            <w:r w:rsidR="00104503">
              <w:rPr>
                <w:lang w:val="en-US"/>
              </w:rPr>
              <w:t xml:space="preserve">and </w:t>
            </w:r>
            <w:r w:rsidRPr="00E07923">
              <w:rPr>
                <w:lang w:val="en-US"/>
              </w:rPr>
              <w:t xml:space="preserve">Cr(VI) </w:t>
            </w:r>
            <w:r w:rsidR="00104503">
              <w:rPr>
                <w:lang w:val="en-US"/>
              </w:rPr>
              <w:t>via suitable calculation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7131CD" w14:paraId="1DEB2785" w14:textId="77777777" w:rsidTr="0042472A">
        <w:trPr>
          <w:trHeight w:val="282"/>
        </w:trPr>
        <w:tc>
          <w:tcPr>
            <w:tcW w:w="9639" w:type="dxa"/>
          </w:tcPr>
          <w:p w14:paraId="6255364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43E0CE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111190C" w14:textId="77777777" w:rsidR="00820E12" w:rsidRPr="00E07923" w:rsidRDefault="00820E12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7FAE60F" w14:textId="77777777" w:rsidR="00820E12" w:rsidRPr="00E07923" w:rsidRDefault="00820E12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B818CF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33E70A5" w14:textId="77777777" w:rsidR="00820E12" w:rsidRPr="00E07923" w:rsidRDefault="00820E12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D744893" w14:textId="77777777" w:rsidR="00820E12" w:rsidRPr="00E07923" w:rsidRDefault="00820E12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409255C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7131CD" w14:paraId="030A3A62" w14:textId="77777777" w:rsidTr="0042472A">
        <w:trPr>
          <w:trHeight w:val="283"/>
        </w:trPr>
        <w:tc>
          <w:tcPr>
            <w:tcW w:w="9639" w:type="dxa"/>
          </w:tcPr>
          <w:p w14:paraId="6157DEC6" w14:textId="20DF3E3E" w:rsidR="0042472A" w:rsidRPr="00E07923" w:rsidRDefault="0042472A" w:rsidP="00104503">
            <w:pPr>
              <w:pStyle w:val="FrageKursiv"/>
              <w:rPr>
                <w:lang w:val="en-US"/>
              </w:rPr>
            </w:pPr>
            <w:bookmarkStart w:id="37" w:name="OLE_LINK309"/>
            <w:bookmarkStart w:id="38" w:name="OLE_LINK310"/>
            <w:bookmarkEnd w:id="35"/>
            <w:bookmarkEnd w:id="36"/>
            <w:r w:rsidRPr="00E07923">
              <w:rPr>
                <w:lang w:val="en-US"/>
              </w:rPr>
              <w:t>2.</w:t>
            </w:r>
            <w:r w:rsidR="00820E12" w:rsidRPr="00E07923">
              <w:rPr>
                <w:lang w:val="en-US"/>
              </w:rPr>
              <w:t>7</w:t>
            </w:r>
            <w:r w:rsidRPr="00E07923">
              <w:rPr>
                <w:lang w:val="en-US"/>
              </w:rPr>
              <w:tab/>
            </w:r>
            <w:r w:rsidR="00104503">
              <w:rPr>
                <w:lang w:val="en-US"/>
              </w:rPr>
              <w:t>Calculate the equilibrium constant for this disproportioning reaction at</w:t>
            </w:r>
            <w:r w:rsidRPr="00E07923">
              <w:rPr>
                <w:lang w:val="en-US"/>
              </w:rPr>
              <w:t xml:space="preserve"> 25°C. </w:t>
            </w:r>
          </w:p>
        </w:tc>
      </w:tr>
      <w:tr w:rsidR="0042472A" w:rsidRPr="007131CD" w14:paraId="4C9A8DDA" w14:textId="77777777" w:rsidTr="0042472A">
        <w:trPr>
          <w:trHeight w:val="282"/>
        </w:trPr>
        <w:tc>
          <w:tcPr>
            <w:tcW w:w="9639" w:type="dxa"/>
          </w:tcPr>
          <w:p w14:paraId="3A6E7D0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  <w:bookmarkStart w:id="39" w:name="OLE_LINK187"/>
            <w:bookmarkStart w:id="40" w:name="OLE_LINK188"/>
            <w:bookmarkEnd w:id="37"/>
            <w:bookmarkEnd w:id="38"/>
          </w:p>
          <w:p w14:paraId="3BBF043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A122CFE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654D2C9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F27199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A0CEAD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7131CD" w14:paraId="3098DBFE" w14:textId="77777777" w:rsidTr="0042472A">
        <w:trPr>
          <w:trHeight w:val="283"/>
        </w:trPr>
        <w:tc>
          <w:tcPr>
            <w:tcW w:w="9639" w:type="dxa"/>
          </w:tcPr>
          <w:p w14:paraId="6040CA2C" w14:textId="576E315F" w:rsidR="0042472A" w:rsidRPr="00E07923" w:rsidRDefault="0042472A" w:rsidP="00104503">
            <w:pPr>
              <w:pStyle w:val="FrageKursiv"/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2.</w:t>
            </w:r>
            <w:r w:rsidR="00820E12" w:rsidRPr="00E07923">
              <w:rPr>
                <w:lang w:val="en-US"/>
              </w:rPr>
              <w:t>8</w:t>
            </w:r>
            <w:r w:rsidRPr="00E07923">
              <w:rPr>
                <w:lang w:val="en-US"/>
              </w:rPr>
              <w:tab/>
            </w:r>
            <w:r w:rsidR="00104503">
              <w:rPr>
                <w:lang w:val="en-US"/>
              </w:rPr>
              <w:t>Does</w:t>
            </w:r>
            <w:r w:rsidRPr="00E07923">
              <w:rPr>
                <w:lang w:val="en-US"/>
              </w:rPr>
              <w:t xml:space="preserve"> Cr(II) </w:t>
            </w:r>
            <w:r w:rsidR="00104503">
              <w:rPr>
                <w:lang w:val="en-US"/>
              </w:rPr>
              <w:t>tend to disproportionate to</w:t>
            </w:r>
            <w:r w:rsidRPr="00E07923">
              <w:rPr>
                <w:lang w:val="en-US"/>
              </w:rPr>
              <w:t xml:space="preserve"> Cr(III) </w:t>
            </w:r>
            <w:r w:rsidR="00104503">
              <w:rPr>
                <w:lang w:val="en-US"/>
              </w:rPr>
              <w:t>a</w:t>
            </w:r>
            <w:r w:rsidRPr="00E07923">
              <w:rPr>
                <w:lang w:val="en-US"/>
              </w:rPr>
              <w:t>nd Cr</w:t>
            </w:r>
            <w:r w:rsidR="00D86367" w:rsidRPr="00E07923">
              <w:rPr>
                <w:lang w:val="en-US"/>
              </w:rPr>
              <w:t>(0)?</w:t>
            </w:r>
            <w:r w:rsidRPr="00E07923">
              <w:rPr>
                <w:lang w:val="en-US"/>
              </w:rPr>
              <w:t xml:space="preserve"> </w:t>
            </w:r>
            <w:r w:rsidR="00104503">
              <w:rPr>
                <w:lang w:val="en-US"/>
              </w:rPr>
              <w:t>Tick the correct box and give a reason for your choice based on the</w:t>
            </w:r>
            <w:r w:rsidRPr="00E07923">
              <w:rPr>
                <w:lang w:val="en-US"/>
              </w:rPr>
              <w:t xml:space="preserve"> </w:t>
            </w:r>
            <w:r w:rsidRPr="00A11632">
              <w:rPr>
                <w:lang w:val="en-US"/>
              </w:rPr>
              <w:t>Frost</w:t>
            </w:r>
            <w:r w:rsidR="00104503" w:rsidRPr="00A11632">
              <w:rPr>
                <w:lang w:val="en-US"/>
              </w:rPr>
              <w:t xml:space="preserve"> d</w:t>
            </w:r>
            <w:r w:rsidRPr="00A11632">
              <w:rPr>
                <w:lang w:val="en-US"/>
              </w:rPr>
              <w:t>iagram</w:t>
            </w:r>
            <w:r w:rsidRPr="00E07923">
              <w:rPr>
                <w:lang w:val="en-US"/>
              </w:rPr>
              <w:t xml:space="preserve"> </w:t>
            </w:r>
            <w:r w:rsidR="00104503">
              <w:rPr>
                <w:lang w:val="en-US"/>
              </w:rPr>
              <w:t>of the relevant species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E07923" w14:paraId="48B495FF" w14:textId="77777777" w:rsidTr="0042472A">
        <w:trPr>
          <w:trHeight w:val="282"/>
        </w:trPr>
        <w:tc>
          <w:tcPr>
            <w:tcW w:w="9639" w:type="dxa"/>
          </w:tcPr>
          <w:p w14:paraId="733C693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  <w:bookmarkStart w:id="41" w:name="OLE_LINK434"/>
            <w:bookmarkStart w:id="42" w:name="OLE_LINK435"/>
          </w:p>
          <w:p w14:paraId="671D773E" w14:textId="34471BC4" w:rsidR="00D86367" w:rsidRPr="00E07923" w:rsidRDefault="00D86367" w:rsidP="0042472A">
            <w:pPr>
              <w:pStyle w:val="FrageKursiv"/>
              <w:ind w:left="0" w:firstLine="0"/>
              <w:rPr>
                <w:i w:val="0"/>
                <w:lang w:val="en-US"/>
              </w:rPr>
            </w:pPr>
            <w:r w:rsidRPr="00E07923">
              <w:rPr>
                <w:lang w:val="en-US"/>
              </w:rPr>
              <w:tab/>
            </w:r>
            <w:r w:rsidRPr="00E07923">
              <w:rPr>
                <w:i w:val="0"/>
                <w:lang w:val="en-US"/>
              </w:rPr>
              <w:t xml:space="preserve">O   </w:t>
            </w:r>
            <w:r w:rsidR="00104503">
              <w:rPr>
                <w:i w:val="0"/>
                <w:lang w:val="en-US"/>
              </w:rPr>
              <w:t>yes, tends to disproportionate</w:t>
            </w:r>
            <w:r w:rsidRPr="00E07923">
              <w:rPr>
                <w:i w:val="0"/>
                <w:lang w:val="en-US"/>
              </w:rPr>
              <w:tab/>
            </w:r>
            <w:r w:rsidRPr="00E07923">
              <w:rPr>
                <w:i w:val="0"/>
                <w:lang w:val="en-US"/>
              </w:rPr>
              <w:tab/>
              <w:t xml:space="preserve">O   </w:t>
            </w:r>
            <w:r w:rsidR="00104503">
              <w:rPr>
                <w:i w:val="0"/>
                <w:lang w:val="en-US"/>
              </w:rPr>
              <w:t>no, does not tend to disproportionate</w:t>
            </w:r>
          </w:p>
          <w:p w14:paraId="70748413" w14:textId="77777777" w:rsidR="00D86367" w:rsidRPr="00E07923" w:rsidRDefault="00D86367" w:rsidP="0042472A">
            <w:pPr>
              <w:pStyle w:val="FrageKursiv"/>
              <w:ind w:left="0" w:firstLine="0"/>
              <w:rPr>
                <w:lang w:val="en-US"/>
              </w:rPr>
            </w:pPr>
          </w:p>
          <w:bookmarkEnd w:id="41"/>
          <w:bookmarkEnd w:id="42"/>
          <w:p w14:paraId="6F9DBA9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  <w:r w:rsidRPr="00E07923">
              <w:rPr>
                <w:noProof/>
                <w:lang w:val="en-US" w:eastAsia="en-US"/>
              </w:rPr>
              <w:drawing>
                <wp:inline distT="0" distB="0" distL="0" distR="0" wp14:anchorId="55F50C26" wp14:editId="34DFE64C">
                  <wp:extent cx="2883877" cy="2420605"/>
                  <wp:effectExtent l="0" t="0" r="0" b="0"/>
                  <wp:docPr id="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952" cy="2423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D5CF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39"/>
      <w:bookmarkEnd w:id="40"/>
    </w:tbl>
    <w:p w14:paraId="52EB33CC" w14:textId="77777777" w:rsidR="0042472A" w:rsidRPr="00E07923" w:rsidRDefault="0042472A" w:rsidP="0042472A">
      <w:pPr>
        <w:rPr>
          <w:lang w:val="en-US"/>
        </w:rPr>
      </w:pPr>
    </w:p>
    <w:p w14:paraId="242F02FC" w14:textId="00EA7D53" w:rsidR="0042472A" w:rsidRPr="00E07923" w:rsidRDefault="000A2F09" w:rsidP="0042472A">
      <w:pPr>
        <w:pStyle w:val="ProblemZwischenberschrift"/>
        <w:rPr>
          <w:b w:val="0"/>
          <w:lang w:val="en-US"/>
        </w:rPr>
      </w:pPr>
      <w:r w:rsidRPr="00E07923">
        <w:rPr>
          <w:b w:val="0"/>
          <w:noProof/>
          <w:lang w:val="en-US" w:eastAsia="en-US"/>
          <w14:ligatures w14:val="none"/>
        </w:rPr>
        <w:drawing>
          <wp:anchor distT="0" distB="0" distL="360045" distR="114300" simplePos="0" relativeHeight="251660288" behindDoc="0" locked="0" layoutInCell="1" allowOverlap="1" wp14:anchorId="18EDCA94" wp14:editId="1DF12374">
            <wp:simplePos x="0" y="0"/>
            <wp:positionH relativeFrom="column">
              <wp:posOffset>2367915</wp:posOffset>
            </wp:positionH>
            <wp:positionV relativeFrom="paragraph">
              <wp:posOffset>122555</wp:posOffset>
            </wp:positionV>
            <wp:extent cx="3689985" cy="3457575"/>
            <wp:effectExtent l="0" t="0" r="0" b="0"/>
            <wp:wrapSquare wrapText="bothSides"/>
            <wp:docPr id="1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QVv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/>
                    <a:stretch/>
                  </pic:blipFill>
                  <pic:spPr bwMode="auto">
                    <a:xfrm>
                      <a:off x="0" y="0"/>
                      <a:ext cx="368998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503">
        <w:rPr>
          <w:b w:val="0"/>
          <w:lang w:val="en-US"/>
        </w:rPr>
        <w:t>The so-called Pourbaix dia</w:t>
      </w:r>
      <w:r w:rsidR="00104503">
        <w:rPr>
          <w:b w:val="0"/>
          <w:lang w:val="en-US"/>
        </w:rPr>
        <w:softHyphen/>
        <w:t>gram (see right) results from plotting the redox potentials of all chromium species against pH</w:t>
      </w:r>
      <w:r w:rsidR="0042472A" w:rsidRPr="00E07923">
        <w:rPr>
          <w:b w:val="0"/>
          <w:lang w:val="en-US"/>
        </w:rPr>
        <w:t>.</w:t>
      </w:r>
      <w:r w:rsidR="00104503">
        <w:rPr>
          <w:b w:val="0"/>
          <w:lang w:val="en-US"/>
        </w:rPr>
        <w:t xml:space="preserve"> It is based on the condition that the activities of all species participating in any equilib</w:t>
      </w:r>
      <w:r w:rsidR="00104503">
        <w:rPr>
          <w:b w:val="0"/>
          <w:lang w:val="en-US"/>
        </w:rPr>
        <w:softHyphen/>
        <w:t xml:space="preserve">rium are </w:t>
      </w:r>
      <w:r w:rsidR="00104503" w:rsidRPr="0063531D">
        <w:rPr>
          <w:b w:val="0"/>
          <w:i/>
          <w:lang w:val="en-US"/>
        </w:rPr>
        <w:t>a</w:t>
      </w:r>
      <w:r w:rsidR="00104503">
        <w:rPr>
          <w:b w:val="0"/>
          <w:lang w:val="en-US"/>
        </w:rPr>
        <w:t>=1, except for</w:t>
      </w:r>
      <w:r w:rsidR="007A7B13" w:rsidRPr="00E07923">
        <w:rPr>
          <w:b w:val="0"/>
          <w:lang w:val="en-US"/>
        </w:rPr>
        <w:t xml:space="preserve"> H</w:t>
      </w:r>
      <w:r w:rsidR="007A7B13" w:rsidRPr="00E07923">
        <w:rPr>
          <w:b w:val="0"/>
          <w:vertAlign w:val="superscript"/>
          <w:lang w:val="en-US"/>
        </w:rPr>
        <w:t>+</w:t>
      </w:r>
      <w:r w:rsidR="007A7B13" w:rsidRPr="00E07923">
        <w:rPr>
          <w:b w:val="0"/>
          <w:lang w:val="en-US"/>
        </w:rPr>
        <w:t xml:space="preserve"> (H</w:t>
      </w:r>
      <w:r w:rsidR="007A7B13" w:rsidRPr="00E07923">
        <w:rPr>
          <w:b w:val="0"/>
          <w:vertAlign w:val="subscript"/>
          <w:lang w:val="en-US"/>
        </w:rPr>
        <w:t>3</w:t>
      </w:r>
      <w:r w:rsidR="007A7B13" w:rsidRPr="00E07923">
        <w:rPr>
          <w:b w:val="0"/>
          <w:lang w:val="en-US"/>
        </w:rPr>
        <w:t>O</w:t>
      </w:r>
      <w:r w:rsidR="007A7B13" w:rsidRPr="00E07923">
        <w:rPr>
          <w:b w:val="0"/>
          <w:vertAlign w:val="superscript"/>
          <w:lang w:val="en-US"/>
        </w:rPr>
        <w:t>+</w:t>
      </w:r>
      <w:r w:rsidR="00104503">
        <w:rPr>
          <w:b w:val="0"/>
          <w:lang w:val="en-US"/>
        </w:rPr>
        <w:t>)</w:t>
      </w:r>
      <w:r w:rsidR="0042472A" w:rsidRPr="00E07923">
        <w:rPr>
          <w:b w:val="0"/>
          <w:lang w:val="en-US"/>
        </w:rPr>
        <w:t>.</w:t>
      </w:r>
      <w:r w:rsidRPr="00E07923">
        <w:rPr>
          <w:b w:val="0"/>
          <w:noProof/>
          <w:lang w:val="en-US"/>
          <w14:ligatures w14:val="none"/>
        </w:rPr>
        <w:t xml:space="preserve"> </w:t>
      </w:r>
    </w:p>
    <w:p w14:paraId="3A924A46" w14:textId="2ADB6881" w:rsidR="0042472A" w:rsidRPr="00E07923" w:rsidRDefault="0042472A" w:rsidP="00820E12">
      <w:pPr>
        <w:pStyle w:val="ProblemZwischenberschrift"/>
        <w:jc w:val="center"/>
        <w:rPr>
          <w:b w:val="0"/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1CF9DDBE" w14:textId="77777777" w:rsidTr="00087FAA">
        <w:trPr>
          <w:trHeight w:val="283"/>
        </w:trPr>
        <w:tc>
          <w:tcPr>
            <w:tcW w:w="9639" w:type="dxa"/>
          </w:tcPr>
          <w:p w14:paraId="19383945" w14:textId="6BB37A07" w:rsidR="0042472A" w:rsidRPr="00E07923" w:rsidRDefault="0042472A" w:rsidP="00C36ABD">
            <w:pPr>
              <w:pStyle w:val="FrageKursiv"/>
              <w:rPr>
                <w:lang w:val="en-US"/>
              </w:rPr>
            </w:pPr>
            <w:bookmarkStart w:id="43" w:name="OLE_LINK130"/>
            <w:bookmarkStart w:id="44" w:name="OLE_LINK131"/>
            <w:bookmarkStart w:id="45" w:name="OLE_LINK161"/>
            <w:bookmarkStart w:id="46" w:name="OLE_LINK162"/>
            <w:bookmarkStart w:id="47" w:name="OLE_LINK189"/>
            <w:bookmarkStart w:id="48" w:name="OLE_LINK190"/>
            <w:r w:rsidRPr="00E07923">
              <w:rPr>
                <w:lang w:val="en-US"/>
              </w:rPr>
              <w:t>2.</w:t>
            </w:r>
            <w:r w:rsidR="00820E12" w:rsidRPr="00E07923">
              <w:rPr>
                <w:lang w:val="en-US"/>
              </w:rPr>
              <w:t>9</w:t>
            </w:r>
            <w:r w:rsidRPr="00E07923">
              <w:rPr>
                <w:lang w:val="en-US"/>
              </w:rPr>
              <w:tab/>
            </w:r>
            <w:bookmarkStart w:id="49" w:name="OLE_LINK163"/>
            <w:bookmarkStart w:id="50" w:name="OLE_LINK164"/>
            <w:r w:rsidR="00104503">
              <w:rPr>
                <w:lang w:val="en-US"/>
              </w:rPr>
              <w:t xml:space="preserve">Name two species </w:t>
            </w:r>
            <w:r w:rsidR="00C36ABD">
              <w:rPr>
                <w:lang w:val="en-US"/>
              </w:rPr>
              <w:t xml:space="preserve">showing pH-independent </w:t>
            </w:r>
            <w:r w:rsidR="00104503">
              <w:rPr>
                <w:lang w:val="en-US"/>
              </w:rPr>
              <w:t xml:space="preserve">redox reaction </w:t>
            </w:r>
            <w:r w:rsidR="00C36ABD">
              <w:rPr>
                <w:lang w:val="en-US"/>
              </w:rPr>
              <w:t>in the diagram</w:t>
            </w:r>
            <w:r w:rsidR="00104503">
              <w:rPr>
                <w:lang w:val="en-US"/>
              </w:rPr>
              <w:t>, at least within a certain pH-range</w:t>
            </w:r>
            <w:r w:rsidR="00087FAA" w:rsidRPr="00E07923">
              <w:rPr>
                <w:lang w:val="en-US"/>
              </w:rPr>
              <w:t>.</w:t>
            </w:r>
            <w:bookmarkEnd w:id="43"/>
            <w:bookmarkEnd w:id="44"/>
            <w:bookmarkEnd w:id="49"/>
            <w:bookmarkEnd w:id="50"/>
          </w:p>
        </w:tc>
      </w:tr>
      <w:tr w:rsidR="0042472A" w:rsidRPr="007131CD" w14:paraId="74B92B23" w14:textId="77777777" w:rsidTr="00087FAA">
        <w:trPr>
          <w:trHeight w:val="282"/>
        </w:trPr>
        <w:tc>
          <w:tcPr>
            <w:tcW w:w="9639" w:type="dxa"/>
          </w:tcPr>
          <w:p w14:paraId="725DA5E1" w14:textId="77777777" w:rsidR="0042472A" w:rsidRPr="00E07923" w:rsidRDefault="0042472A" w:rsidP="0042472A">
            <w:pPr>
              <w:pStyle w:val="Frage"/>
              <w:rPr>
                <w:lang w:val="en-US"/>
              </w:rPr>
            </w:pPr>
          </w:p>
          <w:p w14:paraId="0DB1AFFD" w14:textId="77777777" w:rsidR="0042472A" w:rsidRPr="00E07923" w:rsidRDefault="0042472A" w:rsidP="0042472A">
            <w:pPr>
              <w:pStyle w:val="Frage"/>
              <w:rPr>
                <w:lang w:val="en-US"/>
              </w:rPr>
            </w:pPr>
          </w:p>
        </w:tc>
      </w:tr>
      <w:bookmarkEnd w:id="45"/>
      <w:bookmarkEnd w:id="46"/>
      <w:tr w:rsidR="00087FAA" w:rsidRPr="007131CD" w14:paraId="33ADECD8" w14:textId="77777777" w:rsidTr="00087FAA">
        <w:trPr>
          <w:trHeight w:val="283"/>
        </w:trPr>
        <w:tc>
          <w:tcPr>
            <w:tcW w:w="9639" w:type="dxa"/>
          </w:tcPr>
          <w:p w14:paraId="27F9C2AB" w14:textId="5A71088A" w:rsidR="00087FAA" w:rsidRPr="00E07923" w:rsidRDefault="00087FAA" w:rsidP="00C36ABD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2.10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>Name two species showing protolysis that does not depend on pontential</w:t>
            </w:r>
            <w:r w:rsidR="007131CD">
              <w:rPr>
                <w:lang w:val="en-US"/>
              </w:rPr>
              <w:t>.</w:t>
            </w:r>
          </w:p>
        </w:tc>
      </w:tr>
      <w:tr w:rsidR="00087FAA" w:rsidRPr="007131CD" w14:paraId="28226C99" w14:textId="77777777" w:rsidTr="00087FAA">
        <w:trPr>
          <w:trHeight w:val="282"/>
        </w:trPr>
        <w:tc>
          <w:tcPr>
            <w:tcW w:w="9639" w:type="dxa"/>
          </w:tcPr>
          <w:p w14:paraId="6290887A" w14:textId="77777777" w:rsidR="00087FAA" w:rsidRPr="00E07923" w:rsidRDefault="00087FAA" w:rsidP="002677B9">
            <w:pPr>
              <w:pStyle w:val="Frage"/>
              <w:rPr>
                <w:lang w:val="en-US"/>
              </w:rPr>
            </w:pPr>
          </w:p>
          <w:p w14:paraId="5DD0A3A2" w14:textId="77777777" w:rsidR="00087FAA" w:rsidRPr="00E07923" w:rsidRDefault="00087FAA" w:rsidP="002677B9">
            <w:pPr>
              <w:pStyle w:val="Frage"/>
              <w:rPr>
                <w:lang w:val="en-US"/>
              </w:rPr>
            </w:pPr>
          </w:p>
        </w:tc>
      </w:tr>
      <w:bookmarkEnd w:id="47"/>
      <w:bookmarkEnd w:id="48"/>
    </w:tbl>
    <w:p w14:paraId="46E9EAE3" w14:textId="77777777" w:rsidR="000A2F09" w:rsidRPr="00E07923" w:rsidRDefault="000A2F09" w:rsidP="00D86367">
      <w:pPr>
        <w:pStyle w:val="ProblemZwischenberschrift"/>
        <w:spacing w:before="120"/>
        <w:rPr>
          <w:b w:val="0"/>
          <w:lang w:val="en-US"/>
        </w:rPr>
      </w:pPr>
    </w:p>
    <w:p w14:paraId="1590AD43" w14:textId="5B96E5DB" w:rsidR="0042472A" w:rsidRPr="00E07923" w:rsidRDefault="00C36ABD" w:rsidP="00D86367">
      <w:pPr>
        <w:pStyle w:val="ProblemZwischenberschrift"/>
        <w:spacing w:before="120"/>
        <w:rPr>
          <w:rFonts w:eastAsiaTheme="minorHAnsi" w:cstheme="minorHAnsi"/>
          <w:b w:val="0"/>
          <w:iCs/>
          <w:lang w:val="en-US" w:eastAsia="en-US"/>
        </w:rPr>
      </w:pPr>
      <w:r>
        <w:rPr>
          <w:b w:val="0"/>
          <w:lang w:val="en-US"/>
        </w:rPr>
        <w:t>Analytical Chemistry often uses the redox system</w:t>
      </w:r>
      <w:r w:rsidR="0042472A" w:rsidRPr="00E07923">
        <w:rPr>
          <w:b w:val="0"/>
          <w:lang w:val="en-US"/>
        </w:rPr>
        <w:t xml:space="preserve"> </w:t>
      </w:r>
      <w:r w:rsidR="0063531D">
        <w:rPr>
          <w:b w:val="0"/>
          <w:lang w:val="en-US"/>
        </w:rPr>
        <w:t>d</w:t>
      </w:r>
      <w:r w:rsidRPr="00A11632">
        <w:rPr>
          <w:b w:val="0"/>
          <w:lang w:val="en-US"/>
        </w:rPr>
        <w:t>ichromate</w:t>
      </w:r>
      <w:r w:rsidR="0042472A" w:rsidRPr="00A11632">
        <w:rPr>
          <w:b w:val="0"/>
          <w:lang w:val="en-US"/>
        </w:rPr>
        <w:t>/</w:t>
      </w:r>
      <w:r w:rsidR="0063531D">
        <w:rPr>
          <w:b w:val="0"/>
          <w:lang w:val="en-US"/>
        </w:rPr>
        <w:t>c</w:t>
      </w:r>
      <w:r w:rsidR="0042472A" w:rsidRPr="00A11632">
        <w:rPr>
          <w:b w:val="0"/>
          <w:lang w:val="en-US"/>
        </w:rPr>
        <w:t>hrom</w:t>
      </w:r>
      <w:r w:rsidRPr="00A11632">
        <w:rPr>
          <w:b w:val="0"/>
          <w:lang w:val="en-US"/>
        </w:rPr>
        <w:t>ium</w:t>
      </w:r>
      <w:r w:rsidR="0042472A" w:rsidRPr="00A11632">
        <w:rPr>
          <w:b w:val="0"/>
          <w:lang w:val="en-US"/>
        </w:rPr>
        <w:t>(III)</w:t>
      </w:r>
      <w:r w:rsidR="007A7B13" w:rsidRPr="00A11632">
        <w:rPr>
          <w:rFonts w:eastAsiaTheme="minorHAnsi" w:cstheme="minorHAnsi"/>
          <w:b w:val="0"/>
          <w:iCs/>
          <w:lang w:val="en-US" w:eastAsia="en-US"/>
        </w:rPr>
        <w:t xml:space="preserve">. </w:t>
      </w:r>
      <w:r w:rsidRPr="00A11632">
        <w:rPr>
          <w:rFonts w:eastAsiaTheme="minorHAnsi" w:cstheme="minorHAnsi"/>
          <w:b w:val="0"/>
          <w:iCs/>
          <w:lang w:val="en-US" w:eastAsia="en-US"/>
        </w:rPr>
        <w:t>Its standard</w:t>
      </w:r>
      <w:r>
        <w:rPr>
          <w:rFonts w:eastAsiaTheme="minorHAnsi" w:cstheme="minorHAnsi"/>
          <w:b w:val="0"/>
          <w:iCs/>
          <w:lang w:val="en-US" w:eastAsia="en-US"/>
        </w:rPr>
        <w:t xml:space="preserve"> potential is</w:t>
      </w:r>
      <w:r w:rsidR="007A7B13" w:rsidRPr="00E07923">
        <w:rPr>
          <w:b w:val="0"/>
          <w:lang w:val="en-US"/>
        </w:rPr>
        <w:t xml:space="preserve"> </w:t>
      </w:r>
      <w:r w:rsidR="0042472A" w:rsidRPr="00E07923">
        <w:rPr>
          <w:rFonts w:eastAsiaTheme="minorHAnsi" w:cstheme="minorHAnsi"/>
          <w:b w:val="0"/>
          <w:i/>
          <w:iCs/>
          <w:lang w:val="en-US" w:eastAsia="en-US"/>
        </w:rPr>
        <w:t>E</w:t>
      </w:r>
      <w:r w:rsidR="0042472A" w:rsidRPr="00E07923">
        <w:rPr>
          <w:rFonts w:eastAsiaTheme="minorHAnsi" w:cstheme="minorHAnsi"/>
          <w:b w:val="0"/>
          <w:iCs/>
          <w:lang w:val="en-US" w:eastAsia="en-US"/>
        </w:rPr>
        <w:t>°(Cr</w:t>
      </w:r>
      <w:r w:rsidR="0042472A" w:rsidRPr="00E07923">
        <w:rPr>
          <w:rFonts w:eastAsiaTheme="minorHAnsi" w:cstheme="minorHAnsi"/>
          <w:b w:val="0"/>
          <w:iCs/>
          <w:vertAlign w:val="subscript"/>
          <w:lang w:val="en-US" w:eastAsia="en-US"/>
        </w:rPr>
        <w:t>2</w:t>
      </w:r>
      <w:r w:rsidR="0042472A" w:rsidRPr="00E07923">
        <w:rPr>
          <w:rFonts w:eastAsiaTheme="minorHAnsi" w:cstheme="minorHAnsi"/>
          <w:b w:val="0"/>
          <w:iCs/>
          <w:lang w:val="en-US" w:eastAsia="en-US"/>
        </w:rPr>
        <w:t>O</w:t>
      </w:r>
      <w:r w:rsidR="0042472A" w:rsidRPr="00E07923">
        <w:rPr>
          <w:rFonts w:eastAsiaTheme="minorHAnsi" w:cstheme="minorHAnsi"/>
          <w:b w:val="0"/>
          <w:iCs/>
          <w:vertAlign w:val="subscript"/>
          <w:lang w:val="en-US" w:eastAsia="en-US"/>
        </w:rPr>
        <w:t>7</w:t>
      </w:r>
      <w:r w:rsidR="0042472A" w:rsidRPr="00E07923">
        <w:rPr>
          <w:rFonts w:eastAsiaTheme="minorHAnsi" w:cstheme="minorHAnsi"/>
          <w:b w:val="0"/>
          <w:iCs/>
          <w:vertAlign w:val="superscript"/>
          <w:lang w:val="en-US" w:eastAsia="en-US"/>
        </w:rPr>
        <w:t>2-</w:t>
      </w:r>
      <w:r w:rsidR="0042472A" w:rsidRPr="00E07923">
        <w:rPr>
          <w:rFonts w:eastAsiaTheme="minorHAnsi" w:cstheme="minorHAnsi"/>
          <w:b w:val="0"/>
          <w:iCs/>
          <w:lang w:val="en-US" w:eastAsia="en-US"/>
        </w:rPr>
        <w:t>|Cr</w:t>
      </w:r>
      <w:r w:rsidR="0042472A" w:rsidRPr="00E07923">
        <w:rPr>
          <w:rFonts w:eastAsiaTheme="minorHAnsi" w:cstheme="minorHAnsi"/>
          <w:b w:val="0"/>
          <w:iCs/>
          <w:vertAlign w:val="superscript"/>
          <w:lang w:val="en-US" w:eastAsia="en-US"/>
        </w:rPr>
        <w:t>3+</w:t>
      </w:r>
      <w:r w:rsidR="0042472A" w:rsidRPr="00E07923">
        <w:rPr>
          <w:rFonts w:eastAsiaTheme="minorHAnsi" w:cstheme="minorHAnsi"/>
          <w:b w:val="0"/>
          <w:iCs/>
          <w:lang w:val="en-US" w:eastAsia="en-US"/>
        </w:rPr>
        <w:t>) = + 1</w:t>
      </w:r>
      <w:r>
        <w:rPr>
          <w:rFonts w:eastAsiaTheme="minorHAnsi" w:cstheme="minorHAnsi"/>
          <w:b w:val="0"/>
          <w:iCs/>
          <w:lang w:val="en-US" w:eastAsia="en-US"/>
        </w:rPr>
        <w:t>.</w:t>
      </w:r>
      <w:r w:rsidR="0042472A" w:rsidRPr="00E07923">
        <w:rPr>
          <w:rFonts w:eastAsiaTheme="minorHAnsi" w:cstheme="minorHAnsi"/>
          <w:b w:val="0"/>
          <w:iCs/>
          <w:lang w:val="en-US" w:eastAsia="en-US"/>
        </w:rPr>
        <w:t>33 V.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14F0931A" w14:textId="77777777" w:rsidTr="0042472A">
        <w:trPr>
          <w:trHeight w:val="283"/>
        </w:trPr>
        <w:tc>
          <w:tcPr>
            <w:tcW w:w="9639" w:type="dxa"/>
          </w:tcPr>
          <w:p w14:paraId="23E4A091" w14:textId="130B3127" w:rsidR="0042472A" w:rsidRPr="00E07923" w:rsidRDefault="0042472A" w:rsidP="00C36ABD">
            <w:pPr>
              <w:pStyle w:val="FrageKursiv"/>
              <w:rPr>
                <w:lang w:val="en-US"/>
              </w:rPr>
            </w:pPr>
            <w:bookmarkStart w:id="51" w:name="OLE_LINK132"/>
            <w:bookmarkStart w:id="52" w:name="OLE_LINK133"/>
            <w:bookmarkStart w:id="53" w:name="OLE_LINK191"/>
            <w:bookmarkStart w:id="54" w:name="OLE_LINK192"/>
            <w:r w:rsidRPr="00E07923">
              <w:rPr>
                <w:lang w:val="en-US"/>
              </w:rPr>
              <w:t>2.11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>In which pH range does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bscript"/>
                <w:lang w:val="en-US"/>
              </w:rPr>
              <w:t>2</w:t>
            </w:r>
            <w:r w:rsidRPr="00E07923">
              <w:rPr>
                <w:lang w:val="en-US"/>
              </w:rPr>
              <w:t>O</w:t>
            </w:r>
            <w:r w:rsidRPr="00E07923">
              <w:rPr>
                <w:vertAlign w:val="subscript"/>
                <w:lang w:val="en-US"/>
              </w:rPr>
              <w:t>7</w:t>
            </w:r>
            <w:r w:rsidRPr="00E07923">
              <w:rPr>
                <w:vertAlign w:val="superscript"/>
                <w:lang w:val="en-US"/>
              </w:rPr>
              <w:t>2-</w:t>
            </w:r>
            <w:r w:rsidRPr="00E07923">
              <w:rPr>
                <w:lang w:val="en-US"/>
              </w:rPr>
              <w:t xml:space="preserve"> </w:t>
            </w:r>
            <w:r w:rsidR="00C36ABD">
              <w:rPr>
                <w:lang w:val="en-US"/>
              </w:rPr>
              <w:t>react to</w:t>
            </w:r>
            <w:r w:rsidRPr="00E07923">
              <w:rPr>
                <w:lang w:val="en-US"/>
              </w:rPr>
              <w:t xml:space="preserve"> Cr</w:t>
            </w:r>
            <w:r w:rsidRPr="00E07923">
              <w:rPr>
                <w:vertAlign w:val="superscript"/>
                <w:lang w:val="en-US"/>
              </w:rPr>
              <w:t>3+</w:t>
            </w:r>
            <w:r w:rsidRPr="00E07923">
              <w:rPr>
                <w:lang w:val="en-US"/>
              </w:rPr>
              <w:t>?</w:t>
            </w:r>
            <w:bookmarkEnd w:id="51"/>
            <w:bookmarkEnd w:id="52"/>
          </w:p>
        </w:tc>
      </w:tr>
      <w:tr w:rsidR="0042472A" w:rsidRPr="007131CD" w14:paraId="37C473C3" w14:textId="77777777" w:rsidTr="0042472A">
        <w:trPr>
          <w:trHeight w:val="282"/>
        </w:trPr>
        <w:tc>
          <w:tcPr>
            <w:tcW w:w="9639" w:type="dxa"/>
          </w:tcPr>
          <w:p w14:paraId="05C027D3" w14:textId="77777777" w:rsidR="0042472A" w:rsidRPr="00E07923" w:rsidRDefault="0042472A" w:rsidP="00D86367">
            <w:pPr>
              <w:pStyle w:val="LsgTabellentext"/>
              <w:spacing w:before="120" w:after="120"/>
              <w:rPr>
                <w:lang w:val="en-US"/>
              </w:rPr>
            </w:pPr>
          </w:p>
        </w:tc>
      </w:tr>
      <w:tr w:rsidR="0042472A" w:rsidRPr="007131CD" w14:paraId="57B97473" w14:textId="77777777" w:rsidTr="0042472A">
        <w:trPr>
          <w:trHeight w:val="283"/>
        </w:trPr>
        <w:tc>
          <w:tcPr>
            <w:tcW w:w="9639" w:type="dxa"/>
          </w:tcPr>
          <w:p w14:paraId="0699DCD4" w14:textId="7F0AF2DF" w:rsidR="0042472A" w:rsidRPr="00E07923" w:rsidRDefault="0042472A" w:rsidP="00A11632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2.12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 xml:space="preserve">Formulate the </w:t>
            </w:r>
            <w:r w:rsidR="00A11632">
              <w:rPr>
                <w:lang w:val="en-US"/>
              </w:rPr>
              <w:t>half equation</w:t>
            </w:r>
            <w:r w:rsidR="00C36ABD">
              <w:rPr>
                <w:lang w:val="en-US"/>
              </w:rPr>
              <w:t xml:space="preserve"> for the redox pair</w:t>
            </w:r>
            <w:r w:rsidR="00087FAA"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2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O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7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2</w:t>
            </w:r>
            <w:r w:rsidR="007A7B13"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–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|</w:t>
            </w:r>
            <w:r w:rsidR="007A7B13" w:rsidRPr="00E07923">
              <w:rPr>
                <w:rFonts w:eastAsiaTheme="minorHAnsi" w:cstheme="minorHAnsi"/>
                <w:iCs/>
                <w:lang w:val="en-US" w:eastAsia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3+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.</w:t>
            </w:r>
          </w:p>
        </w:tc>
      </w:tr>
      <w:tr w:rsidR="0042472A" w:rsidRPr="007131CD" w14:paraId="78B1489F" w14:textId="77777777" w:rsidTr="0042472A">
        <w:trPr>
          <w:trHeight w:val="282"/>
        </w:trPr>
        <w:tc>
          <w:tcPr>
            <w:tcW w:w="9639" w:type="dxa"/>
          </w:tcPr>
          <w:p w14:paraId="5DA75D40" w14:textId="77777777" w:rsidR="0042472A" w:rsidRPr="00E07923" w:rsidRDefault="0042472A" w:rsidP="0042472A">
            <w:pPr>
              <w:pStyle w:val="FrageKursiv"/>
              <w:spacing w:before="120" w:after="120"/>
              <w:ind w:left="0" w:firstLine="0"/>
              <w:rPr>
                <w:lang w:val="en-US"/>
              </w:rPr>
            </w:pPr>
          </w:p>
        </w:tc>
      </w:tr>
      <w:tr w:rsidR="0042472A" w:rsidRPr="007131CD" w14:paraId="4C6362B8" w14:textId="77777777" w:rsidTr="0042472A">
        <w:trPr>
          <w:trHeight w:val="283"/>
        </w:trPr>
        <w:tc>
          <w:tcPr>
            <w:tcW w:w="9639" w:type="dxa"/>
          </w:tcPr>
          <w:p w14:paraId="443BFCF0" w14:textId="7088853A" w:rsidR="0042472A" w:rsidRPr="00E07923" w:rsidRDefault="0042472A" w:rsidP="0063531D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2.13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>Derive an equation</w:t>
            </w:r>
            <w:r w:rsidR="007A7B13" w:rsidRPr="00E07923">
              <w:rPr>
                <w:lang w:val="en-US"/>
              </w:rPr>
              <w:t xml:space="preserve"> </w:t>
            </w:r>
            <w:r w:rsidRPr="00E07923">
              <w:rPr>
                <w:lang w:val="en-US"/>
              </w:rPr>
              <w:t xml:space="preserve">E = f(pH) </w:t>
            </w:r>
            <w:r w:rsidR="00C36ABD">
              <w:rPr>
                <w:lang w:val="en-US"/>
              </w:rPr>
              <w:t xml:space="preserve">for the </w:t>
            </w:r>
            <w:r w:rsidR="0063531D">
              <w:rPr>
                <w:lang w:val="en-US"/>
              </w:rPr>
              <w:t>line</w:t>
            </w:r>
            <w:r w:rsidR="00C36ABD">
              <w:rPr>
                <w:lang w:val="en-US"/>
              </w:rPr>
              <w:t xml:space="preserve"> between the two species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2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O</w:t>
            </w:r>
            <w:r w:rsidRPr="00E07923">
              <w:rPr>
                <w:rFonts w:eastAsiaTheme="minorHAnsi" w:cstheme="minorHAnsi"/>
                <w:iCs/>
                <w:vertAlign w:val="subscript"/>
                <w:lang w:val="en-US" w:eastAsia="en-US"/>
              </w:rPr>
              <w:t>7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2-</w:t>
            </w:r>
            <w:r w:rsidRPr="00E07923">
              <w:rPr>
                <w:lang w:val="en-US"/>
              </w:rPr>
              <w:t xml:space="preserve"> </w:t>
            </w:r>
            <w:r w:rsidR="00C36ABD">
              <w:rPr>
                <w:lang w:val="en-US"/>
              </w:rPr>
              <w:t>a</w:t>
            </w:r>
            <w:r w:rsidRPr="00E07923">
              <w:rPr>
                <w:lang w:val="en-US"/>
              </w:rPr>
              <w:t xml:space="preserve">nd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Cr</w:t>
            </w:r>
            <w:r w:rsidRPr="00E07923">
              <w:rPr>
                <w:rFonts w:eastAsiaTheme="minorHAnsi" w:cstheme="minorHAnsi"/>
                <w:iCs/>
                <w:vertAlign w:val="superscript"/>
                <w:lang w:val="en-US" w:eastAsia="en-US"/>
              </w:rPr>
              <w:t>3+</w:t>
            </w:r>
            <w:r w:rsidRPr="00E07923">
              <w:rPr>
                <w:lang w:val="en-US"/>
              </w:rPr>
              <w:t xml:space="preserve"> </w:t>
            </w:r>
            <w:r w:rsidR="00C36ABD">
              <w:rPr>
                <w:lang w:val="en-US"/>
              </w:rPr>
              <w:t>at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298 K. (</w:t>
            </w:r>
            <w:r w:rsidR="00C36ABD">
              <w:rPr>
                <w:rFonts w:eastAsiaTheme="minorHAnsi" w:cstheme="minorHAnsi"/>
                <w:iCs/>
                <w:lang w:val="en-US" w:eastAsia="en-US"/>
              </w:rPr>
              <w:t>Assumption: the activities of the chromium species do not change</w:t>
            </w:r>
            <w:r w:rsidRPr="00E07923">
              <w:rPr>
                <w:rFonts w:eastAsiaTheme="minorHAnsi" w:cstheme="minorHAnsi"/>
                <w:iCs/>
                <w:lang w:val="en-US" w:eastAsia="en-US"/>
              </w:rPr>
              <w:t>)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7131CD" w14:paraId="39A83EC8" w14:textId="77777777" w:rsidTr="0042472A">
        <w:trPr>
          <w:trHeight w:val="282"/>
        </w:trPr>
        <w:tc>
          <w:tcPr>
            <w:tcW w:w="9639" w:type="dxa"/>
          </w:tcPr>
          <w:p w14:paraId="1BCF1D6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3A7320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038542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C01027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DC8157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6E4E6D3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677F6C1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3423C9B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F1BCEC4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8D8017B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1BDA214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2FF9D4C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3426A1F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FEBB98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139B80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E55B6A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94D749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B7EC71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7131CD" w14:paraId="0E911627" w14:textId="77777777" w:rsidTr="0042472A">
        <w:trPr>
          <w:trHeight w:val="283"/>
        </w:trPr>
        <w:tc>
          <w:tcPr>
            <w:tcW w:w="9639" w:type="dxa"/>
          </w:tcPr>
          <w:p w14:paraId="067D4372" w14:textId="406C08A4" w:rsidR="0042472A" w:rsidRPr="00E07923" w:rsidRDefault="0042472A" w:rsidP="00C36ABD">
            <w:pPr>
              <w:pStyle w:val="FrageKursiv"/>
              <w:rPr>
                <w:lang w:val="en-US"/>
              </w:rPr>
            </w:pPr>
            <w:bookmarkStart w:id="55" w:name="OLE_LINK134"/>
            <w:bookmarkStart w:id="56" w:name="OLE_LINK135"/>
            <w:r w:rsidRPr="00E07923">
              <w:rPr>
                <w:lang w:val="en-US"/>
              </w:rPr>
              <w:t>2.14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>Use this derived linear</w:t>
            </w:r>
            <w:r w:rsidR="0063531D">
              <w:rPr>
                <w:lang w:val="en-US"/>
              </w:rPr>
              <w:t xml:space="preserve"> function</w:t>
            </w:r>
            <w:r w:rsidR="00C36ABD">
              <w:rPr>
                <w:lang w:val="en-US"/>
              </w:rPr>
              <w:t xml:space="preserve"> to calculate E at</w:t>
            </w:r>
            <w:r w:rsidRPr="00E07923">
              <w:rPr>
                <w:lang w:val="en-US"/>
              </w:rPr>
              <w:t xml:space="preserve"> pH</w:t>
            </w:r>
            <w:r w:rsidR="00C36ABD">
              <w:rPr>
                <w:lang w:val="en-US"/>
              </w:rPr>
              <w:t>=</w:t>
            </w:r>
            <w:r w:rsidRPr="00E07923">
              <w:rPr>
                <w:lang w:val="en-US"/>
              </w:rPr>
              <w:t>2.</w:t>
            </w:r>
            <w:bookmarkEnd w:id="55"/>
            <w:bookmarkEnd w:id="56"/>
          </w:p>
        </w:tc>
      </w:tr>
      <w:tr w:rsidR="0042472A" w:rsidRPr="007131CD" w14:paraId="597995BD" w14:textId="77777777" w:rsidTr="0042472A">
        <w:trPr>
          <w:trHeight w:val="282"/>
        </w:trPr>
        <w:tc>
          <w:tcPr>
            <w:tcW w:w="9639" w:type="dxa"/>
          </w:tcPr>
          <w:p w14:paraId="6F0B904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9AC251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C1840C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53"/>
      <w:bookmarkEnd w:id="54"/>
    </w:tbl>
    <w:p w14:paraId="0FB6EC2F" w14:textId="77777777" w:rsidR="00087FAA" w:rsidRPr="00E07923" w:rsidRDefault="00087FAA">
      <w:pPr>
        <w:spacing w:line="240" w:lineRule="auto"/>
        <w:jc w:val="left"/>
        <w:rPr>
          <w:rFonts w:cs="Lucida Sans Unicode"/>
          <w:b/>
          <w:bCs/>
          <w:lang w:val="en-US"/>
        </w:rPr>
      </w:pPr>
      <w:r w:rsidRPr="00E07923">
        <w:rPr>
          <w:lang w:val="en-US"/>
        </w:rPr>
        <w:br w:type="page"/>
      </w:r>
    </w:p>
    <w:p w14:paraId="335A2E7A" w14:textId="77E98818" w:rsidR="0042472A" w:rsidRPr="00E07923" w:rsidRDefault="0042472A" w:rsidP="0042472A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C. </w:t>
      </w:r>
      <w:r w:rsidR="00C36ABD">
        <w:rPr>
          <w:lang w:val="en-US"/>
        </w:rPr>
        <w:t>Kinetics – Chromium and Eth</w:t>
      </w:r>
      <w:r w:rsidR="009312CD">
        <w:rPr>
          <w:lang w:val="en-US"/>
        </w:rPr>
        <w:t>a</w:t>
      </w:r>
      <w:r w:rsidR="00C36ABD">
        <w:rPr>
          <w:lang w:val="en-US"/>
        </w:rPr>
        <w:t>nol</w:t>
      </w:r>
    </w:p>
    <w:p w14:paraId="25B5C401" w14:textId="413790B1" w:rsidR="0042472A" w:rsidRPr="00E07923" w:rsidRDefault="00C36ABD" w:rsidP="00087FAA">
      <w:pPr>
        <w:rPr>
          <w:lang w:val="en-US" w:eastAsia="de-AT"/>
        </w:rPr>
      </w:pPr>
      <w:r>
        <w:rPr>
          <w:lang w:val="en-US" w:eastAsia="de-AT"/>
        </w:rPr>
        <w:t>Oxidizing</w:t>
      </w:r>
      <w:r w:rsidR="0042472A" w:rsidRPr="00E07923">
        <w:rPr>
          <w:lang w:val="en-US" w:eastAsia="de-AT"/>
        </w:rPr>
        <w:t xml:space="preserve"> CH</w:t>
      </w:r>
      <w:r w:rsidR="0042472A" w:rsidRPr="00E07923">
        <w:rPr>
          <w:rFonts w:eastAsia="LucidaGrande" w:cs="LucidaGrande"/>
          <w:lang w:val="en-US" w:eastAsia="de-AT"/>
        </w:rPr>
        <w:t>₃</w:t>
      </w:r>
      <w:r w:rsidR="0042472A" w:rsidRPr="00E07923">
        <w:rPr>
          <w:lang w:val="en-US" w:eastAsia="de-AT"/>
        </w:rPr>
        <w:t>CH</w:t>
      </w:r>
      <w:r w:rsidR="0042472A" w:rsidRPr="00E07923">
        <w:rPr>
          <w:rFonts w:eastAsia="LucidaGrande" w:cs="LucidaGrande"/>
          <w:lang w:val="en-US" w:eastAsia="de-AT"/>
        </w:rPr>
        <w:t>₂</w:t>
      </w:r>
      <w:r w:rsidR="003D7A6E" w:rsidRPr="00E07923">
        <w:rPr>
          <w:lang w:val="en-US" w:eastAsia="de-AT"/>
        </w:rPr>
        <w:t>OH</w:t>
      </w:r>
      <w:r w:rsidR="0042472A" w:rsidRPr="00E07923">
        <w:rPr>
          <w:lang w:val="en-US" w:eastAsia="de-AT"/>
        </w:rPr>
        <w:t xml:space="preserve"> </w:t>
      </w:r>
      <w:r>
        <w:rPr>
          <w:lang w:val="en-US" w:eastAsia="de-AT"/>
        </w:rPr>
        <w:t>with</w:t>
      </w:r>
      <w:r w:rsidR="0042472A" w:rsidRPr="00E07923">
        <w:rPr>
          <w:lang w:val="en-US" w:eastAsia="de-AT"/>
        </w:rPr>
        <w:t xml:space="preserve"> Chrom</w:t>
      </w:r>
      <w:r>
        <w:rPr>
          <w:lang w:val="en-US" w:eastAsia="de-AT"/>
        </w:rPr>
        <w:t>ium</w:t>
      </w:r>
      <w:r w:rsidR="0042472A" w:rsidRPr="00E07923">
        <w:rPr>
          <w:lang w:val="en-US" w:eastAsia="de-AT"/>
        </w:rPr>
        <w:t xml:space="preserve">(VI) </w:t>
      </w:r>
      <w:r>
        <w:rPr>
          <w:lang w:val="en-US" w:eastAsia="de-AT"/>
        </w:rPr>
        <w:t>formerly was the basis to determine the ethanol content in breath</w:t>
      </w:r>
      <w:r w:rsidR="0042472A" w:rsidRPr="00E07923">
        <w:rPr>
          <w:lang w:val="en-US" w:eastAsia="de-AT"/>
        </w:rPr>
        <w:t xml:space="preserve"> (</w:t>
      </w:r>
      <w:r>
        <w:rPr>
          <w:lang w:val="en-US" w:eastAsia="de-AT"/>
        </w:rPr>
        <w:t>“</w:t>
      </w:r>
      <w:r w:rsidR="0042472A" w:rsidRPr="00E07923">
        <w:rPr>
          <w:lang w:val="en-US" w:eastAsia="de-AT"/>
        </w:rPr>
        <w:t>chemi</w:t>
      </w:r>
      <w:r>
        <w:rPr>
          <w:lang w:val="en-US" w:eastAsia="de-AT"/>
        </w:rPr>
        <w:t>cal alco test”</w:t>
      </w:r>
      <w:r w:rsidR="0042472A" w:rsidRPr="00E07923">
        <w:rPr>
          <w:lang w:val="en-US" w:eastAsia="de-AT"/>
        </w:rPr>
        <w:t>)</w:t>
      </w:r>
      <w:r>
        <w:rPr>
          <w:lang w:val="en-US" w:eastAsia="de-AT"/>
        </w:rPr>
        <w:t>. The reaction can also be used in analysis.</w:t>
      </w:r>
      <w:r w:rsidR="0042472A" w:rsidRPr="00E07923">
        <w:rPr>
          <w:lang w:val="en-US" w:eastAsia="de-AT"/>
        </w:rPr>
        <w:t xml:space="preserve"> </w:t>
      </w:r>
      <w:r>
        <w:rPr>
          <w:lang w:val="en-US" w:eastAsia="de-AT"/>
        </w:rPr>
        <w:t>Diluted</w:t>
      </w:r>
      <w:r w:rsidR="0042472A" w:rsidRPr="00E07923">
        <w:rPr>
          <w:lang w:val="en-US" w:eastAsia="de-AT"/>
        </w:rPr>
        <w:t xml:space="preserve"> K</w:t>
      </w:r>
      <w:r w:rsidR="0042472A" w:rsidRPr="00E07923">
        <w:rPr>
          <w:rFonts w:eastAsia="LucidaGrande" w:cs="LucidaGrande"/>
          <w:lang w:val="en-US" w:eastAsia="de-AT"/>
        </w:rPr>
        <w:t>₂</w:t>
      </w:r>
      <w:r w:rsidR="0042472A" w:rsidRPr="00E07923">
        <w:rPr>
          <w:lang w:val="en-US" w:eastAsia="de-AT"/>
        </w:rPr>
        <w:t>Cr</w:t>
      </w:r>
      <w:r w:rsidR="0042472A" w:rsidRPr="00E07923">
        <w:rPr>
          <w:rFonts w:eastAsia="LucidaGrande" w:cs="LucidaGrande"/>
          <w:lang w:val="en-US" w:eastAsia="de-AT"/>
        </w:rPr>
        <w:t>₂</w:t>
      </w:r>
      <w:r w:rsidR="0042472A" w:rsidRPr="00E07923">
        <w:rPr>
          <w:lang w:val="en-US" w:eastAsia="de-AT"/>
        </w:rPr>
        <w:t>O</w:t>
      </w:r>
      <w:r w:rsidR="0042472A" w:rsidRPr="00E07923">
        <w:rPr>
          <w:rFonts w:eastAsia="LucidaGrande" w:cs="LucidaGrande"/>
          <w:lang w:val="en-US" w:eastAsia="de-AT"/>
        </w:rPr>
        <w:t xml:space="preserve">₇ </w:t>
      </w:r>
      <w:r>
        <w:rPr>
          <w:rFonts w:eastAsia="LucidaGrande" w:cs="LucidaGrande"/>
          <w:lang w:val="en-US" w:eastAsia="de-AT"/>
        </w:rPr>
        <w:t xml:space="preserve">solutions in strongly acidic solution </w:t>
      </w:r>
      <w:r w:rsidR="0042472A" w:rsidRPr="00E07923">
        <w:rPr>
          <w:lang w:val="en-US" w:eastAsia="de-AT"/>
        </w:rPr>
        <w:t>(</w:t>
      </w:r>
      <w:r>
        <w:rPr>
          <w:lang w:val="en-US" w:eastAsia="de-AT"/>
        </w:rPr>
        <w:t>in this case</w:t>
      </w:r>
      <w:r w:rsidR="0042472A" w:rsidRPr="00E07923">
        <w:rPr>
          <w:lang w:val="en-US" w:eastAsia="de-AT"/>
        </w:rPr>
        <w:t xml:space="preserve"> 3</w:t>
      </w:r>
      <w:r>
        <w:rPr>
          <w:lang w:val="en-US" w:eastAsia="de-AT"/>
        </w:rPr>
        <w:t>.</w:t>
      </w:r>
      <w:r w:rsidR="0042472A" w:rsidRPr="00E07923">
        <w:rPr>
          <w:lang w:val="en-US" w:eastAsia="de-AT"/>
        </w:rPr>
        <w:t>6 M HCl)</w:t>
      </w:r>
      <w:r>
        <w:rPr>
          <w:lang w:val="en-US" w:eastAsia="de-AT"/>
        </w:rPr>
        <w:t xml:space="preserve"> yield</w:t>
      </w:r>
      <w:r w:rsidR="0042472A" w:rsidRPr="00E07923">
        <w:rPr>
          <w:lang w:val="en-US" w:eastAsia="de-AT"/>
        </w:rPr>
        <w:t xml:space="preserve"> HCrO</w:t>
      </w:r>
      <w:r w:rsidR="0042472A" w:rsidRPr="00E07923">
        <w:rPr>
          <w:rFonts w:eastAsia="LucidaGrande" w:cs="LucidaGrande"/>
          <w:lang w:val="en-US" w:eastAsia="de-AT"/>
        </w:rPr>
        <w:t>₄</w:t>
      </w:r>
      <w:r w:rsidR="0042472A" w:rsidRPr="00E07923">
        <w:rPr>
          <w:vertAlign w:val="superscript"/>
          <w:lang w:val="en-US" w:eastAsia="de-AT"/>
        </w:rPr>
        <w:t>−</w:t>
      </w:r>
      <w:r w:rsidR="0042472A" w:rsidRPr="00E07923">
        <w:rPr>
          <w:lang w:val="en-US" w:eastAsia="de-AT"/>
        </w:rPr>
        <w:t xml:space="preserve"> </w:t>
      </w:r>
      <w:r>
        <w:rPr>
          <w:lang w:val="en-US" w:eastAsia="de-AT"/>
        </w:rPr>
        <w:t>ions</w:t>
      </w:r>
      <w:r w:rsidR="0042472A" w:rsidRPr="00E07923">
        <w:rPr>
          <w:lang w:val="en-US" w:eastAsia="de-AT"/>
        </w:rPr>
        <w:t xml:space="preserve">, </w:t>
      </w:r>
      <w:r>
        <w:rPr>
          <w:lang w:val="en-US" w:eastAsia="de-AT"/>
        </w:rPr>
        <w:t>the oxidizing compound during the reaction</w:t>
      </w:r>
      <w:r w:rsidR="0042472A" w:rsidRPr="00E07923">
        <w:rPr>
          <w:lang w:val="en-US" w:eastAsia="de-AT"/>
        </w:rPr>
        <w:t>.</w:t>
      </w:r>
    </w:p>
    <w:p w14:paraId="492D315B" w14:textId="77777777" w:rsidR="0042472A" w:rsidRPr="00E07923" w:rsidRDefault="0042472A" w:rsidP="0042472A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lang w:val="en-US" w:eastAsia="de-AT"/>
          <w14:ligatures w14:val="none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423535DB" w14:textId="77777777" w:rsidTr="0042472A">
        <w:trPr>
          <w:trHeight w:val="283"/>
        </w:trPr>
        <w:tc>
          <w:tcPr>
            <w:tcW w:w="9639" w:type="dxa"/>
          </w:tcPr>
          <w:p w14:paraId="65CB457A" w14:textId="44723776" w:rsidR="0042472A" w:rsidRPr="00E07923" w:rsidRDefault="0042472A" w:rsidP="009312CD">
            <w:pPr>
              <w:pStyle w:val="FrageKursiv"/>
              <w:rPr>
                <w:lang w:val="en-US"/>
              </w:rPr>
            </w:pPr>
            <w:bookmarkStart w:id="57" w:name="OLE_LINK193"/>
            <w:bookmarkStart w:id="58" w:name="OLE_LINK194"/>
            <w:r w:rsidRPr="00E07923">
              <w:rPr>
                <w:lang w:val="en-US"/>
              </w:rPr>
              <w:t>2.15</w:t>
            </w:r>
            <w:r w:rsidRPr="00E07923">
              <w:rPr>
                <w:lang w:val="en-US"/>
              </w:rPr>
              <w:tab/>
            </w:r>
            <w:r w:rsidR="00C36ABD">
              <w:rPr>
                <w:lang w:val="en-US"/>
              </w:rPr>
              <w:t xml:space="preserve">Formulate a </w:t>
            </w:r>
            <w:r w:rsidR="00A11632">
              <w:rPr>
                <w:lang w:val="en-US"/>
              </w:rPr>
              <w:t>balanced</w:t>
            </w:r>
            <w:r w:rsidR="00C36ABD">
              <w:rPr>
                <w:lang w:val="en-US"/>
              </w:rPr>
              <w:t xml:space="preserve"> equation </w:t>
            </w:r>
            <w:r w:rsidRPr="00E07923">
              <w:rPr>
                <w:lang w:val="en-US"/>
              </w:rPr>
              <w:t>f</w:t>
            </w:r>
            <w:r w:rsidR="00A1011F">
              <w:rPr>
                <w:lang w:val="en-US"/>
              </w:rPr>
              <w:t>o</w:t>
            </w:r>
            <w:r w:rsidRPr="00E07923">
              <w:rPr>
                <w:lang w:val="en-US"/>
              </w:rPr>
              <w:t xml:space="preserve">r </w:t>
            </w:r>
            <w:r w:rsidR="00A1011F">
              <w:rPr>
                <w:lang w:val="en-US"/>
              </w:rPr>
              <w:t>the reaction of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HCrO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 w:rsidR="00A1011F">
              <w:rPr>
                <w:rFonts w:cs="TimesNewRomanPSMT"/>
                <w:lang w:val="en-US" w:eastAsia="de-AT"/>
                <w14:ligatures w14:val="none"/>
              </w:rPr>
              <w:t>with ethanol to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Cr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3+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 und </w:t>
            </w:r>
            <w:r w:rsidR="009312CD">
              <w:rPr>
                <w:rFonts w:cs="TimesNewRomanPSMT"/>
                <w:lang w:val="en-US" w:eastAsia="de-AT"/>
                <w14:ligatures w14:val="none"/>
              </w:rPr>
              <w:t xml:space="preserve">ethanoic </w:t>
            </w:r>
            <w:r w:rsidR="00A1011F">
              <w:rPr>
                <w:rFonts w:cs="TimesNewRomanPSMT"/>
                <w:lang w:val="en-US" w:eastAsia="de-AT"/>
                <w14:ligatures w14:val="none"/>
              </w:rPr>
              <w:t>acid</w:t>
            </w:r>
            <w:r w:rsidRPr="00E07923">
              <w:rPr>
                <w:lang w:val="en-US"/>
              </w:rPr>
              <w:t>.</w:t>
            </w:r>
          </w:p>
        </w:tc>
      </w:tr>
      <w:tr w:rsidR="0042472A" w:rsidRPr="007131CD" w14:paraId="66CB5800" w14:textId="77777777" w:rsidTr="0042472A">
        <w:trPr>
          <w:trHeight w:val="282"/>
        </w:trPr>
        <w:tc>
          <w:tcPr>
            <w:tcW w:w="9639" w:type="dxa"/>
          </w:tcPr>
          <w:p w14:paraId="0E5FF8E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2DCE122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EB58AB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596DB7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76DD699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BCE5CC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57"/>
      <w:bookmarkEnd w:id="58"/>
    </w:tbl>
    <w:p w14:paraId="21FBD9EF" w14:textId="77777777" w:rsidR="0042472A" w:rsidRPr="00E07923" w:rsidRDefault="0042472A" w:rsidP="0042472A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lang w:val="en-US" w:eastAsia="de-AT"/>
          <w14:ligatures w14:val="none"/>
        </w:rPr>
      </w:pPr>
    </w:p>
    <w:p w14:paraId="1C74BB1A" w14:textId="7EC6FA0F" w:rsidR="000A2F09" w:rsidRPr="00E07923" w:rsidRDefault="00953E03" w:rsidP="00087FAA">
      <w:pPr>
        <w:rPr>
          <w:lang w:val="en-US" w:eastAsia="de-AT"/>
        </w:rPr>
      </w:pPr>
      <w:r>
        <w:rPr>
          <w:lang w:val="en-US" w:eastAsia="de-AT"/>
        </w:rPr>
        <w:t xml:space="preserve">At the given conditions </w:t>
      </w:r>
      <w:r w:rsidR="0037019E">
        <w:rPr>
          <w:lang w:val="en-US" w:eastAsia="de-AT"/>
        </w:rPr>
        <w:t>the rate law for the overall reaction</w:t>
      </w:r>
      <w:r w:rsidR="000A2F09" w:rsidRPr="00E07923">
        <w:rPr>
          <w:lang w:val="en-US" w:eastAsia="de-AT"/>
        </w:rPr>
        <w:t xml:space="preserve"> </w:t>
      </w:r>
      <w:r w:rsidR="009312CD">
        <w:rPr>
          <w:lang w:val="en-US" w:eastAsia="de-AT"/>
        </w:rPr>
        <w:t>is</w:t>
      </w:r>
      <w:r w:rsidR="000A2F09" w:rsidRPr="00E07923">
        <w:rPr>
          <w:lang w:val="en-US" w:eastAsia="de-AT"/>
        </w:rPr>
        <w:t>:</w:t>
      </w:r>
    </w:p>
    <w:p w14:paraId="55E468CF" w14:textId="187F9B6F" w:rsidR="0042472A" w:rsidRPr="00E07923" w:rsidRDefault="000A2F09" w:rsidP="000A2F09">
      <w:pPr>
        <w:spacing w:before="120" w:after="120"/>
        <w:rPr>
          <w:lang w:val="en-US" w:eastAsia="de-AT"/>
        </w:rPr>
      </w:pPr>
      <m:oMathPara>
        <m:oMath>
          <m:r>
            <w:rPr>
              <w:lang w:val="en-US" w:eastAsia="de-AT"/>
            </w:rPr>
            <m:t xml:space="preserve"> v=-</m:t>
          </m:r>
          <m:f>
            <m:fPr>
              <m:ctrlPr>
                <w:rPr>
                  <w:i/>
                  <w:lang w:val="en-US" w:eastAsia="de-AT"/>
                </w:rPr>
              </m:ctrlPr>
            </m:fPr>
            <m:num>
              <m:r>
                <w:rPr>
                  <w:lang w:val="en-US" w:eastAsia="de-AT"/>
                </w:rPr>
                <m:t>d[HCr</m:t>
              </m:r>
              <m:sSup>
                <m:sSupPr>
                  <m:ctrlPr>
                    <w:rPr>
                      <w:i/>
                      <w:lang w:val="en-US" w:eastAsia="de-AT"/>
                    </w:rPr>
                  </m:ctrlPr>
                </m:sSupPr>
                <m:e>
                  <m:sSub>
                    <m:sSubPr>
                      <m:ctrlPr>
                        <w:rPr>
                          <w:i/>
                          <w:lang w:val="en-US" w:eastAsia="de-AT"/>
                        </w:rPr>
                      </m:ctrlPr>
                    </m:sSubPr>
                    <m:e>
                      <m:r>
                        <w:rPr>
                          <w:lang w:val="en-US" w:eastAsia="de-AT"/>
                        </w:rPr>
                        <m:t>O</m:t>
                      </m:r>
                    </m:e>
                    <m:sub>
                      <m:r>
                        <w:rPr>
                          <w:lang w:val="en-US" w:eastAsia="de-AT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lang w:val="en-US" w:eastAsia="de-AT"/>
                    </w:rPr>
                    <m:t>-</m:t>
                  </m:r>
                </m:sup>
              </m:sSup>
              <m:r>
                <w:rPr>
                  <w:lang w:val="en-US" w:eastAsia="de-AT"/>
                </w:rPr>
                <m:t>]</m:t>
              </m:r>
            </m:num>
            <m:den>
              <m:r>
                <w:rPr>
                  <w:lang w:val="en-US" w:eastAsia="de-AT"/>
                </w:rPr>
                <m:t>dt</m:t>
              </m:r>
            </m:den>
          </m:f>
          <m:r>
            <w:rPr>
              <w:lang w:val="en-US" w:eastAsia="de-AT"/>
            </w:rPr>
            <m:t>=k∙</m:t>
          </m:r>
          <m:sSup>
            <m:sSupPr>
              <m:ctrlPr>
                <w:rPr>
                  <w:i/>
                  <w:lang w:val="en-US" w:eastAsia="de-AT"/>
                </w:rPr>
              </m:ctrlPr>
            </m:sSupPr>
            <m:e>
              <m:r>
                <w:rPr>
                  <w:lang w:val="en-US" w:eastAsia="de-AT"/>
                </w:rPr>
                <m:t>[HCr</m:t>
              </m:r>
              <m:sSup>
                <m:sSupPr>
                  <m:ctrlPr>
                    <w:rPr>
                      <w:i/>
                      <w:lang w:val="en-US" w:eastAsia="de-AT"/>
                    </w:rPr>
                  </m:ctrlPr>
                </m:sSupPr>
                <m:e>
                  <m:sSub>
                    <m:sSubPr>
                      <m:ctrlPr>
                        <w:rPr>
                          <w:i/>
                          <w:lang w:val="en-US" w:eastAsia="de-AT"/>
                        </w:rPr>
                      </m:ctrlPr>
                    </m:sSubPr>
                    <m:e>
                      <m:r>
                        <w:rPr>
                          <w:lang w:val="en-US" w:eastAsia="de-AT"/>
                        </w:rPr>
                        <m:t>O</m:t>
                      </m:r>
                    </m:e>
                    <m:sub>
                      <m:r>
                        <w:rPr>
                          <w:lang w:val="en-US" w:eastAsia="de-AT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lang w:val="en-US" w:eastAsia="de-AT"/>
                    </w:rPr>
                    <m:t>-</m:t>
                  </m:r>
                </m:sup>
              </m:sSup>
              <m:r>
                <w:rPr>
                  <w:lang w:val="en-US" w:eastAsia="de-AT"/>
                </w:rPr>
                <m:t>]</m:t>
              </m:r>
            </m:e>
            <m:sup>
              <m:r>
                <w:rPr>
                  <w:lang w:val="en-US" w:eastAsia="de-AT"/>
                </w:rPr>
                <m:t>x</m:t>
              </m:r>
            </m:sup>
          </m:sSup>
        </m:oMath>
      </m:oMathPara>
    </w:p>
    <w:p w14:paraId="03DD56F2" w14:textId="68A3F190" w:rsidR="0042472A" w:rsidRPr="00E07923" w:rsidRDefault="009312CD" w:rsidP="00087FAA">
      <w:pPr>
        <w:rPr>
          <w:lang w:val="en-US" w:eastAsia="de-AT"/>
        </w:rPr>
      </w:pPr>
      <w:r>
        <w:rPr>
          <w:lang w:val="en-US" w:eastAsia="de-AT"/>
        </w:rPr>
        <w:t xml:space="preserve">with reaction order </w:t>
      </w:r>
      <w:r w:rsidRPr="009312CD">
        <w:rPr>
          <w:i/>
          <w:lang w:val="en-US" w:eastAsia="de-AT"/>
        </w:rPr>
        <w:t>x</w:t>
      </w:r>
      <w:r>
        <w:rPr>
          <w:lang w:val="en-US" w:eastAsia="de-AT"/>
        </w:rPr>
        <w:t xml:space="preserve"> </w:t>
      </w:r>
      <w:r w:rsidR="00763201">
        <w:rPr>
          <w:lang w:val="en-US" w:eastAsia="de-AT"/>
        </w:rPr>
        <w:t>being</w:t>
      </w:r>
      <w:r>
        <w:rPr>
          <w:lang w:val="en-US" w:eastAsia="de-AT"/>
        </w:rPr>
        <w:t xml:space="preserve"> </w:t>
      </w:r>
      <w:r w:rsidR="00763201">
        <w:rPr>
          <w:lang w:val="en-US" w:eastAsia="de-AT"/>
        </w:rPr>
        <w:t xml:space="preserve">an </w:t>
      </w:r>
      <w:r>
        <w:rPr>
          <w:lang w:val="en-US" w:eastAsia="de-AT"/>
        </w:rPr>
        <w:t xml:space="preserve">integer. </w:t>
      </w:r>
      <w:r w:rsidR="006E3417">
        <w:rPr>
          <w:lang w:val="en-US" w:eastAsia="de-AT"/>
        </w:rPr>
        <w:t>After waiting for different reaction times</w:t>
      </w:r>
      <w:r w:rsidR="0042472A" w:rsidRPr="00E07923">
        <w:rPr>
          <w:lang w:val="en-US" w:eastAsia="de-AT"/>
        </w:rPr>
        <w:t xml:space="preserve"> </w:t>
      </w:r>
      <w:r w:rsidR="0042472A" w:rsidRPr="00E07923">
        <w:rPr>
          <w:rFonts w:cs="TimesNewRomanPS-ItalicMT"/>
          <w:i/>
          <w:iCs/>
          <w:lang w:val="en-US" w:eastAsia="de-AT"/>
        </w:rPr>
        <w:t>t</w:t>
      </w:r>
      <w:r w:rsidR="006E3417">
        <w:rPr>
          <w:rFonts w:cs="TimesNewRomanPS-ItalicMT"/>
          <w:i/>
          <w:iCs/>
          <w:lang w:val="en-US" w:eastAsia="de-AT"/>
        </w:rPr>
        <w:t>,</w:t>
      </w:r>
      <w:r w:rsidR="0042472A" w:rsidRPr="00E07923">
        <w:rPr>
          <w:rFonts w:cs="TimesNewRomanPS-ItalicMT"/>
          <w:i/>
          <w:iCs/>
          <w:lang w:val="en-US" w:eastAsia="de-AT"/>
        </w:rPr>
        <w:t xml:space="preserve"> </w:t>
      </w:r>
      <w:r w:rsidR="0042472A" w:rsidRPr="00E07923">
        <w:rPr>
          <w:lang w:val="en-US" w:eastAsia="de-AT"/>
        </w:rPr>
        <w:t>[HCrO</w:t>
      </w:r>
      <w:r w:rsidR="0042472A" w:rsidRPr="00E07923">
        <w:rPr>
          <w:rFonts w:eastAsia="LucidaGrande" w:cs="LucidaGrande"/>
          <w:lang w:val="en-US" w:eastAsia="de-AT"/>
        </w:rPr>
        <w:t>₄</w:t>
      </w:r>
      <w:r w:rsidR="0042472A" w:rsidRPr="00E07923">
        <w:rPr>
          <w:vertAlign w:val="superscript"/>
          <w:lang w:val="en-US" w:eastAsia="de-AT"/>
        </w:rPr>
        <w:t>−</w:t>
      </w:r>
      <w:r w:rsidR="0042472A" w:rsidRPr="00E07923">
        <w:rPr>
          <w:lang w:val="en-US" w:eastAsia="de-AT"/>
        </w:rPr>
        <w:t>]</w:t>
      </w:r>
      <w:r w:rsidR="0042472A" w:rsidRPr="00E07923">
        <w:rPr>
          <w:rFonts w:cs="TimesNewRomanPS-ItalicMT"/>
          <w:i/>
          <w:iCs/>
          <w:vertAlign w:val="subscript"/>
          <w:lang w:val="en-US" w:eastAsia="de-AT"/>
        </w:rPr>
        <w:t>t</w:t>
      </w:r>
      <w:r w:rsidR="0042472A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was determined by iodometric titration</w:t>
      </w:r>
      <w:r w:rsidR="0042472A" w:rsidRPr="00E07923">
        <w:rPr>
          <w:lang w:val="en-US" w:eastAsia="de-AT"/>
        </w:rPr>
        <w:t xml:space="preserve">. </w:t>
      </w:r>
      <w:r w:rsidR="003D7A6E" w:rsidRPr="00E07923">
        <w:rPr>
          <w:lang w:val="en-US" w:eastAsia="de-AT"/>
        </w:rPr>
        <w:t>Iod</w:t>
      </w:r>
      <w:r w:rsidR="006E3417">
        <w:rPr>
          <w:lang w:val="en-US" w:eastAsia="de-AT"/>
        </w:rPr>
        <w:t>ine</w:t>
      </w:r>
      <w:r w:rsidR="003D7A6E" w:rsidRPr="00E07923">
        <w:rPr>
          <w:lang w:val="en-US" w:eastAsia="de-AT"/>
        </w:rPr>
        <w:t xml:space="preserve"> </w:t>
      </w:r>
      <w:r w:rsidR="00787095" w:rsidRPr="00E07923">
        <w:rPr>
          <w:lang w:val="en-US" w:eastAsia="de-AT"/>
        </w:rPr>
        <w:t>rea</w:t>
      </w:r>
      <w:r w:rsidR="007131CD">
        <w:rPr>
          <w:lang w:val="en-US" w:eastAsia="de-AT"/>
        </w:rPr>
        <w:t>c</w:t>
      </w:r>
      <w:r w:rsidR="006E3417">
        <w:rPr>
          <w:lang w:val="en-US" w:eastAsia="de-AT"/>
        </w:rPr>
        <w:t>ted with</w:t>
      </w:r>
      <w:r w:rsidR="003D7A6E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t</w:t>
      </w:r>
      <w:r w:rsidR="0042472A" w:rsidRPr="00E07923">
        <w:rPr>
          <w:lang w:val="en-US" w:eastAsia="de-AT"/>
        </w:rPr>
        <w:t>hiosulfat</w:t>
      </w:r>
      <w:r w:rsidR="006E3417">
        <w:rPr>
          <w:lang w:val="en-US" w:eastAsia="de-AT"/>
        </w:rPr>
        <w:t>e</w:t>
      </w:r>
      <w:r w:rsidR="0042472A" w:rsidRPr="00E07923">
        <w:rPr>
          <w:lang w:val="en-US" w:eastAsia="de-AT"/>
        </w:rPr>
        <w:t xml:space="preserve"> (</w:t>
      </w:r>
      <w:r w:rsidR="0042472A" w:rsidRPr="00E07923">
        <w:rPr>
          <w:i/>
          <w:lang w:val="en-US" w:eastAsia="de-AT"/>
        </w:rPr>
        <w:t>c</w:t>
      </w:r>
      <w:r w:rsidR="0042472A" w:rsidRPr="00E07923">
        <w:rPr>
          <w:lang w:val="en-US" w:eastAsia="de-AT"/>
        </w:rPr>
        <w:t xml:space="preserve"> = 0</w:t>
      </w:r>
      <w:r w:rsidR="006E3417">
        <w:rPr>
          <w:lang w:val="en-US" w:eastAsia="de-AT"/>
        </w:rPr>
        <w:t>.</w:t>
      </w:r>
      <w:r w:rsidR="0042472A" w:rsidRPr="00E07923">
        <w:rPr>
          <w:lang w:val="en-US" w:eastAsia="de-AT"/>
        </w:rPr>
        <w:t>02</w:t>
      </w:r>
      <w:r w:rsidR="000A2F09" w:rsidRPr="00E07923">
        <w:rPr>
          <w:lang w:val="en-US" w:eastAsia="de-AT"/>
        </w:rPr>
        <w:t>0</w:t>
      </w:r>
      <w:r w:rsidR="0042472A" w:rsidRPr="00E07923">
        <w:rPr>
          <w:lang w:val="en-US" w:eastAsia="de-AT"/>
        </w:rPr>
        <w:t xml:space="preserve"> mol/L)</w:t>
      </w:r>
      <w:r w:rsidR="000A2F09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following</w:t>
      </w:r>
      <w:r w:rsidR="003D7A6E" w:rsidRPr="00E07923">
        <w:rPr>
          <w:lang w:val="en-US" w:eastAsia="de-AT"/>
        </w:rPr>
        <w:t xml:space="preserve"> </w:t>
      </w:r>
      <w:r w:rsidR="0042472A" w:rsidRPr="00E07923">
        <w:rPr>
          <w:lang w:val="en-US" w:eastAsia="de-AT"/>
        </w:rPr>
        <w:t>2 S</w:t>
      </w:r>
      <w:r w:rsidR="0042472A" w:rsidRPr="00E07923">
        <w:rPr>
          <w:rFonts w:eastAsia="LucidaGrande" w:cs="LucidaGrande"/>
          <w:lang w:val="en-US" w:eastAsia="de-AT"/>
        </w:rPr>
        <w:t>₂</w:t>
      </w:r>
      <w:r w:rsidR="0042472A" w:rsidRPr="00E07923">
        <w:rPr>
          <w:lang w:val="en-US" w:eastAsia="de-AT"/>
        </w:rPr>
        <w:t>O</w:t>
      </w:r>
      <w:r w:rsidR="0042472A" w:rsidRPr="00E07923">
        <w:rPr>
          <w:rFonts w:eastAsia="LucidaGrande" w:cs="LucidaGrande"/>
          <w:lang w:val="en-US" w:eastAsia="de-AT"/>
        </w:rPr>
        <w:t>₃</w:t>
      </w:r>
      <w:r w:rsidR="0042472A" w:rsidRPr="00E07923">
        <w:rPr>
          <w:vertAlign w:val="superscript"/>
          <w:lang w:val="en-US" w:eastAsia="de-AT"/>
        </w:rPr>
        <w:t>2−</w:t>
      </w:r>
      <w:r w:rsidR="0042472A" w:rsidRPr="00E07923">
        <w:rPr>
          <w:lang w:val="en-US" w:eastAsia="de-AT"/>
        </w:rPr>
        <w:t xml:space="preserve"> + I</w:t>
      </w:r>
      <w:r w:rsidR="0042472A" w:rsidRPr="00E07923">
        <w:rPr>
          <w:rFonts w:eastAsia="LucidaGrande" w:cs="LucidaGrande"/>
          <w:lang w:val="en-US" w:eastAsia="de-AT"/>
        </w:rPr>
        <w:t xml:space="preserve">₂ </w:t>
      </w:r>
      <m:oMath>
        <m:r>
          <w:rPr>
            <w:rFonts w:eastAsia="MS Mincho" w:cs="Cambria Math"/>
            <w:lang w:val="en-US" w:eastAsia="de-AT"/>
          </w:rPr>
          <m:t>⇌</m:t>
        </m:r>
      </m:oMath>
      <w:r w:rsidR="0042472A" w:rsidRPr="00E07923">
        <w:rPr>
          <w:rFonts w:eastAsia="HiraKakuPro-W3" w:cs="HiraKakuPro-W3"/>
          <w:lang w:val="en-US" w:eastAsia="de-AT"/>
        </w:rPr>
        <w:t xml:space="preserve"> </w:t>
      </w:r>
      <w:r w:rsidR="0042472A" w:rsidRPr="00E07923">
        <w:rPr>
          <w:lang w:val="en-US" w:eastAsia="de-AT"/>
        </w:rPr>
        <w:t>2 I</w:t>
      </w:r>
      <w:r w:rsidR="0042472A" w:rsidRPr="00E07923">
        <w:rPr>
          <w:vertAlign w:val="superscript"/>
          <w:lang w:val="en-US" w:eastAsia="de-AT"/>
        </w:rPr>
        <w:t>−</w:t>
      </w:r>
      <w:r w:rsidR="0042472A" w:rsidRPr="00E07923">
        <w:rPr>
          <w:lang w:val="en-US" w:eastAsia="de-AT"/>
        </w:rPr>
        <w:t xml:space="preserve"> + S</w:t>
      </w:r>
      <w:r w:rsidR="0042472A" w:rsidRPr="00E07923">
        <w:rPr>
          <w:rFonts w:eastAsia="LucidaGrande" w:cs="LucidaGrande"/>
          <w:lang w:val="en-US" w:eastAsia="de-AT"/>
        </w:rPr>
        <w:t>₄</w:t>
      </w:r>
      <w:r w:rsidR="0042472A" w:rsidRPr="00E07923">
        <w:rPr>
          <w:lang w:val="en-US" w:eastAsia="de-AT"/>
        </w:rPr>
        <w:t>O</w:t>
      </w:r>
      <w:r w:rsidR="0042472A" w:rsidRPr="00E07923">
        <w:rPr>
          <w:rFonts w:eastAsia="LucidaGrande" w:cs="LucidaGrande"/>
          <w:lang w:val="en-US" w:eastAsia="de-AT"/>
        </w:rPr>
        <w:t>₆</w:t>
      </w:r>
      <w:r w:rsidR="0042472A" w:rsidRPr="00E07923">
        <w:rPr>
          <w:vertAlign w:val="superscript"/>
          <w:lang w:val="en-US" w:eastAsia="de-AT"/>
        </w:rPr>
        <w:t>2−</w:t>
      </w:r>
      <w:r w:rsidR="006E3417">
        <w:rPr>
          <w:lang w:val="en-US" w:eastAsia="de-AT"/>
        </w:rPr>
        <w:t>. As usual, the end point was marked by adding starch</w:t>
      </w:r>
      <w:r w:rsidR="000A2F09" w:rsidRPr="00E07923">
        <w:rPr>
          <w:lang w:val="en-US" w:eastAsia="de-AT"/>
        </w:rPr>
        <w:t>.</w:t>
      </w:r>
      <w:r w:rsidR="0042472A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 xml:space="preserve">Iodine previously </w:t>
      </w:r>
      <w:r w:rsidR="00763201">
        <w:rPr>
          <w:lang w:val="en-US" w:eastAsia="de-AT"/>
        </w:rPr>
        <w:t>had been</w:t>
      </w:r>
      <w:r w:rsidR="006E3417">
        <w:rPr>
          <w:lang w:val="en-US" w:eastAsia="de-AT"/>
        </w:rPr>
        <w:t xml:space="preserve"> formed by reaction of remaining</w:t>
      </w:r>
      <w:r w:rsidR="0042472A" w:rsidRPr="00E07923">
        <w:rPr>
          <w:lang w:val="en-US" w:eastAsia="de-AT"/>
        </w:rPr>
        <w:t xml:space="preserve"> HCrO</w:t>
      </w:r>
      <w:r w:rsidR="0042472A" w:rsidRPr="00E07923">
        <w:rPr>
          <w:rFonts w:eastAsia="LucidaGrande" w:cs="LucidaGrande"/>
          <w:lang w:val="en-US" w:eastAsia="de-AT"/>
        </w:rPr>
        <w:t>₄</w:t>
      </w:r>
      <w:r w:rsidR="000A2F09" w:rsidRPr="00E07923">
        <w:rPr>
          <w:rFonts w:eastAsia="LucidaGrande" w:cs="LucidaGrande"/>
          <w:vertAlign w:val="superscript"/>
          <w:lang w:val="en-US" w:eastAsia="de-AT"/>
        </w:rPr>
        <w:t>–</w:t>
      </w:r>
      <w:r w:rsidR="0042472A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with</w:t>
      </w:r>
      <w:r w:rsidR="0042472A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i</w:t>
      </w:r>
      <w:r w:rsidR="0042472A" w:rsidRPr="00E07923">
        <w:rPr>
          <w:lang w:val="en-US" w:eastAsia="de-AT"/>
        </w:rPr>
        <w:t>odid</w:t>
      </w:r>
      <w:r w:rsidR="006E3417">
        <w:rPr>
          <w:lang w:val="en-US" w:eastAsia="de-AT"/>
        </w:rPr>
        <w:t>e</w:t>
      </w:r>
      <w:r w:rsidR="0042472A" w:rsidRPr="00E07923">
        <w:rPr>
          <w:lang w:val="en-US" w:eastAsia="de-AT"/>
        </w:rPr>
        <w:t xml:space="preserve">. </w:t>
      </w:r>
      <w:r w:rsidR="006E3417">
        <w:rPr>
          <w:lang w:val="en-US" w:eastAsia="de-AT"/>
        </w:rPr>
        <w:t>Hence it was possible to calculate</w:t>
      </w:r>
      <w:r w:rsidR="0042472A" w:rsidRPr="00E07923">
        <w:rPr>
          <w:lang w:val="en-US" w:eastAsia="de-AT"/>
        </w:rPr>
        <w:t xml:space="preserve"> [HCrO</w:t>
      </w:r>
      <w:r w:rsidR="0042472A" w:rsidRPr="00E07923">
        <w:rPr>
          <w:rFonts w:eastAsia="LucidaGrande" w:cs="LucidaGrande"/>
          <w:lang w:val="en-US" w:eastAsia="de-AT"/>
        </w:rPr>
        <w:t>₄</w:t>
      </w:r>
      <w:r w:rsidR="0042472A" w:rsidRPr="00E07923">
        <w:rPr>
          <w:vertAlign w:val="superscript"/>
          <w:lang w:val="en-US" w:eastAsia="de-AT"/>
        </w:rPr>
        <w:t>−</w:t>
      </w:r>
      <w:r w:rsidR="0042472A" w:rsidRPr="00E07923">
        <w:rPr>
          <w:lang w:val="en-US" w:eastAsia="de-AT"/>
        </w:rPr>
        <w:t>]</w:t>
      </w:r>
      <w:r w:rsidR="0042472A" w:rsidRPr="00E07923">
        <w:rPr>
          <w:rFonts w:cs="TimesNewRomanPS-ItalicMT"/>
          <w:i/>
          <w:iCs/>
          <w:vertAlign w:val="subscript"/>
          <w:lang w:val="en-US" w:eastAsia="de-AT"/>
        </w:rPr>
        <w:t>t</w:t>
      </w:r>
      <w:r w:rsidR="0042472A" w:rsidRPr="00E07923">
        <w:rPr>
          <w:rFonts w:cs="TimesNewRomanPS-ItalicMT"/>
          <w:i/>
          <w:iCs/>
          <w:lang w:val="en-US" w:eastAsia="de-AT"/>
        </w:rPr>
        <w:t xml:space="preserve"> </w:t>
      </w:r>
      <w:r w:rsidR="000A2F09" w:rsidRPr="00E07923">
        <w:rPr>
          <w:lang w:val="en-US" w:eastAsia="de-AT"/>
        </w:rPr>
        <w:t xml:space="preserve"> </w:t>
      </w:r>
      <w:r w:rsidR="006E3417">
        <w:rPr>
          <w:lang w:val="en-US" w:eastAsia="de-AT"/>
        </w:rPr>
        <w:t>from the amount of thiosulfate solution used during titration</w:t>
      </w:r>
      <w:r w:rsidR="0042472A" w:rsidRPr="00E07923">
        <w:rPr>
          <w:lang w:val="en-US" w:eastAsia="de-AT"/>
        </w:rPr>
        <w:t>.</w:t>
      </w:r>
    </w:p>
    <w:p w14:paraId="41310E55" w14:textId="77777777" w:rsidR="00087FAA" w:rsidRPr="00E07923" w:rsidRDefault="00087FAA" w:rsidP="00087FAA">
      <w:pPr>
        <w:rPr>
          <w:lang w:val="en-US" w:eastAsia="de-AT"/>
        </w:rPr>
      </w:pPr>
    </w:p>
    <w:p w14:paraId="5E76B0BC" w14:textId="3F0A8D80" w:rsidR="0042472A" w:rsidRPr="00E07923" w:rsidRDefault="006E3417" w:rsidP="00087FAA">
      <w:pPr>
        <w:rPr>
          <w:lang w:val="en-US" w:eastAsia="de-AT"/>
        </w:rPr>
      </w:pPr>
      <w:r>
        <w:rPr>
          <w:lang w:val="en-US" w:eastAsia="de-AT"/>
        </w:rPr>
        <w:t>For each analysis a sample volume of</w:t>
      </w:r>
      <w:r w:rsidR="0042472A" w:rsidRPr="00E07923">
        <w:rPr>
          <w:lang w:val="en-US" w:eastAsia="de-AT"/>
        </w:rPr>
        <w:t xml:space="preserve"> 10</w:t>
      </w:r>
      <w:r>
        <w:rPr>
          <w:lang w:val="en-US" w:eastAsia="de-AT"/>
        </w:rPr>
        <w:t>.</w:t>
      </w:r>
      <w:r w:rsidR="003D7A6E" w:rsidRPr="00E07923">
        <w:rPr>
          <w:lang w:val="en-US" w:eastAsia="de-AT"/>
        </w:rPr>
        <w:t>0</w:t>
      </w:r>
      <w:r w:rsidR="0042472A" w:rsidRPr="00E07923">
        <w:rPr>
          <w:lang w:val="en-US" w:eastAsia="de-AT"/>
        </w:rPr>
        <w:t xml:space="preserve"> mL </w:t>
      </w:r>
      <w:r>
        <w:rPr>
          <w:lang w:val="en-US" w:eastAsia="de-AT"/>
        </w:rPr>
        <w:t>was used</w:t>
      </w:r>
      <w:r w:rsidR="0042472A" w:rsidRPr="00E07923">
        <w:rPr>
          <w:lang w:val="en-US" w:eastAsia="de-AT"/>
        </w:rPr>
        <w:t>.</w:t>
      </w:r>
      <w:r>
        <w:rPr>
          <w:lang w:val="en-US" w:eastAsia="de-AT"/>
        </w:rPr>
        <w:t xml:space="preserve"> </w:t>
      </w:r>
      <w:r w:rsidR="00763201">
        <w:rPr>
          <w:lang w:val="en-US" w:eastAsia="de-AT"/>
        </w:rPr>
        <w:t>This</w:t>
      </w:r>
      <w:r>
        <w:rPr>
          <w:lang w:val="en-US" w:eastAsia="de-AT"/>
        </w:rPr>
        <w:t xml:space="preserve"> led to the following values</w:t>
      </w:r>
      <w:r w:rsidR="0042472A" w:rsidRPr="00E07923">
        <w:rPr>
          <w:lang w:val="en-US" w:eastAsia="de-AT"/>
        </w:rPr>
        <w:t>: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  <w:gridCol w:w="1275"/>
      </w:tblGrid>
      <w:tr w:rsidR="0042472A" w:rsidRPr="00E07923" w14:paraId="3B63C528" w14:textId="77777777" w:rsidTr="00087FAA">
        <w:tc>
          <w:tcPr>
            <w:tcW w:w="3828" w:type="dxa"/>
          </w:tcPr>
          <w:p w14:paraId="0A6716CF" w14:textId="4A9515F0" w:rsidR="0042472A" w:rsidRPr="00E07923" w:rsidRDefault="006E3417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val="en-US" w:eastAsia="de-AT"/>
                <w14:ligatures w14:val="none"/>
              </w:rPr>
            </w:pPr>
            <w:r>
              <w:rPr>
                <w:rFonts w:cs="TimesNewRomanPSMT"/>
                <w:lang w:val="en-US" w:eastAsia="de-AT"/>
                <w14:ligatures w14:val="none"/>
              </w:rPr>
              <w:t>Reaction time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 w:rsidR="0042472A" w:rsidRPr="00E07923">
              <w:rPr>
                <w:rFonts w:cs="TimesNewRomanPSMT"/>
                <w:i/>
                <w:lang w:val="en-US" w:eastAsia="de-AT"/>
                <w14:ligatures w14:val="none"/>
              </w:rPr>
              <w:t>t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 xml:space="preserve"> / min</w:t>
            </w:r>
          </w:p>
        </w:tc>
        <w:tc>
          <w:tcPr>
            <w:tcW w:w="1134" w:type="dxa"/>
          </w:tcPr>
          <w:p w14:paraId="2FE2B600" w14:textId="77777777" w:rsidR="0042472A" w:rsidRPr="00E07923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276CFDAF" w14:textId="77777777" w:rsidR="0042472A" w:rsidRPr="00E07923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1B4CFAB1" w14:textId="77777777" w:rsidR="0042472A" w:rsidRPr="00E07923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20</w:t>
            </w:r>
          </w:p>
        </w:tc>
        <w:tc>
          <w:tcPr>
            <w:tcW w:w="1134" w:type="dxa"/>
          </w:tcPr>
          <w:p w14:paraId="733A2327" w14:textId="77777777" w:rsidR="0042472A" w:rsidRPr="00E07923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30</w:t>
            </w:r>
          </w:p>
        </w:tc>
        <w:tc>
          <w:tcPr>
            <w:tcW w:w="1275" w:type="dxa"/>
          </w:tcPr>
          <w:p w14:paraId="18637A9E" w14:textId="77777777" w:rsidR="0042472A" w:rsidRPr="00E07923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40</w:t>
            </w:r>
          </w:p>
        </w:tc>
      </w:tr>
      <w:tr w:rsidR="0042472A" w:rsidRPr="00E07923" w14:paraId="0B9A08DD" w14:textId="77777777" w:rsidTr="00240D32">
        <w:tc>
          <w:tcPr>
            <w:tcW w:w="3828" w:type="dxa"/>
          </w:tcPr>
          <w:p w14:paraId="7D8F6D7D" w14:textId="265A316B" w:rsidR="0042472A" w:rsidRPr="00E07923" w:rsidRDefault="006E3417" w:rsidP="0076320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val="en-US" w:eastAsia="de-AT"/>
                <w14:ligatures w14:val="none"/>
              </w:rPr>
            </w:pPr>
            <w:r>
              <w:rPr>
                <w:rFonts w:cs="TimesNewRomanPSMT"/>
                <w:lang w:val="en-US" w:eastAsia="de-AT"/>
                <w14:ligatures w14:val="none"/>
              </w:rPr>
              <w:t>Titration vol</w:t>
            </w:r>
            <w:r w:rsidR="00763201">
              <w:rPr>
                <w:rFonts w:cs="TimesNewRomanPSMT"/>
                <w:lang w:val="en-US" w:eastAsia="de-AT"/>
                <w14:ligatures w14:val="none"/>
              </w:rPr>
              <w:t>u</w:t>
            </w:r>
            <w:r>
              <w:rPr>
                <w:rFonts w:cs="TimesNewRomanPSMT"/>
                <w:lang w:val="en-US" w:eastAsia="de-AT"/>
                <w14:ligatures w14:val="none"/>
              </w:rPr>
              <w:t>me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 w:rsidR="0042472A" w:rsidRPr="00E07923">
              <w:rPr>
                <w:rFonts w:cs="TimesNewRomanPSMT"/>
                <w:i/>
                <w:lang w:val="en-US" w:eastAsia="de-AT"/>
                <w14:ligatures w14:val="none"/>
              </w:rPr>
              <w:t>V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(S</w:t>
            </w:r>
            <w:r w:rsidR="0042472A" w:rsidRPr="00E07923">
              <w:rPr>
                <w:rFonts w:eastAsia="LucidaGrande" w:cs="LucidaGrande"/>
                <w:lang w:val="en-US" w:eastAsia="de-AT"/>
                <w14:ligatures w14:val="none"/>
              </w:rPr>
              <w:t>₂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O</w:t>
            </w:r>
            <w:r w:rsidR="0042472A" w:rsidRPr="00E07923">
              <w:rPr>
                <w:rFonts w:eastAsia="LucidaGrande" w:cs="LucidaGrande"/>
                <w:lang w:val="en-US" w:eastAsia="de-AT"/>
                <w14:ligatures w14:val="none"/>
              </w:rPr>
              <w:t>₃</w:t>
            </w:r>
            <w:r w:rsidR="0042472A"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2−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) / mL</w:t>
            </w:r>
          </w:p>
        </w:tc>
        <w:tc>
          <w:tcPr>
            <w:tcW w:w="1134" w:type="dxa"/>
            <w:vAlign w:val="center"/>
          </w:tcPr>
          <w:p w14:paraId="02684C13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---</w:t>
            </w:r>
          </w:p>
        </w:tc>
        <w:tc>
          <w:tcPr>
            <w:tcW w:w="1134" w:type="dxa"/>
            <w:vAlign w:val="center"/>
          </w:tcPr>
          <w:p w14:paraId="763B2B86" w14:textId="53F36A59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11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7</w:t>
            </w:r>
          </w:p>
        </w:tc>
        <w:tc>
          <w:tcPr>
            <w:tcW w:w="1134" w:type="dxa"/>
            <w:vAlign w:val="center"/>
          </w:tcPr>
          <w:p w14:paraId="57019D7B" w14:textId="60F0AB83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9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10</w:t>
            </w:r>
          </w:p>
        </w:tc>
        <w:tc>
          <w:tcPr>
            <w:tcW w:w="1134" w:type="dxa"/>
            <w:vAlign w:val="center"/>
          </w:tcPr>
          <w:p w14:paraId="74035484" w14:textId="3CA0F541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7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15</w:t>
            </w:r>
          </w:p>
        </w:tc>
        <w:tc>
          <w:tcPr>
            <w:tcW w:w="1275" w:type="dxa"/>
            <w:vAlign w:val="center"/>
          </w:tcPr>
          <w:p w14:paraId="3ECE4E2E" w14:textId="6904F6FE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5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60</w:t>
            </w:r>
          </w:p>
        </w:tc>
      </w:tr>
      <w:tr w:rsidR="0042472A" w:rsidRPr="00E07923" w14:paraId="662469DB" w14:textId="77777777" w:rsidTr="00240D32">
        <w:tc>
          <w:tcPr>
            <w:tcW w:w="3828" w:type="dxa"/>
          </w:tcPr>
          <w:p w14:paraId="2F52CB12" w14:textId="77777777" w:rsidR="0042472A" w:rsidRPr="00E07923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[HCrO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]</w:t>
            </w:r>
            <w:r w:rsidRPr="00E07923">
              <w:rPr>
                <w:rFonts w:cs="TimesNewRomanPS-ItalicMT"/>
                <w:i/>
                <w:iCs/>
                <w:vertAlign w:val="subscript"/>
                <w:lang w:val="en-US" w:eastAsia="de-AT"/>
                <w14:ligatures w14:val="none"/>
              </w:rPr>
              <w:t>t</w:t>
            </w:r>
            <w:r w:rsidRPr="00E07923">
              <w:rPr>
                <w:rFonts w:cs="TimesNewRomanPS-ItalicMT"/>
                <w:i/>
                <w:iCs/>
                <w:lang w:val="en-US" w:eastAsia="de-AT"/>
                <w14:ligatures w14:val="none"/>
              </w:rPr>
              <w:t xml:space="preserve"> </w:t>
            </w:r>
            <w:r w:rsidRPr="00E07923">
              <w:rPr>
                <w:rFonts w:cs="TimesNewRomanPS-ItalicMT"/>
                <w:iCs/>
                <w:lang w:val="en-US" w:eastAsia="de-AT"/>
                <w14:ligatures w14:val="none"/>
              </w:rPr>
              <w:t>/ mol/L</w:t>
            </w:r>
          </w:p>
        </w:tc>
        <w:tc>
          <w:tcPr>
            <w:tcW w:w="1134" w:type="dxa"/>
            <w:vAlign w:val="center"/>
          </w:tcPr>
          <w:p w14:paraId="164541A4" w14:textId="10157806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0100</w:t>
            </w:r>
          </w:p>
        </w:tc>
        <w:tc>
          <w:tcPr>
            <w:tcW w:w="1134" w:type="dxa"/>
            <w:vAlign w:val="center"/>
          </w:tcPr>
          <w:p w14:paraId="79F3EAB8" w14:textId="081B6C6E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0078</w:t>
            </w:r>
          </w:p>
        </w:tc>
        <w:tc>
          <w:tcPr>
            <w:tcW w:w="1134" w:type="dxa"/>
            <w:vAlign w:val="center"/>
          </w:tcPr>
          <w:p w14:paraId="1D809340" w14:textId="3C927E17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0061</w:t>
            </w:r>
          </w:p>
        </w:tc>
        <w:tc>
          <w:tcPr>
            <w:tcW w:w="1134" w:type="dxa"/>
            <w:vAlign w:val="center"/>
          </w:tcPr>
          <w:p w14:paraId="689DC235" w14:textId="3CC2885F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0048</w:t>
            </w:r>
          </w:p>
        </w:tc>
        <w:tc>
          <w:tcPr>
            <w:tcW w:w="1275" w:type="dxa"/>
            <w:vAlign w:val="center"/>
          </w:tcPr>
          <w:p w14:paraId="073061CB" w14:textId="0DC15DEE" w:rsidR="0042472A" w:rsidRPr="00E07923" w:rsidRDefault="0042472A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0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0037</w:t>
            </w:r>
          </w:p>
        </w:tc>
      </w:tr>
      <w:tr w:rsidR="0042472A" w:rsidRPr="00E07923" w14:paraId="0E064517" w14:textId="77777777" w:rsidTr="00240D32">
        <w:tc>
          <w:tcPr>
            <w:tcW w:w="3828" w:type="dxa"/>
          </w:tcPr>
          <w:p w14:paraId="1DFDF0D8" w14:textId="77777777" w:rsidR="0042472A" w:rsidRPr="00E07923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ln[HCrO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]</w:t>
            </w:r>
            <w:r w:rsidRPr="00E07923">
              <w:rPr>
                <w:rFonts w:cs="TimesNewRomanPS-ItalicMT"/>
                <w:i/>
                <w:iCs/>
                <w:vertAlign w:val="subscript"/>
                <w:lang w:val="en-US" w:eastAsia="de-AT"/>
                <w14:ligatures w14:val="none"/>
              </w:rPr>
              <w:t>t</w:t>
            </w:r>
          </w:p>
        </w:tc>
        <w:tc>
          <w:tcPr>
            <w:tcW w:w="1134" w:type="dxa"/>
            <w:vAlign w:val="center"/>
          </w:tcPr>
          <w:p w14:paraId="320D52BB" w14:textId="37ED076E" w:rsidR="0042472A" w:rsidRPr="00E07923" w:rsidRDefault="00240D32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 xml:space="preserve">– 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4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61</w:t>
            </w:r>
          </w:p>
        </w:tc>
        <w:tc>
          <w:tcPr>
            <w:tcW w:w="1134" w:type="dxa"/>
            <w:vAlign w:val="center"/>
          </w:tcPr>
          <w:p w14:paraId="442B959E" w14:textId="709C4345" w:rsidR="0042472A" w:rsidRPr="00E07923" w:rsidRDefault="00240D32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–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4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85</w:t>
            </w:r>
          </w:p>
        </w:tc>
        <w:tc>
          <w:tcPr>
            <w:tcW w:w="1134" w:type="dxa"/>
            <w:vAlign w:val="center"/>
          </w:tcPr>
          <w:p w14:paraId="5717A564" w14:textId="1868E0DB" w:rsidR="0042472A" w:rsidRPr="00E07923" w:rsidRDefault="00240D32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–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5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10</w:t>
            </w:r>
          </w:p>
        </w:tc>
        <w:tc>
          <w:tcPr>
            <w:tcW w:w="1134" w:type="dxa"/>
            <w:vAlign w:val="center"/>
          </w:tcPr>
          <w:p w14:paraId="4130C2BF" w14:textId="3B67446B" w:rsidR="0042472A" w:rsidRPr="00E07923" w:rsidRDefault="00240D32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–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5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35</w:t>
            </w:r>
          </w:p>
        </w:tc>
        <w:tc>
          <w:tcPr>
            <w:tcW w:w="1275" w:type="dxa"/>
            <w:vAlign w:val="center"/>
          </w:tcPr>
          <w:p w14:paraId="06ABF5ED" w14:textId="0BCAA0AA" w:rsidR="0042472A" w:rsidRPr="00E07923" w:rsidRDefault="00240D32" w:rsidP="006E3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–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5</w:t>
            </w:r>
            <w:r w:rsidR="006E3417">
              <w:rPr>
                <w:rFonts w:cs="TimesNewRomanPSMT"/>
                <w:lang w:val="en-US" w:eastAsia="de-AT"/>
                <w14:ligatures w14:val="none"/>
              </w:rPr>
              <w:t>.</w:t>
            </w:r>
            <w:r w:rsidR="0042472A" w:rsidRPr="00E07923">
              <w:rPr>
                <w:rFonts w:cs="TimesNewRomanPSMT"/>
                <w:lang w:val="en-US" w:eastAsia="de-AT"/>
                <w14:ligatures w14:val="none"/>
              </w:rPr>
              <w:t>59</w:t>
            </w:r>
          </w:p>
        </w:tc>
      </w:tr>
      <w:tr w:rsidR="0042472A" w:rsidRPr="00E07923" w14:paraId="3AEE4CE7" w14:textId="77777777" w:rsidTr="00240D32">
        <w:tc>
          <w:tcPr>
            <w:tcW w:w="3828" w:type="dxa"/>
          </w:tcPr>
          <w:p w14:paraId="21953B7B" w14:textId="24C0D195" w:rsidR="0042472A" w:rsidRPr="00E07923" w:rsidRDefault="00751277" w:rsidP="00240D3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val="en-US" w:eastAsia="de-AT"/>
                <w14:ligatures w14:val="none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cs="TimesNewRomanPSMT"/>
                        <w:i/>
                        <w:lang w:val="en-US" w:eastAsia="de-AT"/>
                        <w14:ligatures w14:val="none"/>
                      </w:rPr>
                    </m:ctrlPr>
                  </m:fPr>
                  <m:num>
                    <m:r>
                      <w:rPr>
                        <w:rFonts w:cs="TimesNewRomanPSMT"/>
                        <w:lang w:val="en-US" w:eastAsia="de-AT"/>
                        <w14:ligatures w14:val="none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cs="TimesNewRomanPSMT"/>
                        <w:lang w:val="en-US" w:eastAsia="de-AT"/>
                        <w14:ligatures w14:val="none"/>
                      </w:rPr>
                      <m:t>[</m:t>
                    </m:r>
                    <m:sSup>
                      <m:sSupPr>
                        <m:ctrlPr>
                          <w:rPr>
                            <w:rFonts w:cs="TimesNewRomanPSMT"/>
                            <w:lang w:val="en-US" w:eastAsia="de-AT"/>
                            <w14:ligatures w14:val="non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cs="TimesNewRomanPSMT"/>
                            <w:lang w:val="en-US" w:eastAsia="de-AT"/>
                            <w14:ligatures w14:val="none"/>
                          </w:rPr>
                          <m:t>HCrO</m:t>
                        </m:r>
                        <m:r>
                          <m:rPr>
                            <m:sty m:val="p"/>
                          </m:rPr>
                          <w:rPr>
                            <w:rFonts w:eastAsia="LucidaGrande" w:cs="LucidaGrande"/>
                            <w:lang w:val="en-US" w:eastAsia="de-AT"/>
                            <w14:ligatures w14:val="none"/>
                          </w:rPr>
                          <m:t>₄</m:t>
                        </m:r>
                      </m:e>
                      <m:sup>
                        <m:r>
                          <w:rPr>
                            <w:rFonts w:cs="TimesNewRomanPSMT"/>
                            <w:lang w:val="en-US" w:eastAsia="de-AT"/>
                            <w14:ligatures w14:val="none"/>
                          </w:rPr>
                          <m:t>-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cs="TimesNewRomanPSMT"/>
                        <w:lang w:val="en-US" w:eastAsia="de-AT"/>
                        <w14:ligatures w14:val="none"/>
                      </w:rPr>
                      <m:t>]</m:t>
                    </m:r>
                    <m:r>
                      <w:rPr>
                        <w:rFonts w:cs="TimesNewRomanPS-ItalicMT"/>
                        <w:vertAlign w:val="subscript"/>
                        <w:lang w:val="en-US" w:eastAsia="de-AT"/>
                        <w14:ligatures w14:val="none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14:paraId="75179308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100</w:t>
            </w:r>
          </w:p>
        </w:tc>
        <w:tc>
          <w:tcPr>
            <w:tcW w:w="1134" w:type="dxa"/>
            <w:vAlign w:val="center"/>
          </w:tcPr>
          <w:p w14:paraId="24708056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128</w:t>
            </w:r>
          </w:p>
        </w:tc>
        <w:tc>
          <w:tcPr>
            <w:tcW w:w="1134" w:type="dxa"/>
            <w:vAlign w:val="center"/>
          </w:tcPr>
          <w:p w14:paraId="0AF82269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165</w:t>
            </w:r>
          </w:p>
        </w:tc>
        <w:tc>
          <w:tcPr>
            <w:tcW w:w="1134" w:type="dxa"/>
            <w:vAlign w:val="center"/>
          </w:tcPr>
          <w:p w14:paraId="6C4CCE57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210</w:t>
            </w:r>
          </w:p>
        </w:tc>
        <w:tc>
          <w:tcPr>
            <w:tcW w:w="1275" w:type="dxa"/>
            <w:vAlign w:val="center"/>
          </w:tcPr>
          <w:p w14:paraId="5994C249" w14:textId="77777777" w:rsidR="0042472A" w:rsidRPr="00E07923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val="en-US" w:eastAsia="de-AT"/>
                <w14:ligatures w14:val="none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268</w:t>
            </w:r>
          </w:p>
        </w:tc>
      </w:tr>
    </w:tbl>
    <w:p w14:paraId="63090059" w14:textId="77777777" w:rsidR="0042472A" w:rsidRPr="00E07923" w:rsidRDefault="0042472A" w:rsidP="0042472A">
      <w:pPr>
        <w:autoSpaceDE w:val="0"/>
        <w:autoSpaceDN w:val="0"/>
        <w:adjustRightInd w:val="0"/>
        <w:spacing w:line="240" w:lineRule="auto"/>
        <w:jc w:val="lef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E07923" w14:paraId="420C2883" w14:textId="77777777" w:rsidTr="0042472A">
        <w:trPr>
          <w:trHeight w:val="283"/>
        </w:trPr>
        <w:tc>
          <w:tcPr>
            <w:tcW w:w="9639" w:type="dxa"/>
          </w:tcPr>
          <w:p w14:paraId="0DDF9851" w14:textId="77777777" w:rsidR="00A11632" w:rsidRDefault="0042472A" w:rsidP="00A11632">
            <w:pPr>
              <w:pStyle w:val="FrageKursiv"/>
              <w:rPr>
                <w:lang w:val="en-US"/>
              </w:rPr>
            </w:pPr>
            <w:bookmarkStart w:id="59" w:name="OLE_LINK195"/>
            <w:bookmarkStart w:id="60" w:name="OLE_LINK196"/>
            <w:r w:rsidRPr="00E07923">
              <w:rPr>
                <w:lang w:val="en-US"/>
              </w:rPr>
              <w:t>2.16</w:t>
            </w:r>
            <w:r w:rsidRPr="00E07923">
              <w:rPr>
                <w:lang w:val="en-US"/>
              </w:rPr>
              <w:tab/>
            </w:r>
            <w:r w:rsidR="00A11632">
              <w:rPr>
                <w:lang w:val="en-US"/>
              </w:rPr>
              <w:t xml:space="preserve">As an example, calculate the concentration </w:t>
            </w:r>
            <w:r w:rsidR="00A11632" w:rsidRPr="00E07923">
              <w:rPr>
                <w:rFonts w:cs="TimesNewRomanPSMT"/>
                <w:lang w:val="en-US" w:eastAsia="de-AT"/>
                <w14:ligatures w14:val="none"/>
              </w:rPr>
              <w:t>[HCrO</w:t>
            </w:r>
            <w:r w:rsidR="00A11632" w:rsidRPr="00E07923">
              <w:rPr>
                <w:rFonts w:eastAsia="LucidaGrande" w:cs="LucidaGrande"/>
                <w:lang w:val="en-US" w:eastAsia="de-AT"/>
                <w14:ligatures w14:val="none"/>
              </w:rPr>
              <w:t>₄</w:t>
            </w:r>
            <w:r w:rsidR="00A11632"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−</w:t>
            </w:r>
            <w:r w:rsidR="00A11632" w:rsidRPr="00E07923">
              <w:rPr>
                <w:rFonts w:cs="TimesNewRomanPSMT"/>
                <w:lang w:val="en-US" w:eastAsia="de-AT"/>
                <w14:ligatures w14:val="none"/>
              </w:rPr>
              <w:t>]</w:t>
            </w:r>
            <w:r w:rsidR="00A11632" w:rsidRPr="00E07923">
              <w:rPr>
                <w:rFonts w:cs="TimesNewRomanPS-ItalicMT"/>
                <w:iCs/>
                <w:vertAlign w:val="subscript"/>
                <w:lang w:val="en-US" w:eastAsia="de-AT"/>
                <w14:ligatures w14:val="none"/>
              </w:rPr>
              <w:t>t</w:t>
            </w:r>
            <w:r w:rsidR="00A11632">
              <w:rPr>
                <w:rFonts w:cs="TimesNewRomanPS-ItalicMT"/>
                <w:iCs/>
                <w:lang w:val="en-US" w:eastAsia="de-AT"/>
                <w14:ligatures w14:val="none"/>
              </w:rPr>
              <w:t xml:space="preserve"> for a titration volume</w:t>
            </w:r>
            <w:r w:rsidRPr="00E07923">
              <w:rPr>
                <w:lang w:val="en-US"/>
              </w:rPr>
              <w:t xml:space="preserve"> </w:t>
            </w:r>
          </w:p>
          <w:p w14:paraId="6B5F4CA4" w14:textId="2D541613" w:rsidR="0042472A" w:rsidRPr="00E07923" w:rsidRDefault="0042472A" w:rsidP="00A11632">
            <w:pPr>
              <w:pStyle w:val="FrageKursiv"/>
              <w:rPr>
                <w:lang w:val="en-US"/>
              </w:rPr>
            </w:pPr>
            <w:r w:rsidRPr="00E07923">
              <w:rPr>
                <w:rFonts w:cs="TimesNewRomanPSMT"/>
                <w:lang w:val="en-US" w:eastAsia="de-AT"/>
                <w14:ligatures w14:val="none"/>
              </w:rPr>
              <w:t>V(S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₂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O</w:t>
            </w:r>
            <w:r w:rsidRPr="00E07923">
              <w:rPr>
                <w:rFonts w:eastAsia="LucidaGrande" w:cs="LucidaGrande"/>
                <w:lang w:val="en-US" w:eastAsia="de-AT"/>
                <w14:ligatures w14:val="none"/>
              </w:rPr>
              <w:t>₃</w:t>
            </w:r>
            <w:r w:rsidRPr="00E07923">
              <w:rPr>
                <w:rFonts w:cs="TimesNewRomanPSMT"/>
                <w:vertAlign w:val="superscript"/>
                <w:lang w:val="en-US" w:eastAsia="de-AT"/>
                <w14:ligatures w14:val="none"/>
              </w:rPr>
              <w:t>2−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)</w:t>
            </w:r>
            <w:r w:rsidR="00DD75DB"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=</w:t>
            </w:r>
            <w:r w:rsidR="00DD75DB" w:rsidRPr="00E07923">
              <w:rPr>
                <w:rFonts w:cs="TimesNewRomanPSMT"/>
                <w:lang w:val="en-US" w:eastAsia="de-AT"/>
                <w14:ligatures w14:val="none"/>
              </w:rPr>
              <w:t xml:space="preserve"> 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10</w:t>
            </w:r>
            <w:r w:rsidR="00A11632">
              <w:rPr>
                <w:rFonts w:cs="TimesNewRomanPSMT"/>
                <w:lang w:val="en-US" w:eastAsia="de-AT"/>
                <w14:ligatures w14:val="none"/>
              </w:rPr>
              <w:t>.</w:t>
            </w:r>
            <w:r w:rsidRPr="00E07923">
              <w:rPr>
                <w:rFonts w:cs="TimesNewRomanPSMT"/>
                <w:lang w:val="en-US" w:eastAsia="de-AT"/>
                <w14:ligatures w14:val="none"/>
              </w:rPr>
              <w:t>3 mL</w:t>
            </w:r>
            <w:r w:rsidRPr="00E07923">
              <w:rPr>
                <w:rFonts w:cs="TimesNewRomanPS-ItalicMT"/>
                <w:iCs/>
                <w:lang w:val="en-US" w:eastAsia="de-AT"/>
                <w14:ligatures w14:val="none"/>
              </w:rPr>
              <w:t>.</w:t>
            </w:r>
          </w:p>
        </w:tc>
      </w:tr>
      <w:tr w:rsidR="0042472A" w:rsidRPr="00E07923" w14:paraId="44183B53" w14:textId="77777777" w:rsidTr="0042472A">
        <w:trPr>
          <w:trHeight w:val="282"/>
        </w:trPr>
        <w:tc>
          <w:tcPr>
            <w:tcW w:w="9639" w:type="dxa"/>
          </w:tcPr>
          <w:p w14:paraId="677B0A05" w14:textId="77777777" w:rsidR="0042472A" w:rsidRPr="00E07923" w:rsidRDefault="0042472A" w:rsidP="0042472A">
            <w:pPr>
              <w:pStyle w:val="FrageKursiv"/>
              <w:ind w:left="0" w:firstLine="0"/>
              <w:rPr>
                <w:noProof/>
                <w:lang w:val="en-US" w:eastAsia="de-AT"/>
              </w:rPr>
            </w:pPr>
          </w:p>
          <w:p w14:paraId="0438DAA0" w14:textId="77777777" w:rsidR="0042472A" w:rsidRPr="00E07923" w:rsidRDefault="0042472A" w:rsidP="0042472A">
            <w:pPr>
              <w:pStyle w:val="FrageKursiv"/>
              <w:ind w:left="0" w:firstLine="0"/>
              <w:rPr>
                <w:noProof/>
                <w:lang w:val="en-US" w:eastAsia="de-AT"/>
              </w:rPr>
            </w:pPr>
          </w:p>
          <w:p w14:paraId="1427CEAC" w14:textId="77777777" w:rsidR="0042472A" w:rsidRPr="00E07923" w:rsidRDefault="0042472A" w:rsidP="0042472A">
            <w:pPr>
              <w:pStyle w:val="FrageKursiv"/>
              <w:ind w:left="0" w:firstLine="0"/>
              <w:rPr>
                <w:noProof/>
                <w:lang w:val="en-US" w:eastAsia="de-AT"/>
              </w:rPr>
            </w:pPr>
          </w:p>
          <w:p w14:paraId="14F45380" w14:textId="77777777" w:rsidR="0042472A" w:rsidRPr="00E07923" w:rsidRDefault="0042472A" w:rsidP="0042472A">
            <w:pPr>
              <w:pStyle w:val="FrageKursiv"/>
              <w:ind w:left="0" w:firstLine="0"/>
              <w:rPr>
                <w:noProof/>
                <w:lang w:val="en-US" w:eastAsia="de-AT"/>
              </w:rPr>
            </w:pPr>
          </w:p>
          <w:p w14:paraId="7C341BC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3F07A07" w14:textId="77777777" w:rsidR="000A2F09" w:rsidRPr="00E07923" w:rsidRDefault="000A2F09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61AB00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8DFFDC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D4BAEB7" w14:textId="77777777" w:rsidR="007131CD" w:rsidRDefault="007131CD"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11E50FEF" w14:textId="77777777" w:rsidTr="0042472A">
        <w:trPr>
          <w:trHeight w:val="283"/>
        </w:trPr>
        <w:tc>
          <w:tcPr>
            <w:tcW w:w="9639" w:type="dxa"/>
          </w:tcPr>
          <w:p w14:paraId="70A8AC40" w14:textId="4F7DEF21" w:rsidR="0042472A" w:rsidRPr="00E07923" w:rsidRDefault="0042472A" w:rsidP="00A11632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2.17</w:t>
            </w:r>
            <w:r w:rsidRPr="00E07923">
              <w:rPr>
                <w:lang w:val="en-US"/>
              </w:rPr>
              <w:tab/>
            </w:r>
            <w:bookmarkStart w:id="61" w:name="OLE_LINK335"/>
            <w:bookmarkStart w:id="62" w:name="OLE_LINK336"/>
            <w:r w:rsidR="00A11632">
              <w:rPr>
                <w:lang w:val="en-US"/>
              </w:rPr>
              <w:t>Determine the reaction order</w:t>
            </w:r>
            <w:r w:rsidRPr="00E07923">
              <w:rPr>
                <w:lang w:val="en-US"/>
              </w:rPr>
              <w:t xml:space="preserve"> x, </w:t>
            </w:r>
            <w:r w:rsidR="00A11632">
              <w:rPr>
                <w:lang w:val="en-US"/>
              </w:rPr>
              <w:t>by plotting concentration vs time in a suitable graph</w:t>
            </w:r>
            <w:r w:rsidRPr="00E07923">
              <w:rPr>
                <w:lang w:val="en-US" w:eastAsia="de-AT"/>
              </w:rPr>
              <w:t xml:space="preserve">. </w:t>
            </w:r>
            <w:bookmarkEnd w:id="61"/>
            <w:bookmarkEnd w:id="62"/>
            <w:r w:rsidR="00A11632">
              <w:rPr>
                <w:lang w:val="en-US" w:eastAsia="de-AT"/>
              </w:rPr>
              <w:t>Choose reasonable dimensions on each axis.</w:t>
            </w:r>
          </w:p>
        </w:tc>
      </w:tr>
      <w:tr w:rsidR="0042472A" w:rsidRPr="00E07923" w14:paraId="3825520F" w14:textId="77777777" w:rsidTr="0042472A">
        <w:trPr>
          <w:trHeight w:val="282"/>
        </w:trPr>
        <w:tc>
          <w:tcPr>
            <w:tcW w:w="9639" w:type="dxa"/>
          </w:tcPr>
          <w:p w14:paraId="1BA100E5" w14:textId="77777777" w:rsidR="0042472A" w:rsidRPr="00E07923" w:rsidRDefault="0042472A" w:rsidP="00087FAA">
            <w:pPr>
              <w:pStyle w:val="FrageKursiv"/>
              <w:ind w:left="0" w:firstLine="0"/>
              <w:jc w:val="center"/>
              <w:rPr>
                <w:lang w:val="en-US"/>
              </w:rPr>
            </w:pPr>
            <w:r w:rsidRPr="00E07923">
              <w:rPr>
                <w:noProof/>
                <w:lang w:val="en-US" w:eastAsia="en-US"/>
              </w:rPr>
              <w:drawing>
                <wp:inline distT="0" distB="0" distL="0" distR="0" wp14:anchorId="3927062C" wp14:editId="2924AAEA">
                  <wp:extent cx="5134707" cy="4087676"/>
                  <wp:effectExtent l="0" t="0" r="8890" b="8255"/>
                  <wp:docPr id="1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631" cy="408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C061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472835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7131CD" w14:paraId="7D74E750" w14:textId="77777777" w:rsidTr="0042472A">
        <w:trPr>
          <w:trHeight w:val="283"/>
        </w:trPr>
        <w:tc>
          <w:tcPr>
            <w:tcW w:w="9639" w:type="dxa"/>
          </w:tcPr>
          <w:p w14:paraId="0AC9DECC" w14:textId="1186FB7C" w:rsidR="0042472A" w:rsidRPr="00E07923" w:rsidRDefault="0042472A" w:rsidP="00763201">
            <w:pPr>
              <w:pStyle w:val="FrageKursiv"/>
              <w:rPr>
                <w:lang w:val="en-US"/>
              </w:rPr>
            </w:pPr>
            <w:bookmarkStart w:id="63" w:name="OLE_LINK140"/>
            <w:bookmarkStart w:id="64" w:name="OLE_LINK141"/>
            <w:bookmarkStart w:id="65" w:name="OLE_LINK136"/>
            <w:bookmarkStart w:id="66" w:name="OLE_LINK137"/>
            <w:r w:rsidRPr="00E07923">
              <w:rPr>
                <w:lang w:val="en-US"/>
              </w:rPr>
              <w:t>2.18</w:t>
            </w:r>
            <w:r w:rsidRPr="00E07923">
              <w:rPr>
                <w:lang w:val="en-US"/>
              </w:rPr>
              <w:tab/>
            </w:r>
            <w:bookmarkEnd w:id="63"/>
            <w:bookmarkEnd w:id="64"/>
            <w:r w:rsidR="00A11632">
              <w:rPr>
                <w:lang w:val="en-US"/>
              </w:rPr>
              <w:t xml:space="preserve">Calculate the rate constant k and give </w:t>
            </w:r>
            <w:r w:rsidR="00763201">
              <w:rPr>
                <w:lang w:val="en-US"/>
              </w:rPr>
              <w:t>the result with correct units</w:t>
            </w:r>
            <w:r w:rsidRPr="00E07923">
              <w:rPr>
                <w:lang w:val="en-US"/>
              </w:rPr>
              <w:t>.</w:t>
            </w:r>
            <w:bookmarkEnd w:id="65"/>
            <w:bookmarkEnd w:id="66"/>
          </w:p>
        </w:tc>
      </w:tr>
      <w:tr w:rsidR="0042472A" w:rsidRPr="007131CD" w14:paraId="1AE7F363" w14:textId="77777777" w:rsidTr="0042472A">
        <w:trPr>
          <w:trHeight w:val="282"/>
        </w:trPr>
        <w:tc>
          <w:tcPr>
            <w:tcW w:w="9639" w:type="dxa"/>
          </w:tcPr>
          <w:p w14:paraId="08DAD28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DCBAFF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B181B98" w14:textId="77777777" w:rsidR="00855453" w:rsidRPr="00E07923" w:rsidRDefault="00855453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A2A09D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9C8740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A17A16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797F87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C238D1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4F70DC81" w14:textId="77777777" w:rsidR="0042472A" w:rsidRPr="00E07923" w:rsidRDefault="0042472A" w:rsidP="0042472A">
      <w:pPr>
        <w:rPr>
          <w:lang w:val="en-US"/>
        </w:rPr>
      </w:pPr>
    </w:p>
    <w:p w14:paraId="37C81BE7" w14:textId="77777777" w:rsidR="0042472A" w:rsidRPr="00E07923" w:rsidRDefault="0042472A" w:rsidP="0042472A">
      <w:pPr>
        <w:rPr>
          <w:lang w:val="en-US"/>
        </w:rPr>
      </w:pPr>
    </w:p>
    <w:p w14:paraId="50D690D0" w14:textId="0A60A853" w:rsidR="0042472A" w:rsidRPr="00E07923" w:rsidRDefault="00A11632" w:rsidP="0042472A">
      <w:pPr>
        <w:pStyle w:val="ProblemKopfPunkteRechts"/>
        <w:rPr>
          <w:lang w:val="en-US"/>
        </w:rPr>
      </w:pPr>
      <w:bookmarkStart w:id="67" w:name="OLE_LINK197"/>
      <w:bookmarkStart w:id="68" w:name="OLE_LINK198"/>
      <w:bookmarkEnd w:id="59"/>
      <w:bookmarkEnd w:id="60"/>
      <w:r>
        <w:rPr>
          <w:lang w:val="en-US"/>
        </w:rPr>
        <w:t>Problem</w:t>
      </w:r>
      <w:r w:rsidR="0042472A" w:rsidRPr="00E07923">
        <w:rPr>
          <w:lang w:val="en-US"/>
        </w:rPr>
        <w:t xml:space="preserve"> 3</w:t>
      </w:r>
      <w:r w:rsidR="00787095" w:rsidRPr="00E07923">
        <w:rPr>
          <w:lang w:val="en-US"/>
        </w:rPr>
        <w:tab/>
        <w:t xml:space="preserve">17 </w:t>
      </w:r>
      <w:r>
        <w:rPr>
          <w:lang w:val="en-US"/>
        </w:rPr>
        <w:t>Points</w:t>
      </w:r>
    </w:p>
    <w:p w14:paraId="527E4FC8" w14:textId="1FB36AB1" w:rsidR="0042472A" w:rsidRPr="00E07923" w:rsidRDefault="00A11632" w:rsidP="0042472A">
      <w:pPr>
        <w:pStyle w:val="Problemberschrift"/>
        <w:rPr>
          <w:lang w:val="en-US"/>
        </w:rPr>
      </w:pPr>
      <w:r>
        <w:rPr>
          <w:lang w:val="en-US"/>
        </w:rPr>
        <w:t>Organic Syntheses</w:t>
      </w:r>
    </w:p>
    <w:p w14:paraId="4C4A9FF2" w14:textId="01A10A23" w:rsidR="0042472A" w:rsidRPr="00E07923" w:rsidRDefault="0042472A" w:rsidP="002677B9">
      <w:pPr>
        <w:pStyle w:val="ProblemZwischenberschrift"/>
        <w:rPr>
          <w:lang w:val="en-US"/>
        </w:rPr>
      </w:pPr>
      <w:r w:rsidRPr="00E07923">
        <w:rPr>
          <w:lang w:val="en-US"/>
        </w:rPr>
        <w:t>A. Polymeri</w:t>
      </w:r>
      <w:r w:rsidR="00A11632">
        <w:rPr>
          <w:lang w:val="en-US"/>
        </w:rPr>
        <w:t>z</w:t>
      </w:r>
      <w:r w:rsidRPr="00E07923">
        <w:rPr>
          <w:lang w:val="en-US"/>
        </w:rPr>
        <w:t>ation</w:t>
      </w:r>
    </w:p>
    <w:bookmarkEnd w:id="67"/>
    <w:bookmarkEnd w:id="68"/>
    <w:p w14:paraId="65E6DF67" w14:textId="01CD2795" w:rsidR="0042472A" w:rsidRPr="00E07923" w:rsidRDefault="0042472A" w:rsidP="0042472A">
      <w:pPr>
        <w:spacing w:line="280" w:lineRule="atLeast"/>
        <w:rPr>
          <w:color w:val="000000" w:themeColor="text1"/>
          <w:lang w:val="en-US"/>
        </w:rPr>
      </w:pPr>
      <w:r w:rsidRPr="00E07923">
        <w:rPr>
          <w:color w:val="000000" w:themeColor="text1"/>
          <w:lang w:val="en-US"/>
        </w:rPr>
        <w:t>Polylactide</w:t>
      </w:r>
      <w:r w:rsidR="00A11632">
        <w:rPr>
          <w:color w:val="000000" w:themeColor="text1"/>
          <w:lang w:val="en-US"/>
        </w:rPr>
        <w:t>s</w:t>
      </w:r>
      <w:r w:rsidRPr="00E07923">
        <w:rPr>
          <w:color w:val="000000" w:themeColor="text1"/>
          <w:lang w:val="en-US"/>
        </w:rPr>
        <w:t xml:space="preserve">, </w:t>
      </w:r>
      <w:r w:rsidR="00A11632">
        <w:rPr>
          <w:color w:val="000000" w:themeColor="text1"/>
          <w:lang w:val="en-US"/>
        </w:rPr>
        <w:t>short</w:t>
      </w:r>
      <w:r w:rsidRPr="00E07923">
        <w:rPr>
          <w:color w:val="000000" w:themeColor="text1"/>
          <w:lang w:val="en-US"/>
        </w:rPr>
        <w:t xml:space="preserve"> PLA, </w:t>
      </w:r>
      <w:r w:rsidR="00A11632">
        <w:rPr>
          <w:color w:val="000000" w:themeColor="text1"/>
          <w:lang w:val="en-US"/>
        </w:rPr>
        <w:t>are polymerized through so-called</w:t>
      </w:r>
      <w:r w:rsidRPr="00E07923">
        <w:rPr>
          <w:color w:val="000000" w:themeColor="text1"/>
          <w:lang w:val="en-US"/>
        </w:rPr>
        <w:t xml:space="preserve"> </w:t>
      </w:r>
      <w:r w:rsidRPr="00E07923">
        <w:rPr>
          <w:i/>
          <w:color w:val="000000" w:themeColor="text1"/>
          <w:lang w:val="en-US"/>
        </w:rPr>
        <w:t xml:space="preserve">ring opening </w:t>
      </w:r>
      <w:r w:rsidR="00A11632">
        <w:rPr>
          <w:i/>
          <w:color w:val="000000" w:themeColor="text1"/>
          <w:lang w:val="en-US"/>
        </w:rPr>
        <w:t>polymerization</w:t>
      </w:r>
      <w:r w:rsidR="00A11632">
        <w:rPr>
          <w:color w:val="000000" w:themeColor="text1"/>
          <w:lang w:val="en-US"/>
        </w:rPr>
        <w:t xml:space="preserve"> (ROP)</w:t>
      </w:r>
      <w:r w:rsidRPr="00E07923">
        <w:rPr>
          <w:color w:val="000000" w:themeColor="text1"/>
          <w:lang w:val="en-US"/>
        </w:rPr>
        <w:t xml:space="preserve">. </w:t>
      </w:r>
      <w:r w:rsidR="00A11632">
        <w:rPr>
          <w:color w:val="000000" w:themeColor="text1"/>
          <w:lang w:val="en-US"/>
        </w:rPr>
        <w:t>They were first described in</w:t>
      </w:r>
      <w:r w:rsidRPr="00E07923">
        <w:rPr>
          <w:color w:val="000000" w:themeColor="text1"/>
          <w:lang w:val="en-US"/>
        </w:rPr>
        <w:t xml:space="preserve"> 1845 </w:t>
      </w:r>
      <w:r w:rsidR="00A11632">
        <w:rPr>
          <w:color w:val="000000" w:themeColor="text1"/>
          <w:lang w:val="en-US"/>
        </w:rPr>
        <w:t>by</w:t>
      </w:r>
      <w:r w:rsidRPr="00E07923">
        <w:rPr>
          <w:color w:val="000000" w:themeColor="text1"/>
          <w:lang w:val="en-US"/>
        </w:rPr>
        <w:t xml:space="preserve"> </w:t>
      </w:r>
      <w:hyperlink r:id="rId14" w:tooltip="Théophile-Jules Pelouze" w:history="1">
        <w:r w:rsidRPr="00E07923">
          <w:rPr>
            <w:rStyle w:val="Hyperlink"/>
            <w:color w:val="000000" w:themeColor="text1"/>
            <w:u w:val="none"/>
            <w:lang w:val="en-US"/>
          </w:rPr>
          <w:t>Théophile-Jules Pelouze</w:t>
        </w:r>
      </w:hyperlink>
      <w:r w:rsidRPr="00E07923">
        <w:rPr>
          <w:color w:val="000000" w:themeColor="text1"/>
          <w:lang w:val="en-US"/>
        </w:rPr>
        <w:t xml:space="preserve">, </w:t>
      </w:r>
      <w:r w:rsidR="006358E1">
        <w:rPr>
          <w:color w:val="000000" w:themeColor="text1"/>
          <w:lang w:val="en-US"/>
        </w:rPr>
        <w:t>who observed that oligomers and polymers form during the isolation of lactic acid</w:t>
      </w:r>
      <w:r w:rsidRPr="00E07923">
        <w:rPr>
          <w:color w:val="000000" w:themeColor="text1"/>
          <w:lang w:val="en-US"/>
        </w:rPr>
        <w:t xml:space="preserve">. </w:t>
      </w:r>
      <w:r w:rsidR="00855453" w:rsidRPr="00E07923">
        <w:rPr>
          <w:color w:val="000000" w:themeColor="text1"/>
          <w:lang w:val="en-US"/>
        </w:rPr>
        <w:t>PLA</w:t>
      </w:r>
      <w:r w:rsidR="006358E1">
        <w:rPr>
          <w:color w:val="000000" w:themeColor="text1"/>
          <w:lang w:val="en-US"/>
        </w:rPr>
        <w:t>-based thermopl</w:t>
      </w:r>
      <w:r w:rsidR="00A64620">
        <w:rPr>
          <w:color w:val="000000" w:themeColor="text1"/>
          <w:lang w:val="en-US"/>
        </w:rPr>
        <w:t>asts gain increasing popularity</w:t>
      </w:r>
      <w:r w:rsidR="006358E1">
        <w:rPr>
          <w:color w:val="000000" w:themeColor="text1"/>
          <w:lang w:val="en-US"/>
        </w:rPr>
        <w:t xml:space="preserve"> because they are biodegradable. For instance, they compete with standard PE foils as mulch films in agriculture and gardening</w:t>
      </w:r>
      <w:r w:rsidRPr="00E07923">
        <w:rPr>
          <w:color w:val="000000" w:themeColor="text1"/>
          <w:lang w:val="en-US"/>
        </w:rPr>
        <w:t xml:space="preserve">. </w:t>
      </w:r>
      <w:r w:rsidR="006358E1">
        <w:rPr>
          <w:color w:val="000000" w:themeColor="text1"/>
          <w:lang w:val="en-US"/>
        </w:rPr>
        <w:t xml:space="preserve">A process leading to </w:t>
      </w:r>
      <w:r w:rsidRPr="00E07923">
        <w:rPr>
          <w:color w:val="000000" w:themeColor="text1"/>
          <w:lang w:val="en-US"/>
        </w:rPr>
        <w:t xml:space="preserve">PLA </w:t>
      </w:r>
      <w:r w:rsidR="006358E1">
        <w:rPr>
          <w:color w:val="000000" w:themeColor="text1"/>
          <w:lang w:val="en-US"/>
        </w:rPr>
        <w:t>from lactides was developed in</w:t>
      </w:r>
      <w:r w:rsidR="00855453" w:rsidRPr="00E07923">
        <w:rPr>
          <w:color w:val="000000" w:themeColor="text1"/>
          <w:lang w:val="en-US"/>
        </w:rPr>
        <w:t xml:space="preserve"> </w:t>
      </w:r>
      <w:r w:rsidRPr="00E07923">
        <w:rPr>
          <w:color w:val="000000" w:themeColor="text1"/>
          <w:lang w:val="en-US"/>
        </w:rPr>
        <w:t xml:space="preserve">1932 </w:t>
      </w:r>
      <w:r w:rsidR="006358E1">
        <w:rPr>
          <w:color w:val="000000" w:themeColor="text1"/>
          <w:lang w:val="en-US"/>
        </w:rPr>
        <w:t>and patented in</w:t>
      </w:r>
      <w:r w:rsidRPr="00E07923">
        <w:rPr>
          <w:color w:val="000000" w:themeColor="text1"/>
          <w:lang w:val="en-US"/>
        </w:rPr>
        <w:t xml:space="preserve"> 1954 </w:t>
      </w:r>
      <w:r w:rsidR="007131CD">
        <w:rPr>
          <w:color w:val="000000" w:themeColor="text1"/>
          <w:lang w:val="en-US"/>
        </w:rPr>
        <w:t xml:space="preserve">by </w:t>
      </w:r>
      <w:r w:rsidR="006358E1">
        <w:rPr>
          <w:color w:val="000000" w:themeColor="text1"/>
          <w:lang w:val="en-US"/>
        </w:rPr>
        <w:t>DuPont, a large chemical company</w:t>
      </w:r>
      <w:r w:rsidRPr="00E07923">
        <w:rPr>
          <w:color w:val="000000" w:themeColor="text1"/>
          <w:lang w:val="en-US"/>
        </w:rPr>
        <w:t xml:space="preserve">. </w:t>
      </w:r>
    </w:p>
    <w:p w14:paraId="6515601C" w14:textId="77777777" w:rsidR="0042472A" w:rsidRPr="00E07923" w:rsidRDefault="0042472A" w:rsidP="0042472A">
      <w:pPr>
        <w:spacing w:line="280" w:lineRule="atLeast"/>
        <w:rPr>
          <w:lang w:val="en-US"/>
        </w:rPr>
      </w:pPr>
    </w:p>
    <w:p w14:paraId="00150F62" w14:textId="77777777" w:rsidR="0042472A" w:rsidRPr="00E07923" w:rsidRDefault="0042472A" w:rsidP="0042472A">
      <w:pPr>
        <w:spacing w:line="280" w:lineRule="atLeast"/>
        <w:jc w:val="center"/>
        <w:rPr>
          <w:lang w:val="en-US"/>
        </w:rPr>
      </w:pPr>
      <w:r w:rsidRPr="00E07923">
        <w:rPr>
          <w:noProof/>
          <w:lang w:val="en-US" w:eastAsia="en-US"/>
        </w:rPr>
        <w:drawing>
          <wp:inline distT="0" distB="0" distL="0" distR="0" wp14:anchorId="526C290F" wp14:editId="1A70014A">
            <wp:extent cx="4520368" cy="959709"/>
            <wp:effectExtent l="0" t="0" r="0" b="0"/>
            <wp:docPr id="30" name="Grafik 30" descr="D:\Bundeskoordinatorenteam_Olympiade\Bundeswettbewerb 2018\Wettbewerb\Angabe_TeilA_Poly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undeskoordinatorenteam_Olympiade\Bundeswettbewerb 2018\Wettbewerb\Angabe_TeilA_Polyme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4" cy="98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C3B8" w14:textId="77777777" w:rsidR="0042472A" w:rsidRPr="00E07923" w:rsidRDefault="0042472A" w:rsidP="0042472A">
      <w:pPr>
        <w:spacing w:line="280" w:lineRule="atLeas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6E251D00" w14:textId="77777777" w:rsidTr="0042472A">
        <w:trPr>
          <w:trHeight w:val="283"/>
        </w:trPr>
        <w:tc>
          <w:tcPr>
            <w:tcW w:w="9639" w:type="dxa"/>
          </w:tcPr>
          <w:p w14:paraId="4F904EA0" w14:textId="0140CE1D" w:rsidR="0042472A" w:rsidRPr="00E07923" w:rsidRDefault="0042472A" w:rsidP="006358E1">
            <w:pPr>
              <w:pStyle w:val="Frage"/>
              <w:rPr>
                <w:lang w:val="en-US"/>
              </w:rPr>
            </w:pPr>
            <w:bookmarkStart w:id="69" w:name="OLE_LINK142"/>
            <w:bookmarkStart w:id="70" w:name="OLE_LINK143"/>
            <w:bookmarkStart w:id="71" w:name="OLE_LINK144"/>
            <w:bookmarkStart w:id="72" w:name="OLE_LINK199"/>
            <w:bookmarkStart w:id="73" w:name="OLE_LINK200"/>
            <w:r w:rsidRPr="00E07923">
              <w:rPr>
                <w:lang w:val="en-US"/>
              </w:rPr>
              <w:t>3.1</w:t>
            </w:r>
            <w:r w:rsidRPr="00E07923">
              <w:rPr>
                <w:lang w:val="en-US"/>
              </w:rPr>
              <w:tab/>
            </w:r>
            <w:bookmarkEnd w:id="69"/>
            <w:bookmarkEnd w:id="70"/>
            <w:bookmarkEnd w:id="71"/>
            <w:r w:rsidR="006358E1">
              <w:rPr>
                <w:lang w:val="en-US"/>
              </w:rPr>
              <w:t>Draw the configuration formulae of all possible stereo-isomers of lactide and determine the absolute configuration of each stereogenic center.</w:t>
            </w:r>
          </w:p>
        </w:tc>
      </w:tr>
      <w:tr w:rsidR="0042472A" w:rsidRPr="007131CD" w14:paraId="1A7DADE3" w14:textId="77777777" w:rsidTr="0042472A">
        <w:trPr>
          <w:trHeight w:val="282"/>
        </w:trPr>
        <w:tc>
          <w:tcPr>
            <w:tcW w:w="9639" w:type="dxa"/>
          </w:tcPr>
          <w:p w14:paraId="20D670C7" w14:textId="77777777" w:rsidR="0042472A" w:rsidRPr="00E07923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5DB14BCC" w14:textId="77777777" w:rsidR="0042472A" w:rsidRPr="00E07923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503007F1" w14:textId="77777777" w:rsidR="002677B9" w:rsidRPr="00E07923" w:rsidRDefault="002677B9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75B5B237" w14:textId="77777777" w:rsidR="0042472A" w:rsidRPr="00E07923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5682D167" w14:textId="77777777" w:rsidR="0042472A" w:rsidRPr="00E07923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  <w:lang w:val="en-US"/>
              </w:rPr>
            </w:pPr>
          </w:p>
          <w:p w14:paraId="73A84C22" w14:textId="77777777" w:rsidR="0042472A" w:rsidRPr="00E07923" w:rsidRDefault="0042472A" w:rsidP="0042472A">
            <w:pPr>
              <w:tabs>
                <w:tab w:val="left" w:pos="340"/>
              </w:tabs>
              <w:spacing w:line="280" w:lineRule="atLeast"/>
              <w:rPr>
                <w:i/>
                <w:color w:val="000000" w:themeColor="text1"/>
                <w:lang w:val="en-US"/>
              </w:rPr>
            </w:pPr>
          </w:p>
        </w:tc>
      </w:tr>
    </w:tbl>
    <w:p w14:paraId="6284A8EA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108"/>
        <w:gridCol w:w="9531"/>
        <w:gridCol w:w="108"/>
      </w:tblGrid>
      <w:tr w:rsidR="0042472A" w:rsidRPr="007131CD" w14:paraId="36079931" w14:textId="77777777" w:rsidTr="00426B08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165115D7" w14:textId="1740639F" w:rsidR="0042472A" w:rsidRPr="00E07923" w:rsidRDefault="0042472A" w:rsidP="0042472A">
            <w:pPr>
              <w:pStyle w:val="Frage"/>
              <w:rPr>
                <w:lang w:val="en-US"/>
              </w:rPr>
            </w:pPr>
            <w:bookmarkStart w:id="74" w:name="OLE_LINK138"/>
            <w:bookmarkStart w:id="75" w:name="OLE_LINK139"/>
            <w:bookmarkEnd w:id="72"/>
            <w:bookmarkEnd w:id="73"/>
            <w:r w:rsidRPr="00E07923">
              <w:rPr>
                <w:lang w:val="en-US"/>
              </w:rPr>
              <w:t>3.2</w:t>
            </w:r>
            <w:r w:rsidRPr="00E07923">
              <w:rPr>
                <w:lang w:val="en-US"/>
              </w:rPr>
              <w:tab/>
            </w:r>
            <w:r w:rsidR="006358E1">
              <w:rPr>
                <w:lang w:val="en-US"/>
              </w:rPr>
              <w:t>Formulate mechanisms</w:t>
            </w:r>
            <w:r w:rsidRPr="00E07923">
              <w:rPr>
                <w:lang w:val="en-US"/>
              </w:rPr>
              <w:t xml:space="preserve"> (</w:t>
            </w:r>
            <w:r w:rsidR="006358E1">
              <w:rPr>
                <w:lang w:val="en-US"/>
              </w:rPr>
              <w:t>including arrows for attacking species</w:t>
            </w:r>
            <w:r w:rsidRPr="00E07923">
              <w:rPr>
                <w:lang w:val="en-US"/>
              </w:rPr>
              <w:t xml:space="preserve">) </w:t>
            </w:r>
            <w:r w:rsidR="006358E1">
              <w:rPr>
                <w:lang w:val="en-US"/>
              </w:rPr>
              <w:t>for initiation</w:t>
            </w:r>
            <w:r w:rsidRPr="00E07923">
              <w:rPr>
                <w:lang w:val="en-US"/>
              </w:rPr>
              <w:t xml:space="preserve"> (1), </w:t>
            </w:r>
            <w:r w:rsidR="006358E1">
              <w:rPr>
                <w:lang w:val="en-US"/>
              </w:rPr>
              <w:t>p</w:t>
            </w:r>
            <w:r w:rsidRPr="00E07923">
              <w:rPr>
                <w:lang w:val="en-US"/>
              </w:rPr>
              <w:t>ropagation (2</w:t>
            </w:r>
            <w:r w:rsidR="00426B08" w:rsidRPr="00E07923">
              <w:rPr>
                <w:lang w:val="en-US"/>
              </w:rPr>
              <w:t xml:space="preserve">, </w:t>
            </w:r>
            <w:r w:rsidR="006358E1">
              <w:rPr>
                <w:lang w:val="en-US"/>
              </w:rPr>
              <w:t>with</w:t>
            </w:r>
            <w:r w:rsidRPr="00E07923">
              <w:rPr>
                <w:lang w:val="en-US"/>
              </w:rPr>
              <w:t xml:space="preserve"> n(LA)</w:t>
            </w:r>
            <w:r w:rsidR="002677B9" w:rsidRPr="00E07923">
              <w:rPr>
                <w:lang w:val="en-US"/>
              </w:rPr>
              <w:t xml:space="preserve"> </w:t>
            </w:r>
            <w:r w:rsidRPr="00E07923">
              <w:rPr>
                <w:lang w:val="en-US"/>
              </w:rPr>
              <w:t>=</w:t>
            </w:r>
            <w:r w:rsidR="002677B9" w:rsidRPr="00E07923">
              <w:rPr>
                <w:lang w:val="en-US"/>
              </w:rPr>
              <w:t xml:space="preserve"> </w:t>
            </w:r>
            <w:r w:rsidRPr="00E07923">
              <w:rPr>
                <w:lang w:val="en-US"/>
              </w:rPr>
              <w:t>1</w:t>
            </w:r>
            <w:r w:rsidR="00426B08" w:rsidRPr="00E07923">
              <w:rPr>
                <w:lang w:val="en-US"/>
              </w:rPr>
              <w:t>)</w:t>
            </w:r>
            <w:r w:rsidR="006214CC" w:rsidRPr="00E07923">
              <w:rPr>
                <w:lang w:val="en-US"/>
              </w:rPr>
              <w:t xml:space="preserve"> </w:t>
            </w:r>
            <w:r w:rsidR="006358E1">
              <w:rPr>
                <w:lang w:val="en-US"/>
              </w:rPr>
              <w:t>and termination</w:t>
            </w:r>
            <w:r w:rsidRPr="00E07923">
              <w:rPr>
                <w:lang w:val="en-US"/>
              </w:rPr>
              <w:t xml:space="preserve"> (3) </w:t>
            </w:r>
            <w:r w:rsidR="006358E1">
              <w:rPr>
                <w:lang w:val="en-US"/>
              </w:rPr>
              <w:t>of the ring-opening polymerization of lactide</w:t>
            </w:r>
            <w:r w:rsidRPr="00E07923">
              <w:rPr>
                <w:lang w:val="en-US"/>
              </w:rPr>
              <w:t xml:space="preserve"> (LA). </w:t>
            </w:r>
            <w:r w:rsidR="006358E1">
              <w:rPr>
                <w:lang w:val="en-US"/>
              </w:rPr>
              <w:t xml:space="preserve">Keep </w:t>
            </w:r>
            <w:r w:rsidR="006358E1" w:rsidRPr="006358E1">
              <w:rPr>
                <w:b/>
                <w:lang w:val="en-US"/>
              </w:rPr>
              <w:t>stereochemistry</w:t>
            </w:r>
            <w:r w:rsidR="006358E1">
              <w:rPr>
                <w:lang w:val="en-US"/>
              </w:rPr>
              <w:t xml:space="preserve"> in mind!</w:t>
            </w:r>
          </w:p>
          <w:p w14:paraId="3FBFA41C" w14:textId="170E8F95" w:rsidR="0042472A" w:rsidRPr="00E07923" w:rsidRDefault="0042472A" w:rsidP="006358E1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ab/>
            </w:r>
            <w:r w:rsidR="006358E1">
              <w:rPr>
                <w:lang w:val="en-US"/>
              </w:rPr>
              <w:t xml:space="preserve">Mark the repetitive unit in the product </w:t>
            </w:r>
            <w:r w:rsidRPr="00E07923">
              <w:rPr>
                <w:lang w:val="en-US"/>
              </w:rPr>
              <w:t>(</w:t>
            </w:r>
            <w:r w:rsidR="006358E1">
              <w:rPr>
                <w:lang w:val="en-US"/>
              </w:rPr>
              <w:t>after step</w:t>
            </w:r>
            <w:r w:rsidRPr="00E07923">
              <w:rPr>
                <w:lang w:val="en-US"/>
              </w:rPr>
              <w:t xml:space="preserve"> 3) </w:t>
            </w:r>
            <w:r w:rsidR="006358E1">
              <w:rPr>
                <w:lang w:val="en-US"/>
              </w:rPr>
              <w:t>in the usual way</w:t>
            </w:r>
            <w:r w:rsidRPr="00E07923">
              <w:rPr>
                <w:lang w:val="en-US"/>
              </w:rPr>
              <w:t xml:space="preserve">. </w:t>
            </w:r>
            <w:bookmarkEnd w:id="74"/>
            <w:bookmarkEnd w:id="75"/>
          </w:p>
        </w:tc>
      </w:tr>
      <w:tr w:rsidR="0042472A" w:rsidRPr="00E07923" w14:paraId="2A9D72E8" w14:textId="77777777" w:rsidTr="00426B08">
        <w:trPr>
          <w:gridBefore w:val="1"/>
          <w:wBefore w:w="108" w:type="dxa"/>
          <w:trHeight w:val="2519"/>
        </w:trPr>
        <w:tc>
          <w:tcPr>
            <w:tcW w:w="9639" w:type="dxa"/>
            <w:gridSpan w:val="2"/>
          </w:tcPr>
          <w:p w14:paraId="5C8CD08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  <w:r w:rsidRPr="00E07923">
              <w:rPr>
                <w:noProof/>
                <w:lang w:val="en-US" w:eastAsia="en-US"/>
              </w:rPr>
              <w:drawing>
                <wp:inline distT="0" distB="0" distL="0" distR="0" wp14:anchorId="55EE2961" wp14:editId="2CB6629A">
                  <wp:extent cx="2094931" cy="959485"/>
                  <wp:effectExtent l="0" t="0" r="635" b="0"/>
                  <wp:docPr id="16419" name="Grafik 16419" descr="D:\Bundeskoordinatorenteam_Olympiade\Bundeswettbewerb 2018\Wettbewerb\Angabe_TeilA_Poly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undeskoordinatorenteam_Olympiade\Bundeswettbewerb 2018\Wettbewerb\Angabe_TeilA_Polym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645"/>
                          <a:stretch/>
                        </pic:blipFill>
                        <pic:spPr bwMode="auto">
                          <a:xfrm>
                            <a:off x="0" y="0"/>
                            <a:ext cx="2139961" cy="980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28C22E" w14:textId="77777777" w:rsidR="0042472A" w:rsidRPr="00E07923" w:rsidRDefault="0042472A" w:rsidP="0042472A">
            <w:pPr>
              <w:pStyle w:val="FrageKursiv"/>
              <w:tabs>
                <w:tab w:val="left" w:pos="2493"/>
              </w:tabs>
              <w:ind w:left="0" w:firstLine="0"/>
              <w:rPr>
                <w:lang w:val="en-US"/>
              </w:rPr>
            </w:pPr>
          </w:p>
          <w:p w14:paraId="33AE313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CA29792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49D834C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9C2CA7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0DEC2A6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CDE3EB6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5188EE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A2E2181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6C854E9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E6E6302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BD920F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3D16F8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137C455" w14:textId="77777777" w:rsidR="00C124BD" w:rsidRPr="00E07923" w:rsidRDefault="00C124BD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4B06DCC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F71308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460A4C2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42472A" w:rsidRPr="00E07923" w14:paraId="008147AD" w14:textId="77777777" w:rsidTr="00426B08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1B9D084" w14:textId="5270D8A0" w:rsidR="0042472A" w:rsidRPr="00E07923" w:rsidRDefault="00257241" w:rsidP="006358E1">
            <w:pPr>
              <w:pStyle w:val="Frage"/>
              <w:rPr>
                <w:lang w:val="en-US"/>
              </w:rPr>
            </w:pPr>
            <w:bookmarkStart w:id="76" w:name="OLE_LINK201"/>
            <w:bookmarkStart w:id="77" w:name="OLE_LINK202"/>
            <w:r w:rsidRPr="00E07923">
              <w:rPr>
                <w:lang w:val="en-US"/>
              </w:rPr>
              <w:t>3.</w:t>
            </w:r>
            <w:r w:rsidR="002677B9" w:rsidRPr="00E07923">
              <w:rPr>
                <w:lang w:val="en-US"/>
              </w:rPr>
              <w:t>3</w:t>
            </w:r>
            <w:r w:rsidRPr="00E07923">
              <w:rPr>
                <w:lang w:val="en-US"/>
              </w:rPr>
              <w:tab/>
            </w:r>
            <w:r w:rsidR="006358E1">
              <w:rPr>
                <w:lang w:val="en-US"/>
              </w:rPr>
              <w:t>Tick the correct answer</w:t>
            </w:r>
          </w:p>
        </w:tc>
      </w:tr>
      <w:tr w:rsidR="0042472A" w:rsidRPr="00E07923" w14:paraId="5D90DE6C" w14:textId="77777777" w:rsidTr="00426B08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AA764BA" w14:textId="566FF44B" w:rsidR="0042472A" w:rsidRPr="00E07923" w:rsidRDefault="006358E1" w:rsidP="0042472A">
            <w:pPr>
              <w:rPr>
                <w:lang w:val="en-US"/>
              </w:rPr>
            </w:pPr>
            <w:bookmarkStart w:id="78" w:name="OLE_LINK147"/>
            <w:bookmarkStart w:id="79" w:name="OLE_LINK148"/>
            <w:r>
              <w:rPr>
                <w:lang w:val="en-US"/>
              </w:rPr>
              <w:t>Polymerization leads to ……</w:t>
            </w: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04"/>
              <w:gridCol w:w="2977"/>
            </w:tblGrid>
            <w:tr w:rsidR="0042472A" w:rsidRPr="00E07923" w14:paraId="40334677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02D02C36" w14:textId="77777777" w:rsidR="0042472A" w:rsidRPr="00E07923" w:rsidRDefault="0042472A" w:rsidP="0042472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73CBD35" w14:textId="74664E6B" w:rsidR="0042472A" w:rsidRPr="00E07923" w:rsidRDefault="006358E1" w:rsidP="004247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 polyamide</w:t>
                  </w:r>
                  <w:r w:rsidR="00C63F57" w:rsidRPr="00E07923">
                    <w:rPr>
                      <w:lang w:val="en-US"/>
                    </w:rPr>
                    <w:t>.</w:t>
                  </w:r>
                </w:p>
              </w:tc>
            </w:tr>
            <w:tr w:rsidR="0042472A" w:rsidRPr="00E07923" w14:paraId="71C58FD4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0A231426" w14:textId="77777777" w:rsidR="0042472A" w:rsidRPr="00E07923" w:rsidRDefault="0042472A" w:rsidP="0042472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EC8A096" w14:textId="22C4080A" w:rsidR="0042472A" w:rsidRPr="00E07923" w:rsidRDefault="006358E1" w:rsidP="004247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 polyester</w:t>
                  </w:r>
                  <w:r w:rsidR="00C63F57" w:rsidRPr="00E07923">
                    <w:rPr>
                      <w:lang w:val="en-US"/>
                    </w:rPr>
                    <w:t>.</w:t>
                  </w:r>
                </w:p>
              </w:tc>
            </w:tr>
            <w:tr w:rsidR="0042472A" w:rsidRPr="00E07923" w14:paraId="46F09754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432BA33D" w14:textId="77777777" w:rsidR="0042472A" w:rsidRPr="00E07923" w:rsidRDefault="0042472A" w:rsidP="0042472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C22324C" w14:textId="1AEC1F93" w:rsidR="0042472A" w:rsidRPr="00E07923" w:rsidRDefault="006358E1" w:rsidP="004247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 polyanyhdride</w:t>
                  </w:r>
                  <w:r w:rsidR="00C63F57" w:rsidRPr="00E07923">
                    <w:rPr>
                      <w:lang w:val="en-US"/>
                    </w:rPr>
                    <w:t>.</w:t>
                  </w:r>
                </w:p>
              </w:tc>
            </w:tr>
            <w:tr w:rsidR="0042472A" w:rsidRPr="00E07923" w14:paraId="49831E32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16EA45F6" w14:textId="77777777" w:rsidR="0042472A" w:rsidRPr="00E07923" w:rsidRDefault="0042472A" w:rsidP="0042472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348ABD0B" w14:textId="2584C0B4" w:rsidR="0042472A" w:rsidRPr="00E07923" w:rsidRDefault="006358E1" w:rsidP="006358E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 polycarbonic acid</w:t>
                  </w:r>
                  <w:r w:rsidR="00C63F57" w:rsidRPr="00E07923">
                    <w:rPr>
                      <w:lang w:val="en-US"/>
                    </w:rPr>
                    <w:t>.</w:t>
                  </w:r>
                </w:p>
              </w:tc>
            </w:tr>
            <w:bookmarkEnd w:id="78"/>
            <w:bookmarkEnd w:id="79"/>
          </w:tbl>
          <w:p w14:paraId="462A3DC7" w14:textId="77777777" w:rsidR="0042472A" w:rsidRPr="00E07923" w:rsidRDefault="0042472A" w:rsidP="0042472A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19B1BAFD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2C80CE69" w14:textId="77777777" w:rsidTr="0042472A">
        <w:trPr>
          <w:trHeight w:val="283"/>
        </w:trPr>
        <w:tc>
          <w:tcPr>
            <w:tcW w:w="9639" w:type="dxa"/>
          </w:tcPr>
          <w:p w14:paraId="525F4903" w14:textId="1A8FCD05" w:rsidR="0042472A" w:rsidRPr="00E07923" w:rsidRDefault="00257241" w:rsidP="006358E1">
            <w:pPr>
              <w:pStyle w:val="Frage"/>
              <w:rPr>
                <w:lang w:val="en-US"/>
              </w:rPr>
            </w:pPr>
            <w:bookmarkStart w:id="80" w:name="OLE_LINK149"/>
            <w:bookmarkStart w:id="81" w:name="OLE_LINK150"/>
            <w:r w:rsidRPr="00E07923">
              <w:rPr>
                <w:lang w:val="en-US"/>
              </w:rPr>
              <w:t>3.</w:t>
            </w:r>
            <w:r w:rsidR="002677B9" w:rsidRPr="00E07923">
              <w:rPr>
                <w:lang w:val="en-US"/>
              </w:rPr>
              <w:t>4</w:t>
            </w:r>
            <w:r w:rsidRPr="00E07923">
              <w:rPr>
                <w:lang w:val="en-US"/>
              </w:rPr>
              <w:tab/>
            </w:r>
            <w:r w:rsidR="006358E1">
              <w:rPr>
                <w:lang w:val="en-US"/>
              </w:rPr>
              <w:t>Give th</w:t>
            </w:r>
            <w:r w:rsidR="00C124BD" w:rsidRPr="00E07923">
              <w:rPr>
                <w:lang w:val="en-US"/>
              </w:rPr>
              <w:t xml:space="preserve">e </w:t>
            </w:r>
            <w:r w:rsidR="007131CD">
              <w:rPr>
                <w:lang w:val="en-US"/>
              </w:rPr>
              <w:t>IUPAC-n</w:t>
            </w:r>
            <w:r w:rsidR="0042472A" w:rsidRPr="00E07923">
              <w:rPr>
                <w:lang w:val="en-US"/>
              </w:rPr>
              <w:t>ame</w:t>
            </w:r>
            <w:r w:rsidR="006358E1">
              <w:rPr>
                <w:lang w:val="en-US"/>
              </w:rPr>
              <w:t>/s</w:t>
            </w:r>
            <w:r w:rsidR="0042472A" w:rsidRPr="00E07923">
              <w:rPr>
                <w:lang w:val="en-US"/>
              </w:rPr>
              <w:t xml:space="preserve"> </w:t>
            </w:r>
            <w:r w:rsidR="006358E1">
              <w:rPr>
                <w:lang w:val="en-US"/>
              </w:rPr>
              <w:t>of the product/s of acidic hydrolysis of lactide. Include stereodescriptors, if necessary</w:t>
            </w:r>
            <w:r w:rsidR="0042472A" w:rsidRPr="00E07923">
              <w:rPr>
                <w:lang w:val="en-US"/>
              </w:rPr>
              <w:t>.</w:t>
            </w:r>
            <w:bookmarkEnd w:id="80"/>
            <w:bookmarkEnd w:id="81"/>
          </w:p>
        </w:tc>
      </w:tr>
      <w:tr w:rsidR="0042472A" w:rsidRPr="007131CD" w14:paraId="6CDA8BB7" w14:textId="77777777" w:rsidTr="0042472A">
        <w:trPr>
          <w:trHeight w:val="283"/>
        </w:trPr>
        <w:tc>
          <w:tcPr>
            <w:tcW w:w="9639" w:type="dxa"/>
          </w:tcPr>
          <w:p w14:paraId="647B4F36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19B85BA" w14:textId="77777777" w:rsidR="00C124BD" w:rsidRPr="00E07923" w:rsidRDefault="00C124BD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F4911AC" w14:textId="77777777" w:rsidR="00C124BD" w:rsidRPr="00E07923" w:rsidRDefault="00C124BD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99AA5E1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71D23D87" w14:textId="1BA25175" w:rsidR="005D2FC6" w:rsidRPr="00E07923" w:rsidRDefault="005D2FC6">
      <w:pPr>
        <w:spacing w:line="240" w:lineRule="auto"/>
        <w:jc w:val="left"/>
        <w:rPr>
          <w:rFonts w:cs="Lucida Sans Unicode"/>
          <w:b/>
          <w:bCs/>
          <w:lang w:val="en-US"/>
        </w:rPr>
      </w:pPr>
      <w:bookmarkStart w:id="82" w:name="OLE_LINK203"/>
      <w:bookmarkStart w:id="83" w:name="OLE_LINK204"/>
      <w:bookmarkEnd w:id="76"/>
      <w:bookmarkEnd w:id="77"/>
    </w:p>
    <w:p w14:paraId="7DC6CDBC" w14:textId="34664B07" w:rsidR="0042472A" w:rsidRPr="00E07923" w:rsidRDefault="0042472A" w:rsidP="00C124BD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B. </w:t>
      </w:r>
      <w:r w:rsidR="00C23E55">
        <w:rPr>
          <w:lang w:val="en-US"/>
        </w:rPr>
        <w:t>Synthesis of a caffeic acid derivative</w:t>
      </w:r>
    </w:p>
    <w:bookmarkEnd w:id="82"/>
    <w:bookmarkEnd w:id="83"/>
    <w:p w14:paraId="0E6918B2" w14:textId="6D51A8A3" w:rsidR="0042472A" w:rsidRPr="00E07923" w:rsidRDefault="00C23E55" w:rsidP="0042472A">
      <w:pPr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This problem focuses on the synthesis of the caffeic acid derivative</w:t>
      </w:r>
      <w:r w:rsidR="0042472A" w:rsidRPr="00E07923"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/>
          <w:b/>
          <w:lang w:val="en-US"/>
        </w:rPr>
        <w:t>I</w:t>
      </w:r>
      <w:r w:rsidR="0042472A" w:rsidRPr="00E07923">
        <w:rPr>
          <w:rFonts w:ascii="Cambria" w:hAnsi="Cambria"/>
          <w:lang w:val="en-US"/>
        </w:rPr>
        <w:t xml:space="preserve">, </w:t>
      </w:r>
      <w:r>
        <w:rPr>
          <w:rFonts w:ascii="Cambria" w:hAnsi="Cambria"/>
          <w:lang w:val="en-US"/>
        </w:rPr>
        <w:t xml:space="preserve">whose cytoprotective properties against cytotoxicity induced by </w:t>
      </w:r>
      <w:r w:rsidRPr="00E07923">
        <w:rPr>
          <w:rFonts w:ascii="Cambria" w:hAnsi="Cambria"/>
          <w:lang w:val="en-US"/>
        </w:rPr>
        <w:t>H</w:t>
      </w:r>
      <w:r w:rsidRPr="00E07923">
        <w:rPr>
          <w:rFonts w:ascii="Cambria" w:hAnsi="Cambria"/>
          <w:vertAlign w:val="subscript"/>
          <w:lang w:val="en-US"/>
        </w:rPr>
        <w:t>2</w:t>
      </w:r>
      <w:r w:rsidRPr="00E07923">
        <w:rPr>
          <w:rFonts w:ascii="Cambria" w:hAnsi="Cambria"/>
          <w:lang w:val="en-US"/>
        </w:rPr>
        <w:t>O</w:t>
      </w:r>
      <w:r w:rsidRPr="00E07923">
        <w:rPr>
          <w:rFonts w:ascii="Cambria" w:hAnsi="Cambria"/>
          <w:vertAlign w:val="subscript"/>
          <w:lang w:val="en-US"/>
        </w:rPr>
        <w:t>2</w:t>
      </w:r>
      <w:r>
        <w:rPr>
          <w:rFonts w:ascii="Cambria" w:hAnsi="Cambria"/>
          <w:vertAlign w:val="subscript"/>
          <w:lang w:val="en-US"/>
        </w:rPr>
        <w:t xml:space="preserve"> </w:t>
      </w:r>
      <w:r>
        <w:rPr>
          <w:rFonts w:ascii="Cambria" w:hAnsi="Cambria"/>
          <w:lang w:val="en-US"/>
        </w:rPr>
        <w:t>was tested together with 20 other esters of caffeic acid</w:t>
      </w:r>
      <w:r w:rsidR="0042472A" w:rsidRPr="00E07923">
        <w:rPr>
          <w:rFonts w:ascii="Cambria" w:hAnsi="Cambria"/>
          <w:lang w:val="en-US"/>
        </w:rPr>
        <w:t xml:space="preserve">. </w:t>
      </w:r>
    </w:p>
    <w:p w14:paraId="22966F53" w14:textId="0EF8A6CD" w:rsidR="0042472A" w:rsidRPr="00E07923" w:rsidRDefault="00C23E55" w:rsidP="00C124BD">
      <w:pPr>
        <w:spacing w:before="120" w:line="280" w:lineRule="atLeas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You have t</w:t>
      </w:r>
      <w:r w:rsidR="007131CD">
        <w:rPr>
          <w:rFonts w:ascii="Cambria" w:hAnsi="Cambria"/>
          <w:lang w:val="en-US"/>
        </w:rPr>
        <w:t>he</w:t>
      </w:r>
      <w:r>
        <w:rPr>
          <w:rFonts w:ascii="Cambria" w:hAnsi="Cambria"/>
          <w:lang w:val="en-US"/>
        </w:rPr>
        <w:t xml:space="preserve"> following hints for solving the problem</w:t>
      </w:r>
      <w:r w:rsidR="0042472A" w:rsidRPr="00E07923">
        <w:rPr>
          <w:rFonts w:ascii="Cambria" w:hAnsi="Cambria"/>
          <w:lang w:val="en-US"/>
        </w:rPr>
        <w:t>:</w:t>
      </w:r>
    </w:p>
    <w:p w14:paraId="003998A6" w14:textId="67AD2391" w:rsidR="0042472A" w:rsidRPr="00E07923" w:rsidRDefault="00C23E55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ascii="Cambria" w:hAnsi="Cambria" w:cs="Cambria"/>
          <w:color w:val="000000"/>
          <w:lang w:val="en-US"/>
          <w14:ligatures w14:val="none"/>
        </w:rPr>
      </w:pPr>
      <w:r>
        <w:rPr>
          <w:rFonts w:ascii="Cambria" w:hAnsi="Cambria"/>
          <w:lang w:val="en-US"/>
        </w:rPr>
        <w:t>Compound</w:t>
      </w:r>
      <w:r w:rsidR="0042472A" w:rsidRPr="00E07923"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/>
          <w:b/>
          <w:lang w:val="en-US"/>
        </w:rPr>
        <w:t xml:space="preserve">A </w:t>
      </w:r>
      <w:r>
        <w:rPr>
          <w:rFonts w:ascii="Cambria" w:hAnsi="Cambria"/>
          <w:lang w:val="en-US"/>
        </w:rPr>
        <w:t>is called</w:t>
      </w:r>
      <w:r w:rsidR="0042472A" w:rsidRPr="00E07923"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 w:cs="Cambria"/>
          <w:color w:val="000000"/>
          <w:lang w:val="en-US"/>
          <w14:ligatures w14:val="none"/>
        </w:rPr>
        <w:t>3,4-</w:t>
      </w:r>
      <w:r>
        <w:rPr>
          <w:rFonts w:ascii="Cambria" w:hAnsi="Cambria" w:cs="Cambria"/>
          <w:color w:val="000000"/>
          <w:lang w:val="en-US"/>
          <w14:ligatures w14:val="none"/>
        </w:rPr>
        <w:t>d</w:t>
      </w:r>
      <w:r w:rsidR="0042472A" w:rsidRPr="00E07923">
        <w:rPr>
          <w:rFonts w:ascii="Cambria" w:hAnsi="Cambria" w:cs="Cambria"/>
          <w:color w:val="000000"/>
          <w:lang w:val="en-US"/>
          <w14:ligatures w14:val="none"/>
        </w:rPr>
        <w:t>ihydroxybenzen</w:t>
      </w:r>
      <w:r>
        <w:rPr>
          <w:rFonts w:ascii="Cambria" w:hAnsi="Cambria" w:cs="Cambria"/>
          <w:color w:val="000000"/>
          <w:lang w:val="en-US"/>
          <w14:ligatures w14:val="none"/>
        </w:rPr>
        <w:t xml:space="preserve">e </w:t>
      </w:r>
      <w:r w:rsidR="0042472A" w:rsidRPr="00E07923">
        <w:rPr>
          <w:rFonts w:ascii="Cambria" w:hAnsi="Cambria" w:cs="Cambria"/>
          <w:color w:val="000000"/>
          <w:lang w:val="en-US"/>
          <w14:ligatures w14:val="none"/>
        </w:rPr>
        <w:t>carbaldehyd</w:t>
      </w:r>
      <w:r>
        <w:rPr>
          <w:rFonts w:ascii="Cambria" w:hAnsi="Cambria" w:cs="Cambria"/>
          <w:color w:val="000000"/>
          <w:lang w:val="en-US"/>
          <w14:ligatures w14:val="none"/>
        </w:rPr>
        <w:t>e</w:t>
      </w:r>
      <w:r w:rsidR="00240D32" w:rsidRPr="00E07923">
        <w:rPr>
          <w:rFonts w:ascii="Cambria" w:hAnsi="Cambria" w:cs="Cambria"/>
          <w:color w:val="000000"/>
          <w:lang w:val="en-US"/>
          <w14:ligatures w14:val="none"/>
        </w:rPr>
        <w:t>.</w:t>
      </w:r>
    </w:p>
    <w:p w14:paraId="3CA1D572" w14:textId="4E7F00A3" w:rsidR="0042472A" w:rsidRPr="00E07923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  <w:lang w:val="en-US"/>
        </w:rPr>
      </w:pPr>
      <w:r w:rsidRPr="00E07923">
        <w:rPr>
          <w:rFonts w:ascii="Cambria" w:hAnsi="Cambria"/>
          <w:b/>
          <w:lang w:val="en-US"/>
        </w:rPr>
        <w:t xml:space="preserve">E </w:t>
      </w:r>
      <w:r w:rsidR="00C23E55">
        <w:rPr>
          <w:rFonts w:ascii="Cambria" w:hAnsi="Cambria"/>
          <w:lang w:val="en-US"/>
        </w:rPr>
        <w:t>a</w:t>
      </w:r>
      <w:r w:rsidRPr="00E07923">
        <w:rPr>
          <w:rFonts w:ascii="Cambria" w:hAnsi="Cambria"/>
          <w:lang w:val="en-US"/>
        </w:rPr>
        <w:t>nd</w:t>
      </w:r>
      <w:r w:rsidRPr="00E07923">
        <w:rPr>
          <w:rFonts w:ascii="Cambria" w:hAnsi="Cambria"/>
          <w:b/>
          <w:lang w:val="en-US"/>
        </w:rPr>
        <w:t xml:space="preserve"> E´</w:t>
      </w:r>
      <w:r w:rsidRPr="00E07923">
        <w:rPr>
          <w:rFonts w:ascii="Cambria" w:hAnsi="Cambria"/>
          <w:lang w:val="en-US"/>
        </w:rPr>
        <w:t xml:space="preserve"> </w:t>
      </w:r>
      <w:r w:rsidR="00C23E55">
        <w:rPr>
          <w:rFonts w:ascii="Cambria" w:hAnsi="Cambria"/>
          <w:lang w:val="en-US"/>
        </w:rPr>
        <w:t>are stereoisomers</w:t>
      </w:r>
      <w:r w:rsidRPr="00E07923">
        <w:rPr>
          <w:rFonts w:ascii="Cambria" w:hAnsi="Cambria"/>
          <w:lang w:val="en-US"/>
        </w:rPr>
        <w:t>.</w:t>
      </w:r>
      <w:r w:rsidRPr="00E07923">
        <w:rPr>
          <w:rFonts w:ascii="Cambria" w:hAnsi="Cambria"/>
          <w:b/>
          <w:lang w:val="en-US"/>
        </w:rPr>
        <w:t xml:space="preserve"> </w:t>
      </w:r>
    </w:p>
    <w:p w14:paraId="278658A6" w14:textId="1244ED0C" w:rsidR="0042472A" w:rsidRPr="00E07923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  <w:lang w:val="en-US"/>
        </w:rPr>
      </w:pPr>
      <w:r w:rsidRPr="00E07923">
        <w:rPr>
          <w:rFonts w:ascii="Cambria" w:hAnsi="Cambria"/>
          <w:b/>
          <w:lang w:val="en-US"/>
        </w:rPr>
        <w:t xml:space="preserve">F </w:t>
      </w:r>
      <w:r w:rsidR="00C23E55">
        <w:rPr>
          <w:rFonts w:ascii="Cambria" w:hAnsi="Cambria"/>
          <w:lang w:val="en-US"/>
        </w:rPr>
        <w:t>and</w:t>
      </w:r>
      <w:r w:rsidRPr="00E07923">
        <w:rPr>
          <w:rFonts w:ascii="Cambria" w:hAnsi="Cambria"/>
          <w:b/>
          <w:lang w:val="en-US"/>
        </w:rPr>
        <w:t xml:space="preserve"> F´</w:t>
      </w:r>
      <w:r w:rsidRPr="00E07923">
        <w:rPr>
          <w:rFonts w:ascii="Cambria" w:hAnsi="Cambria"/>
          <w:lang w:val="en-US"/>
        </w:rPr>
        <w:t xml:space="preserve"> </w:t>
      </w:r>
      <w:r w:rsidR="00C23E55">
        <w:rPr>
          <w:rFonts w:ascii="Cambria" w:hAnsi="Cambria"/>
          <w:lang w:val="en-US"/>
        </w:rPr>
        <w:t>are stereoisomers</w:t>
      </w:r>
      <w:r w:rsidRPr="00E07923">
        <w:rPr>
          <w:rFonts w:ascii="Cambria" w:hAnsi="Cambria"/>
          <w:lang w:val="en-US"/>
        </w:rPr>
        <w:t>.</w:t>
      </w:r>
    </w:p>
    <w:p w14:paraId="68039F2F" w14:textId="0EB529D7" w:rsidR="0042472A" w:rsidRPr="00E07923" w:rsidRDefault="00C23E55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Compound</w:t>
      </w:r>
      <w:r w:rsidR="0042472A" w:rsidRPr="00E07923"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/>
          <w:b/>
          <w:lang w:val="en-US"/>
        </w:rPr>
        <w:t xml:space="preserve">F </w:t>
      </w:r>
      <w:r>
        <w:rPr>
          <w:rFonts w:ascii="Cambria" w:hAnsi="Cambria"/>
          <w:lang w:val="en-US"/>
        </w:rPr>
        <w:t>can be transformed to</w:t>
      </w:r>
      <w:r w:rsidR="0042472A" w:rsidRPr="00E07923"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/>
          <w:b/>
          <w:lang w:val="en-US"/>
        </w:rPr>
        <w:t>F´</w:t>
      </w:r>
      <w:r w:rsidR="0042472A" w:rsidRPr="00E07923">
        <w:rPr>
          <w:rFonts w:ascii="Cambria" w:hAnsi="Cambria"/>
          <w:lang w:val="en-US"/>
        </w:rPr>
        <w:t xml:space="preserve"> </w:t>
      </w:r>
      <w:r>
        <w:rPr>
          <w:rFonts w:ascii="Cambria" w:hAnsi="Cambria"/>
          <w:lang w:val="en-US"/>
        </w:rPr>
        <w:t>via isomerization reaction</w:t>
      </w:r>
      <w:r w:rsidR="0042472A" w:rsidRPr="00E07923">
        <w:rPr>
          <w:rFonts w:ascii="Cambria" w:hAnsi="Cambria"/>
          <w:lang w:val="en-US"/>
        </w:rPr>
        <w:t>.</w:t>
      </w:r>
    </w:p>
    <w:p w14:paraId="6DFEC7D5" w14:textId="11BDA3D8" w:rsidR="0042472A" w:rsidRPr="00E07923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  <w:lang w:val="en-US"/>
        </w:rPr>
      </w:pPr>
      <w:r w:rsidRPr="00E07923">
        <w:rPr>
          <w:rFonts w:ascii="Cambria" w:hAnsi="Cambria"/>
          <w:b/>
          <w:lang w:val="en-US"/>
        </w:rPr>
        <w:t>F</w:t>
      </w:r>
      <w:r w:rsidRPr="00E07923">
        <w:rPr>
          <w:rFonts w:ascii="Cambria" w:hAnsi="Cambria"/>
          <w:lang w:val="en-US"/>
        </w:rPr>
        <w:t xml:space="preserve"> </w:t>
      </w:r>
      <w:r w:rsidR="00C23E55">
        <w:rPr>
          <w:rFonts w:ascii="Cambria" w:hAnsi="Cambria"/>
          <w:lang w:val="en-US"/>
        </w:rPr>
        <w:t>a</w:t>
      </w:r>
      <w:r w:rsidRPr="00E07923">
        <w:rPr>
          <w:rFonts w:ascii="Cambria" w:hAnsi="Cambria"/>
          <w:lang w:val="en-US"/>
        </w:rPr>
        <w:t xml:space="preserve">nd </w:t>
      </w:r>
      <w:r w:rsidRPr="00E07923">
        <w:rPr>
          <w:rFonts w:ascii="Cambria" w:hAnsi="Cambria"/>
          <w:b/>
          <w:lang w:val="en-US"/>
        </w:rPr>
        <w:t>F´</w:t>
      </w:r>
      <w:r w:rsidRPr="00E07923">
        <w:rPr>
          <w:rFonts w:ascii="Cambria" w:hAnsi="Cambria"/>
          <w:lang w:val="en-US"/>
        </w:rPr>
        <w:t xml:space="preserve"> </w:t>
      </w:r>
      <w:r w:rsidR="00C23E55">
        <w:rPr>
          <w:rFonts w:ascii="Cambria" w:hAnsi="Cambria"/>
          <w:lang w:val="en-US"/>
        </w:rPr>
        <w:t>have the following elemental composition</w:t>
      </w:r>
      <w:r w:rsidRPr="00E07923">
        <w:rPr>
          <w:rFonts w:ascii="Cambria" w:hAnsi="Cambria"/>
          <w:lang w:val="en-US"/>
        </w:rPr>
        <w:t xml:space="preserve"> (</w:t>
      </w:r>
      <w:r w:rsidRPr="00E07923">
        <w:rPr>
          <w:rFonts w:ascii="Cambria" w:hAnsi="Cambria"/>
          <w:i/>
          <w:lang w:val="en-US"/>
        </w:rPr>
        <w:t>w</w:t>
      </w:r>
      <w:r w:rsidRPr="00E07923">
        <w:rPr>
          <w:rFonts w:ascii="Cambria" w:hAnsi="Cambria"/>
          <w:lang w:val="en-US"/>
        </w:rPr>
        <w:t>/</w:t>
      </w:r>
      <w:r w:rsidRPr="00E07923">
        <w:rPr>
          <w:rFonts w:ascii="Cambria" w:hAnsi="Cambria"/>
          <w:i/>
          <w:lang w:val="en-US"/>
        </w:rPr>
        <w:t>w</w:t>
      </w:r>
      <w:r w:rsidRPr="00E07923">
        <w:rPr>
          <w:rFonts w:ascii="Cambria" w:hAnsi="Cambria"/>
          <w:lang w:val="en-US"/>
        </w:rPr>
        <w:t xml:space="preserve">): </w:t>
      </w:r>
      <w:r w:rsidR="00C124BD" w:rsidRPr="00E07923">
        <w:rPr>
          <w:rFonts w:ascii="Cambria" w:hAnsi="Cambria"/>
          <w:lang w:val="en-US"/>
        </w:rPr>
        <w:br/>
      </w:r>
      <w:r w:rsidR="00C124BD" w:rsidRPr="00E07923">
        <w:rPr>
          <w:rFonts w:ascii="Cambria" w:hAnsi="Cambria"/>
          <w:lang w:val="en-US"/>
        </w:rPr>
        <w:tab/>
      </w:r>
      <w:r w:rsidR="00C124BD" w:rsidRPr="00E07923">
        <w:rPr>
          <w:rFonts w:ascii="Cambria" w:hAnsi="Cambria"/>
          <w:lang w:val="en-US"/>
        </w:rPr>
        <w:tab/>
      </w:r>
      <w:r w:rsidRPr="00E07923">
        <w:rPr>
          <w:rFonts w:ascii="Cambria" w:hAnsi="Cambria"/>
          <w:lang w:val="en-US"/>
        </w:rPr>
        <w:t>60</w:t>
      </w:r>
      <w:r w:rsidR="00C23E55">
        <w:rPr>
          <w:rFonts w:ascii="Cambria" w:hAnsi="Cambria"/>
          <w:lang w:val="en-US"/>
        </w:rPr>
        <w:t>.</w:t>
      </w:r>
      <w:r w:rsidRPr="00E07923">
        <w:rPr>
          <w:rFonts w:ascii="Cambria" w:hAnsi="Cambria"/>
          <w:lang w:val="en-US"/>
        </w:rPr>
        <w:t>00% C, 4</w:t>
      </w:r>
      <w:r w:rsidR="00C23E55">
        <w:rPr>
          <w:rFonts w:ascii="Cambria" w:hAnsi="Cambria"/>
          <w:lang w:val="en-US"/>
        </w:rPr>
        <w:t>.</w:t>
      </w:r>
      <w:r w:rsidRPr="00E07923">
        <w:rPr>
          <w:rFonts w:ascii="Cambria" w:hAnsi="Cambria"/>
          <w:lang w:val="en-US"/>
        </w:rPr>
        <w:t>48% H, 35</w:t>
      </w:r>
      <w:r w:rsidR="00C23E55">
        <w:rPr>
          <w:rFonts w:ascii="Cambria" w:hAnsi="Cambria"/>
          <w:lang w:val="en-US"/>
        </w:rPr>
        <w:t>.</w:t>
      </w:r>
      <w:r w:rsidRPr="00E07923">
        <w:rPr>
          <w:rFonts w:ascii="Cambria" w:hAnsi="Cambria"/>
          <w:lang w:val="en-US"/>
        </w:rPr>
        <w:t>52% O.</w:t>
      </w:r>
    </w:p>
    <w:p w14:paraId="62451696" w14:textId="48D1D9DD" w:rsidR="0042472A" w:rsidRPr="00E07923" w:rsidRDefault="00C23E55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The following well-known abbreviations are used</w:t>
      </w:r>
      <w:r w:rsidR="0042472A" w:rsidRPr="00E07923">
        <w:rPr>
          <w:rFonts w:ascii="Cambria" w:hAnsi="Cambria"/>
          <w:lang w:val="en-US"/>
        </w:rPr>
        <w:t xml:space="preserve">: </w:t>
      </w:r>
      <w:r w:rsidR="00240D32" w:rsidRPr="00E07923">
        <w:rPr>
          <w:rFonts w:ascii="Cambria" w:hAnsi="Cambria"/>
          <w:lang w:val="en-US"/>
        </w:rPr>
        <w:br/>
      </w:r>
      <w:r w:rsidR="00C124BD" w:rsidRPr="00E07923">
        <w:rPr>
          <w:rFonts w:ascii="Cambria" w:hAnsi="Cambria"/>
          <w:lang w:val="en-US"/>
        </w:rPr>
        <w:t xml:space="preserve">Ph = Phenyl, </w:t>
      </w:r>
      <w:r w:rsidR="00C124BD" w:rsidRPr="00E07923">
        <w:rPr>
          <w:rFonts w:ascii="Cambria" w:hAnsi="Cambria"/>
          <w:lang w:val="en-US"/>
        </w:rPr>
        <w:br/>
      </w:r>
      <w:r w:rsidR="0042472A" w:rsidRPr="00E07923">
        <w:rPr>
          <w:rFonts w:ascii="Cambria" w:hAnsi="Cambria"/>
          <w:lang w:val="en-US"/>
        </w:rPr>
        <w:t xml:space="preserve">Bn = Benzyl (Phenylmethyl),  </w:t>
      </w:r>
      <w:r w:rsidR="00240D32" w:rsidRPr="00E07923">
        <w:rPr>
          <w:rFonts w:ascii="Cambria" w:hAnsi="Cambria"/>
          <w:lang w:val="en-US"/>
        </w:rPr>
        <w:br/>
      </w:r>
      <w:r w:rsidR="0042472A" w:rsidRPr="00E07923">
        <w:rPr>
          <w:rFonts w:ascii="Cambria" w:hAnsi="Cambria"/>
          <w:lang w:val="en-US"/>
        </w:rPr>
        <w:t>MOMCl = CH</w:t>
      </w:r>
      <w:r w:rsidR="0042472A" w:rsidRPr="00E07923">
        <w:rPr>
          <w:rFonts w:ascii="Cambria" w:hAnsi="Cambria"/>
          <w:vertAlign w:val="subscript"/>
          <w:lang w:val="en-US"/>
        </w:rPr>
        <w:t>3</w:t>
      </w:r>
      <w:r w:rsidR="0042472A" w:rsidRPr="00E07923">
        <w:rPr>
          <w:rFonts w:ascii="Cambria" w:hAnsi="Cambria"/>
          <w:lang w:val="en-US"/>
        </w:rPr>
        <w:t>OCH</w:t>
      </w:r>
      <w:r w:rsidR="0042472A" w:rsidRPr="00E07923">
        <w:rPr>
          <w:rFonts w:ascii="Cambria" w:hAnsi="Cambria"/>
          <w:vertAlign w:val="subscript"/>
          <w:lang w:val="en-US"/>
        </w:rPr>
        <w:t>2</w:t>
      </w:r>
      <w:r w:rsidR="0042472A" w:rsidRPr="00E07923">
        <w:rPr>
          <w:rFonts w:ascii="Cambria" w:hAnsi="Cambria"/>
          <w:lang w:val="en-US"/>
        </w:rPr>
        <w:t xml:space="preserve">Cl, </w:t>
      </w:r>
      <w:r w:rsidR="00240D32" w:rsidRPr="00E07923">
        <w:rPr>
          <w:rFonts w:ascii="Cambria" w:hAnsi="Cambria"/>
          <w:lang w:val="en-US"/>
        </w:rPr>
        <w:br/>
      </w:r>
      <w:r w:rsidR="0042472A" w:rsidRPr="00E07923">
        <w:rPr>
          <w:rFonts w:ascii="Cambria" w:hAnsi="Cambria"/>
          <w:lang w:val="en-US"/>
        </w:rPr>
        <w:t>PDC = Pyridinium</w:t>
      </w:r>
      <w:r>
        <w:rPr>
          <w:rFonts w:ascii="Cambria" w:hAnsi="Cambria"/>
          <w:lang w:val="en-US"/>
        </w:rPr>
        <w:t xml:space="preserve"> </w:t>
      </w:r>
      <w:r w:rsidR="0042472A" w:rsidRPr="00E07923">
        <w:rPr>
          <w:rFonts w:ascii="Cambria" w:hAnsi="Cambria"/>
          <w:lang w:val="en-US"/>
        </w:rPr>
        <w:t>dichromat</w:t>
      </w:r>
      <w:r>
        <w:rPr>
          <w:rFonts w:ascii="Cambria" w:hAnsi="Cambria"/>
          <w:lang w:val="en-US"/>
        </w:rPr>
        <w:t>e</w:t>
      </w:r>
      <w:r w:rsidR="00240D32" w:rsidRPr="00E07923">
        <w:rPr>
          <w:rFonts w:ascii="Cambria" w:hAnsi="Cambria"/>
          <w:lang w:val="en-US"/>
        </w:rPr>
        <w:t>.</w:t>
      </w:r>
    </w:p>
    <w:p w14:paraId="0F805B07" w14:textId="77777777" w:rsidR="0042472A" w:rsidRPr="00E07923" w:rsidRDefault="0042472A" w:rsidP="0042472A">
      <w:pPr>
        <w:spacing w:line="280" w:lineRule="atLeas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4CB0EDEE" w14:textId="77777777" w:rsidTr="0042472A">
        <w:trPr>
          <w:trHeight w:val="283"/>
        </w:trPr>
        <w:tc>
          <w:tcPr>
            <w:tcW w:w="9639" w:type="dxa"/>
          </w:tcPr>
          <w:p w14:paraId="4A30C98C" w14:textId="61F1FC9A" w:rsidR="0042472A" w:rsidRPr="00E07923" w:rsidRDefault="00257241" w:rsidP="007131CD">
            <w:pPr>
              <w:pStyle w:val="Frage"/>
              <w:rPr>
                <w:lang w:val="en-US"/>
              </w:rPr>
            </w:pPr>
            <w:bookmarkStart w:id="84" w:name="OLE_LINK205"/>
            <w:bookmarkStart w:id="85" w:name="OLE_LINK206"/>
            <w:r w:rsidRPr="00E07923">
              <w:rPr>
                <w:lang w:val="en-US"/>
              </w:rPr>
              <w:t>3.</w:t>
            </w:r>
            <w:r w:rsidR="00C124BD" w:rsidRPr="00E07923">
              <w:rPr>
                <w:lang w:val="en-US"/>
              </w:rPr>
              <w:t>5</w:t>
            </w:r>
            <w:r w:rsidRPr="00E07923">
              <w:rPr>
                <w:lang w:val="en-US"/>
              </w:rPr>
              <w:tab/>
            </w:r>
            <w:r w:rsidR="00C23E55">
              <w:rPr>
                <w:lang w:val="en-US"/>
              </w:rPr>
              <w:t>Write down the formula</w:t>
            </w:r>
            <w:r w:rsidR="007131CD">
              <w:rPr>
                <w:lang w:val="en-US"/>
              </w:rPr>
              <w:t>e</w:t>
            </w:r>
            <w:r w:rsidR="00C23E55">
              <w:rPr>
                <w:lang w:val="en-US"/>
              </w:rPr>
              <w:t xml:space="preserve"> of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</w:t>
            </w:r>
            <w:r w:rsidR="0042472A" w:rsidRPr="00E07923">
              <w:rPr>
                <w:lang w:val="en-US"/>
              </w:rPr>
              <w:t xml:space="preserve"> </w:t>
            </w:r>
            <w:r w:rsidR="00C23E55">
              <w:rPr>
                <w:lang w:val="en-US"/>
              </w:rPr>
              <w:t>a</w:t>
            </w:r>
            <w:r w:rsidR="00C124BD" w:rsidRPr="00E07923">
              <w:rPr>
                <w:lang w:val="en-US"/>
              </w:rPr>
              <w:t>nd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F´</w:t>
            </w:r>
            <w:r w:rsidR="0042472A" w:rsidRPr="00E07923">
              <w:rPr>
                <w:lang w:val="en-US"/>
              </w:rPr>
              <w:t>.</w:t>
            </w:r>
          </w:p>
        </w:tc>
      </w:tr>
      <w:tr w:rsidR="0042472A" w:rsidRPr="007131CD" w14:paraId="4CBAEAD8" w14:textId="77777777" w:rsidTr="0042472A">
        <w:trPr>
          <w:trHeight w:val="283"/>
        </w:trPr>
        <w:tc>
          <w:tcPr>
            <w:tcW w:w="9639" w:type="dxa"/>
          </w:tcPr>
          <w:p w14:paraId="3AA496C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7394FE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9D03477" w14:textId="77777777" w:rsidR="0042472A" w:rsidRPr="00E07923" w:rsidRDefault="0042472A" w:rsidP="0042472A">
      <w:pPr>
        <w:spacing w:line="280" w:lineRule="atLeast"/>
        <w:rPr>
          <w:lang w:val="en-US"/>
        </w:rPr>
      </w:pPr>
    </w:p>
    <w:p w14:paraId="0671FC81" w14:textId="77777777" w:rsidR="00426B08" w:rsidRPr="00E07923" w:rsidRDefault="00426B08" w:rsidP="0042472A">
      <w:pPr>
        <w:spacing w:line="280" w:lineRule="atLeast"/>
        <w:rPr>
          <w:lang w:val="en-US"/>
        </w:rPr>
      </w:pPr>
    </w:p>
    <w:p w14:paraId="6A48A212" w14:textId="298F5BDB" w:rsidR="005D2FC6" w:rsidRPr="00E07923" w:rsidRDefault="005D2FC6">
      <w:pPr>
        <w:spacing w:line="240" w:lineRule="auto"/>
        <w:jc w:val="left"/>
        <w:rPr>
          <w:lang w:val="en-US"/>
        </w:rPr>
      </w:pPr>
      <w:r w:rsidRPr="00E07923">
        <w:rPr>
          <w:lang w:val="en-US"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67DB646D" w14:textId="77777777" w:rsidTr="0042472A">
        <w:trPr>
          <w:trHeight w:val="283"/>
        </w:trPr>
        <w:tc>
          <w:tcPr>
            <w:tcW w:w="9639" w:type="dxa"/>
          </w:tcPr>
          <w:p w14:paraId="03798476" w14:textId="71C8DBB1" w:rsidR="0042472A" w:rsidRPr="00E07923" w:rsidRDefault="00257241" w:rsidP="00DD189C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</w:t>
            </w:r>
            <w:r w:rsidR="00C124BD" w:rsidRPr="00E07923">
              <w:rPr>
                <w:lang w:val="en-US"/>
              </w:rPr>
              <w:t>6</w:t>
            </w:r>
            <w:r w:rsidRPr="00E07923">
              <w:rPr>
                <w:lang w:val="en-US"/>
              </w:rPr>
              <w:tab/>
            </w:r>
            <w:r w:rsidR="00C23E55">
              <w:rPr>
                <w:lang w:val="en-US"/>
              </w:rPr>
              <w:t xml:space="preserve">Insert the structural formulae </w:t>
            </w:r>
            <w:r w:rsidR="00DD189C">
              <w:rPr>
                <w:lang w:val="en-US"/>
              </w:rPr>
              <w:t>of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A, B, D, E</w:t>
            </w:r>
            <w:r w:rsidR="0042472A" w:rsidRPr="00E07923">
              <w:rPr>
                <w:lang w:val="en-US"/>
              </w:rPr>
              <w:t xml:space="preserve">, </w:t>
            </w:r>
            <w:r w:rsidR="0042472A" w:rsidRPr="00E07923">
              <w:rPr>
                <w:b/>
                <w:lang w:val="en-US"/>
              </w:rPr>
              <w:t>E´,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</w:t>
            </w:r>
            <w:r w:rsidR="0042472A" w:rsidRPr="00E07923">
              <w:rPr>
                <w:lang w:val="en-US"/>
              </w:rPr>
              <w:t xml:space="preserve">, </w:t>
            </w:r>
            <w:r w:rsidR="0042472A" w:rsidRPr="00E07923">
              <w:rPr>
                <w:b/>
                <w:lang w:val="en-US"/>
              </w:rPr>
              <w:t>F´, G, H, I</w:t>
            </w:r>
            <w:r w:rsidR="00DD189C">
              <w:rPr>
                <w:b/>
                <w:lang w:val="en-US"/>
              </w:rPr>
              <w:t>,</w:t>
            </w:r>
            <w:r w:rsidR="0042472A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 xml:space="preserve">nd </w:t>
            </w:r>
            <w:r w:rsidR="0042472A" w:rsidRPr="00E07923">
              <w:rPr>
                <w:b/>
                <w:lang w:val="en-US"/>
              </w:rPr>
              <w:t>Z</w:t>
            </w:r>
            <w:r w:rsidR="00C23E55">
              <w:rPr>
                <w:b/>
                <w:lang w:val="en-US"/>
              </w:rPr>
              <w:t xml:space="preserve"> </w:t>
            </w:r>
            <w:r w:rsidR="00C23E55" w:rsidRPr="00C23E55">
              <w:rPr>
                <w:lang w:val="en-US"/>
              </w:rPr>
              <w:t>including correct stereochemistry</w:t>
            </w:r>
            <w:r w:rsidR="0042472A" w:rsidRPr="00E07923">
              <w:rPr>
                <w:lang w:val="en-US"/>
              </w:rPr>
              <w:t xml:space="preserve"> </w:t>
            </w:r>
            <w:r w:rsidR="00C23E55">
              <w:rPr>
                <w:lang w:val="en-US"/>
              </w:rPr>
              <w:t>into the boxes shown in the reaction scheme. In the same way add the empirical formulae</w:t>
            </w:r>
            <w:r w:rsidR="0042472A" w:rsidRPr="00E07923">
              <w:rPr>
                <w:lang w:val="en-US"/>
              </w:rPr>
              <w:t xml:space="preserve"> </w:t>
            </w:r>
            <w:r w:rsidR="00C23E55">
              <w:rPr>
                <w:lang w:val="en-US"/>
              </w:rPr>
              <w:t>of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 xml:space="preserve">X </w:t>
            </w:r>
            <w:r w:rsidR="00C23E55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>nd</w:t>
            </w:r>
            <w:r w:rsidR="0042472A" w:rsidRPr="00E07923">
              <w:rPr>
                <w:b/>
                <w:lang w:val="en-US"/>
              </w:rPr>
              <w:t xml:space="preserve"> Y</w:t>
            </w:r>
            <w:r w:rsidR="0042472A" w:rsidRPr="00E07923">
              <w:rPr>
                <w:lang w:val="en-US"/>
              </w:rPr>
              <w:t xml:space="preserve">. </w:t>
            </w:r>
            <w:r w:rsidR="00C23E55">
              <w:rPr>
                <w:lang w:val="en-US"/>
              </w:rPr>
              <w:t>Abbreviate possible b</w:t>
            </w:r>
            <w:r w:rsidR="0042472A" w:rsidRPr="00E07923">
              <w:rPr>
                <w:lang w:val="en-US"/>
              </w:rPr>
              <w:t xml:space="preserve">enzyl-, </w:t>
            </w:r>
            <w:r w:rsidR="00C23E55">
              <w:rPr>
                <w:lang w:val="en-US"/>
              </w:rPr>
              <w:t>phenyl- o</w:t>
            </w:r>
            <w:r w:rsidR="0042472A" w:rsidRPr="00E07923">
              <w:rPr>
                <w:lang w:val="en-US"/>
              </w:rPr>
              <w:t>r MOM-</w:t>
            </w:r>
            <w:r w:rsidR="00C23E55">
              <w:rPr>
                <w:lang w:val="en-US"/>
              </w:rPr>
              <w:t>residues</w:t>
            </w:r>
            <w:r w:rsidR="0042472A" w:rsidRPr="00E07923">
              <w:rPr>
                <w:lang w:val="en-US"/>
              </w:rPr>
              <w:t xml:space="preserve"> </w:t>
            </w:r>
            <w:r w:rsidR="00C23E55">
              <w:rPr>
                <w:lang w:val="en-US"/>
              </w:rPr>
              <w:t>as</w:t>
            </w:r>
            <w:r w:rsidR="0042472A" w:rsidRPr="00E07923">
              <w:rPr>
                <w:lang w:val="en-US"/>
              </w:rPr>
              <w:t xml:space="preserve"> Bn, Ph or MOM</w:t>
            </w:r>
            <w:r w:rsidR="00C124BD" w:rsidRPr="00E07923">
              <w:rPr>
                <w:lang w:val="en-US"/>
              </w:rPr>
              <w:t>.</w:t>
            </w:r>
          </w:p>
        </w:tc>
      </w:tr>
      <w:bookmarkEnd w:id="84"/>
      <w:bookmarkEnd w:id="85"/>
    </w:tbl>
    <w:p w14:paraId="66A8A753" w14:textId="6B297BCF" w:rsidR="0042472A" w:rsidRPr="00E07923" w:rsidRDefault="0042472A" w:rsidP="0042472A">
      <w:pPr>
        <w:rPr>
          <w:noProof/>
          <w:lang w:val="en-US"/>
        </w:rPr>
      </w:pPr>
    </w:p>
    <w:p w14:paraId="317F93E2" w14:textId="6EE9444A" w:rsidR="00E0214A" w:rsidRPr="00E07923" w:rsidRDefault="00BB25AC" w:rsidP="0042472A">
      <w:pPr>
        <w:rPr>
          <w:lang w:val="en-US"/>
        </w:rPr>
      </w:pPr>
      <w:r w:rsidRPr="00740AF7">
        <w:rPr>
          <w:noProof/>
          <w:lang w:val="en-US" w:eastAsia="en-US"/>
        </w:rPr>
        <w:drawing>
          <wp:inline distT="0" distB="0" distL="0" distR="0" wp14:anchorId="0786E81F" wp14:editId="13E5B8A5">
            <wp:extent cx="6120765" cy="6775450"/>
            <wp:effectExtent l="0" t="0" r="635" b="6350"/>
            <wp:docPr id="19" name="Grafik 19" descr="D:\Bundeskoordinatorenteam_Olympiade\Bundeswettbewerb 2018\Wettbewerb\ENAngabe_Teil B_Kaffeesä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undeskoordinatorenteam_Olympiade\Bundeswettbewerb 2018\Wettbewerb\ENAngabe_Teil B_Kaffeesäure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7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0528" w14:textId="77777777" w:rsidR="00C124BD" w:rsidRPr="00E07923" w:rsidRDefault="00C124BD" w:rsidP="0042472A">
      <w:pPr>
        <w:rPr>
          <w:lang w:val="en-US"/>
        </w:rPr>
      </w:pPr>
      <w:bookmarkStart w:id="86" w:name="OLE_LINK207"/>
      <w:bookmarkStart w:id="87" w:name="OLE_LINK208"/>
    </w:p>
    <w:p w14:paraId="6EAB19B7" w14:textId="77777777" w:rsidR="00787095" w:rsidRPr="00E07923" w:rsidRDefault="00787095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3F415DEA" w14:textId="77777777" w:rsidTr="0042472A">
        <w:trPr>
          <w:trHeight w:val="283"/>
        </w:trPr>
        <w:tc>
          <w:tcPr>
            <w:tcW w:w="9639" w:type="dxa"/>
          </w:tcPr>
          <w:p w14:paraId="6F7D9170" w14:textId="41665787" w:rsidR="0042472A" w:rsidRPr="00E07923" w:rsidRDefault="00257241" w:rsidP="00C23E55">
            <w:pPr>
              <w:pStyle w:val="Frage"/>
              <w:jc w:val="left"/>
              <w:rPr>
                <w:lang w:val="en-US"/>
              </w:rPr>
            </w:pPr>
            <w:bookmarkStart w:id="88" w:name="OLE_LINK151"/>
            <w:bookmarkStart w:id="89" w:name="OLE_LINK152"/>
            <w:r w:rsidRPr="00E07923">
              <w:rPr>
                <w:lang w:val="en-US"/>
              </w:rPr>
              <w:t>3.</w:t>
            </w:r>
            <w:r w:rsidR="00C124BD" w:rsidRPr="00E07923">
              <w:rPr>
                <w:lang w:val="en-US"/>
              </w:rPr>
              <w:t>7</w:t>
            </w:r>
            <w:r w:rsidRPr="00E07923">
              <w:rPr>
                <w:lang w:val="en-US"/>
              </w:rPr>
              <w:tab/>
            </w:r>
            <w:r w:rsidR="00C23E55">
              <w:rPr>
                <w:lang w:val="en-US"/>
              </w:rPr>
              <w:t xml:space="preserve">Name the reaction mechanism for the reaction </w:t>
            </w:r>
            <w:r w:rsidR="00C124BD" w:rsidRPr="00E07923">
              <w:rPr>
                <w:lang w:val="en-US"/>
              </w:rPr>
              <w:t>P(OBn)</w:t>
            </w:r>
            <w:r w:rsidR="00C124BD" w:rsidRPr="00E07923">
              <w:rPr>
                <w:vertAlign w:val="subscript"/>
                <w:lang w:val="en-US"/>
              </w:rPr>
              <w:t>3</w:t>
            </w:r>
            <w:r w:rsidR="00240D32" w:rsidRPr="00E07923">
              <w:rPr>
                <w:vertAlign w:val="subscript"/>
                <w:lang w:val="en-US"/>
              </w:rPr>
              <w:t xml:space="preserve"> </w:t>
            </w:r>
            <w:r w:rsidR="00C124BD" w:rsidRPr="00E07923">
              <w:rPr>
                <w:lang w:val="en-US"/>
              </w:rPr>
              <w:t>+</w:t>
            </w:r>
            <w:r w:rsidR="00240D32" w:rsidRPr="00E07923">
              <w:rPr>
                <w:lang w:val="en-US"/>
              </w:rPr>
              <w:t xml:space="preserve"> </w:t>
            </w:r>
            <w:r w:rsidR="00C124BD" w:rsidRPr="00E07923">
              <w:rPr>
                <w:b/>
                <w:lang w:val="en-US"/>
              </w:rPr>
              <w:t>Z</w:t>
            </w:r>
            <w:r w:rsidR="00C124BD" w:rsidRPr="00E07923">
              <w:rPr>
                <w:lang w:val="en-US"/>
              </w:rPr>
              <w:t xml:space="preserve"> </w:t>
            </w:r>
            <w:r w:rsidR="00C23E55" w:rsidRPr="00C23E55">
              <w:rPr>
                <w:lang w:val="en-US"/>
              </w:rPr>
              <w:sym w:font="Wingdings" w:char="F0E0"/>
            </w:r>
            <w:r w:rsidR="00C124BD" w:rsidRPr="00E07923">
              <w:rPr>
                <w:lang w:val="en-US"/>
              </w:rPr>
              <w:t xml:space="preserve"> </w:t>
            </w:r>
            <w:r w:rsidR="00C124BD" w:rsidRPr="00E07923">
              <w:rPr>
                <w:b/>
                <w:lang w:val="en-US"/>
              </w:rPr>
              <w:t>C</w:t>
            </w:r>
            <w:r w:rsidR="00C124BD" w:rsidRPr="00E07923">
              <w:rPr>
                <w:lang w:val="en-US"/>
              </w:rPr>
              <w:t xml:space="preserve"> </w:t>
            </w:r>
            <w:r w:rsidR="0042472A" w:rsidRPr="00E07923">
              <w:rPr>
                <w:lang w:val="en-US"/>
              </w:rPr>
              <w:t>(</w:t>
            </w:r>
            <w:r w:rsidR="00C23E55">
              <w:rPr>
                <w:lang w:val="en-US"/>
              </w:rPr>
              <w:t>1</w:t>
            </w:r>
            <w:r w:rsidR="00C23E55" w:rsidRPr="00C23E55">
              <w:rPr>
                <w:vertAlign w:val="superscript"/>
                <w:lang w:val="en-US"/>
              </w:rPr>
              <w:t>st</w:t>
            </w:r>
            <w:r w:rsidR="00C23E55">
              <w:rPr>
                <w:lang w:val="en-US"/>
              </w:rPr>
              <w:t xml:space="preserve"> step</w:t>
            </w:r>
            <w:r w:rsidR="0042472A" w:rsidRPr="00E07923">
              <w:rPr>
                <w:lang w:val="en-US"/>
              </w:rPr>
              <w:t>)</w:t>
            </w:r>
            <w:r w:rsidR="00C124BD" w:rsidRPr="00E07923">
              <w:rPr>
                <w:lang w:val="en-US"/>
              </w:rPr>
              <w:t>.</w:t>
            </w:r>
            <w:bookmarkEnd w:id="88"/>
            <w:bookmarkEnd w:id="89"/>
          </w:p>
        </w:tc>
      </w:tr>
      <w:tr w:rsidR="0042472A" w:rsidRPr="007131CD" w14:paraId="605CD20F" w14:textId="77777777" w:rsidTr="0042472A">
        <w:trPr>
          <w:trHeight w:val="283"/>
        </w:trPr>
        <w:tc>
          <w:tcPr>
            <w:tcW w:w="9639" w:type="dxa"/>
          </w:tcPr>
          <w:p w14:paraId="49BCA6F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55DF3B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6ADB232C" w14:textId="77777777" w:rsidR="007131CD" w:rsidRDefault="007131CD">
      <w:r>
        <w:rPr>
          <w:i/>
        </w:rP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66EADCFD" w14:textId="77777777" w:rsidTr="0042472A">
        <w:trPr>
          <w:trHeight w:val="283"/>
        </w:trPr>
        <w:tc>
          <w:tcPr>
            <w:tcW w:w="9639" w:type="dxa"/>
          </w:tcPr>
          <w:p w14:paraId="0B4EBE65" w14:textId="544EA19F" w:rsidR="0042472A" w:rsidRPr="00E07923" w:rsidRDefault="00257241" w:rsidP="009432BF">
            <w:pPr>
              <w:pStyle w:val="Frage"/>
              <w:rPr>
                <w:color w:val="00B050"/>
                <w:lang w:val="en-US"/>
              </w:rPr>
            </w:pPr>
            <w:r w:rsidRPr="00E07923">
              <w:rPr>
                <w:lang w:val="en-US"/>
              </w:rPr>
              <w:t>3.</w:t>
            </w:r>
            <w:r w:rsidR="00C124BD" w:rsidRPr="00E07923">
              <w:rPr>
                <w:lang w:val="en-US"/>
              </w:rPr>
              <w:t>8</w:t>
            </w:r>
            <w:r w:rsidRPr="00E07923">
              <w:rPr>
                <w:lang w:val="en-US"/>
              </w:rPr>
              <w:tab/>
            </w:r>
            <w:r w:rsidR="00DE5282">
              <w:rPr>
                <w:lang w:val="en-US"/>
              </w:rPr>
              <w:t>Write down the stereochemical relation of</w:t>
            </w:r>
            <w:r w:rsidR="0042472A" w:rsidRPr="00E07923">
              <w:rPr>
                <w:lang w:val="en-US"/>
              </w:rPr>
              <w:t xml:space="preserve"> </w:t>
            </w:r>
            <w:r w:rsidR="00240D32" w:rsidRPr="00E07923">
              <w:rPr>
                <w:b/>
                <w:lang w:val="en-US"/>
              </w:rPr>
              <w:t>E</w:t>
            </w:r>
            <w:r w:rsidR="0042472A" w:rsidRPr="00E07923">
              <w:rPr>
                <w:b/>
                <w:lang w:val="en-US"/>
              </w:rPr>
              <w:t xml:space="preserve"> </w:t>
            </w:r>
            <w:r w:rsidR="00DE5282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 xml:space="preserve">nd </w:t>
            </w:r>
            <w:r w:rsidR="00240D32" w:rsidRPr="00E07923">
              <w:rPr>
                <w:b/>
                <w:lang w:val="en-US"/>
              </w:rPr>
              <w:t>E</w:t>
            </w:r>
            <w:r w:rsidR="0042472A" w:rsidRPr="00E07923">
              <w:rPr>
                <w:b/>
                <w:lang w:val="en-US"/>
              </w:rPr>
              <w:t>´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as well as</w:t>
            </w:r>
            <w:r w:rsidR="0042472A" w:rsidRPr="00E07923">
              <w:rPr>
                <w:lang w:val="en-US"/>
              </w:rPr>
              <w:t xml:space="preserve"> </w:t>
            </w:r>
            <w:r w:rsidR="00240D32" w:rsidRPr="00E07923">
              <w:rPr>
                <w:b/>
                <w:lang w:val="en-US"/>
              </w:rPr>
              <w:t>F</w:t>
            </w:r>
            <w:r w:rsidR="0042472A" w:rsidRPr="00E07923">
              <w:rPr>
                <w:b/>
                <w:lang w:val="en-US"/>
              </w:rPr>
              <w:t xml:space="preserve"> </w:t>
            </w:r>
            <w:r w:rsidR="00DE5282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 xml:space="preserve">nd </w:t>
            </w:r>
            <w:r w:rsidR="00240D32" w:rsidRPr="00E07923">
              <w:rPr>
                <w:b/>
                <w:lang w:val="en-US"/>
              </w:rPr>
              <w:t>F</w:t>
            </w:r>
            <w:r w:rsidR="0042472A" w:rsidRPr="00E07923">
              <w:rPr>
                <w:b/>
                <w:lang w:val="en-US"/>
              </w:rPr>
              <w:t>´</w:t>
            </w:r>
            <w:r w:rsidR="0042472A" w:rsidRPr="00E07923">
              <w:rPr>
                <w:lang w:val="en-US"/>
              </w:rPr>
              <w:t>.</w:t>
            </w:r>
          </w:p>
        </w:tc>
      </w:tr>
      <w:tr w:rsidR="0042472A" w:rsidRPr="007131CD" w14:paraId="60E2B66E" w14:textId="77777777" w:rsidTr="0042472A">
        <w:trPr>
          <w:trHeight w:val="282"/>
        </w:trPr>
        <w:tc>
          <w:tcPr>
            <w:tcW w:w="9639" w:type="dxa"/>
          </w:tcPr>
          <w:p w14:paraId="69C04041" w14:textId="77777777" w:rsidR="0042472A" w:rsidRPr="00E07923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color w:val="00B050"/>
                <w:lang w:val="en-US"/>
              </w:rPr>
            </w:pPr>
          </w:p>
          <w:p w14:paraId="5B2CCDDE" w14:textId="77777777" w:rsidR="00C124BD" w:rsidRPr="00E07923" w:rsidRDefault="00C124BD" w:rsidP="0042472A">
            <w:pPr>
              <w:tabs>
                <w:tab w:val="left" w:pos="426"/>
              </w:tabs>
              <w:spacing w:line="280" w:lineRule="atLeast"/>
              <w:jc w:val="center"/>
              <w:rPr>
                <w:color w:val="00B050"/>
                <w:lang w:val="en-US"/>
              </w:rPr>
            </w:pPr>
          </w:p>
        </w:tc>
      </w:tr>
    </w:tbl>
    <w:p w14:paraId="747D92AB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4B183CEF" w14:textId="77777777" w:rsidTr="0042472A">
        <w:trPr>
          <w:trHeight w:val="283"/>
        </w:trPr>
        <w:tc>
          <w:tcPr>
            <w:tcW w:w="9639" w:type="dxa"/>
          </w:tcPr>
          <w:p w14:paraId="10709BDE" w14:textId="6186C949" w:rsidR="0042472A" w:rsidRPr="00E07923" w:rsidRDefault="00257241" w:rsidP="00DE5282">
            <w:pPr>
              <w:pStyle w:val="Frage"/>
              <w:rPr>
                <w:lang w:val="en-US"/>
              </w:rPr>
            </w:pPr>
            <w:bookmarkStart w:id="90" w:name="OLE_LINK233"/>
            <w:bookmarkStart w:id="91" w:name="OLE_LINK234"/>
            <w:r w:rsidRPr="00E07923">
              <w:rPr>
                <w:lang w:val="en-US"/>
              </w:rPr>
              <w:t>3.</w:t>
            </w:r>
            <w:r w:rsidR="00C124BD" w:rsidRPr="00E07923">
              <w:rPr>
                <w:lang w:val="en-US"/>
              </w:rPr>
              <w:t>9</w:t>
            </w:r>
            <w:r w:rsidRPr="00E07923">
              <w:rPr>
                <w:lang w:val="en-US"/>
              </w:rPr>
              <w:tab/>
            </w:r>
            <w:r w:rsidR="00DE5282">
              <w:rPr>
                <w:lang w:val="en-US"/>
              </w:rPr>
              <w:t>Formulate the reaction mechanism of the isomerization from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to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</w:t>
            </w:r>
            <w:r w:rsidR="00240D32" w:rsidRPr="00E07923">
              <w:rPr>
                <w:b/>
                <w:lang w:val="en-US"/>
              </w:rPr>
              <w:t>’</w:t>
            </w:r>
            <w:r w:rsidR="00DE5282">
              <w:rPr>
                <w:lang w:val="en-US"/>
              </w:rPr>
              <w:t xml:space="preserve"> and suggest appropriate reaction conditions</w:t>
            </w:r>
            <w:r w:rsidR="00CD645C" w:rsidRPr="00E07923">
              <w:rPr>
                <w:lang w:val="en-US"/>
              </w:rPr>
              <w:t>.</w:t>
            </w:r>
            <w:bookmarkEnd w:id="90"/>
            <w:bookmarkEnd w:id="91"/>
          </w:p>
        </w:tc>
      </w:tr>
      <w:tr w:rsidR="0042472A" w:rsidRPr="007131CD" w14:paraId="157EADF4" w14:textId="77777777" w:rsidTr="0042472A">
        <w:trPr>
          <w:trHeight w:val="283"/>
        </w:trPr>
        <w:tc>
          <w:tcPr>
            <w:tcW w:w="9639" w:type="dxa"/>
          </w:tcPr>
          <w:p w14:paraId="7BE679E2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3DEC3DE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40D03BA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254B58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6C42C3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EE23591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72DDCDB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7E42ECD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E07923" w14:paraId="19BA2DA1" w14:textId="77777777" w:rsidTr="0042472A">
        <w:trPr>
          <w:trHeight w:val="283"/>
        </w:trPr>
        <w:tc>
          <w:tcPr>
            <w:tcW w:w="9639" w:type="dxa"/>
          </w:tcPr>
          <w:p w14:paraId="47E43B0D" w14:textId="4C7CEAC7" w:rsidR="0042472A" w:rsidRPr="00E07923" w:rsidRDefault="00257241" w:rsidP="00BB25AC">
            <w:pPr>
              <w:pStyle w:val="Frage"/>
              <w:rPr>
                <w:highlight w:val="yellow"/>
                <w:lang w:val="en-US"/>
              </w:rPr>
            </w:pPr>
            <w:bookmarkStart w:id="92" w:name="OLE_LINK235"/>
            <w:bookmarkStart w:id="93" w:name="OLE_LINK236"/>
            <w:bookmarkStart w:id="94" w:name="OLE_LINK337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0</w:t>
            </w:r>
            <w:r w:rsidRPr="00E07923">
              <w:rPr>
                <w:lang w:val="en-US"/>
              </w:rPr>
              <w:tab/>
            </w:r>
            <w:r w:rsidR="00DE5282">
              <w:rPr>
                <w:lang w:val="en-US"/>
              </w:rPr>
              <w:t>What is the role of</w:t>
            </w:r>
            <w:r w:rsidR="0042472A" w:rsidRPr="00E07923">
              <w:rPr>
                <w:lang w:val="en-US"/>
              </w:rPr>
              <w:t xml:space="preserve"> NaOEt </w:t>
            </w:r>
            <w:r w:rsidR="00DE5282">
              <w:rPr>
                <w:lang w:val="en-US"/>
              </w:rPr>
              <w:t xml:space="preserve">in the first step when </w:t>
            </w:r>
            <w:r w:rsidR="00BB25AC">
              <w:rPr>
                <w:lang w:val="en-US"/>
              </w:rPr>
              <w:t>producing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F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from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 xml:space="preserve">B </w:t>
            </w:r>
            <w:r w:rsidR="00DE5282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 xml:space="preserve">nd </w:t>
            </w:r>
            <w:r w:rsidR="0042472A" w:rsidRPr="00E07923">
              <w:rPr>
                <w:b/>
                <w:lang w:val="en-US"/>
              </w:rPr>
              <w:t>C</w:t>
            </w:r>
            <w:r w:rsidR="00DE5282">
              <w:rPr>
                <w:lang w:val="en-US"/>
              </w:rPr>
              <w:t>?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Draw the constitution formula of the reactive intermediate formed during this reaction. Name the reaction mechanism between this inte</w:t>
            </w:r>
            <w:r w:rsidR="009432BF">
              <w:rPr>
                <w:lang w:val="en-US"/>
              </w:rPr>
              <w:t>rmediate and the other reactand.</w:t>
            </w:r>
            <w:r w:rsidR="00DE5282">
              <w:rPr>
                <w:lang w:val="en-US"/>
              </w:rPr>
              <w:t xml:space="preserve"> How is this name reaction called?</w:t>
            </w:r>
            <w:bookmarkEnd w:id="92"/>
            <w:bookmarkEnd w:id="93"/>
            <w:bookmarkEnd w:id="94"/>
          </w:p>
        </w:tc>
      </w:tr>
      <w:tr w:rsidR="0042472A" w:rsidRPr="00E07923" w14:paraId="2FFCC398" w14:textId="77777777" w:rsidTr="0042472A">
        <w:trPr>
          <w:trHeight w:val="283"/>
        </w:trPr>
        <w:tc>
          <w:tcPr>
            <w:tcW w:w="9639" w:type="dxa"/>
          </w:tcPr>
          <w:p w14:paraId="284DB146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7969FB3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787964A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4163CB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4243C9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2BE165CD" w14:textId="77777777" w:rsidR="005D2FC6" w:rsidRPr="00E07923" w:rsidRDefault="005D2FC6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D34DC86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0EE85991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9432BF" w14:paraId="373C8A27" w14:textId="77777777" w:rsidTr="0042472A">
        <w:trPr>
          <w:trHeight w:val="283"/>
        </w:trPr>
        <w:tc>
          <w:tcPr>
            <w:tcW w:w="9639" w:type="dxa"/>
          </w:tcPr>
          <w:p w14:paraId="02C0BDC3" w14:textId="6E2D48F2" w:rsidR="0042472A" w:rsidRPr="00E07923" w:rsidRDefault="00257241" w:rsidP="009432BF">
            <w:pPr>
              <w:pStyle w:val="Frage"/>
              <w:rPr>
                <w:highlight w:val="yellow"/>
                <w:lang w:val="en-US"/>
              </w:rPr>
            </w:pPr>
            <w:bookmarkStart w:id="95" w:name="OLE_LINK251"/>
            <w:bookmarkStart w:id="96" w:name="OLE_LINK252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1</w:t>
            </w:r>
            <w:r w:rsidRPr="00E07923">
              <w:rPr>
                <w:lang w:val="en-US"/>
              </w:rPr>
              <w:tab/>
            </w:r>
            <w:r w:rsidR="00DE5282">
              <w:rPr>
                <w:lang w:val="en-US"/>
              </w:rPr>
              <w:t xml:space="preserve">Formulate a </w:t>
            </w:r>
            <w:r w:rsidR="009432BF">
              <w:rPr>
                <w:lang w:val="en-US"/>
              </w:rPr>
              <w:t xml:space="preserve">detailed </w:t>
            </w:r>
            <w:r w:rsidR="00DE5282">
              <w:rPr>
                <w:lang w:val="en-US"/>
              </w:rPr>
              <w:t xml:space="preserve">reaction mechanism </w:t>
            </w:r>
            <w:r w:rsidR="0042472A" w:rsidRPr="00E07923">
              <w:rPr>
                <w:lang w:val="en-US"/>
              </w:rPr>
              <w:t>(</w:t>
            </w:r>
            <w:r w:rsidR="00DE5282">
              <w:rPr>
                <w:lang w:val="en-US"/>
              </w:rPr>
              <w:t>use “</w:t>
            </w:r>
            <w:r w:rsidR="0042472A" w:rsidRPr="00E07923">
              <w:rPr>
                <w:lang w:val="en-US"/>
              </w:rPr>
              <w:t>R</w:t>
            </w:r>
            <w:r w:rsidR="00DE5282">
              <w:rPr>
                <w:lang w:val="en-US"/>
              </w:rPr>
              <w:t>”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for residues</w:t>
            </w:r>
            <w:r w:rsidR="0042472A" w:rsidRPr="00E07923">
              <w:rPr>
                <w:lang w:val="en-US"/>
              </w:rPr>
              <w:t>)</w:t>
            </w:r>
            <w:r w:rsidR="00240D32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for the formation of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E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and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E´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from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D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and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e</w:t>
            </w:r>
            <w:r w:rsidR="0042472A" w:rsidRPr="00E07923">
              <w:rPr>
                <w:lang w:val="en-US"/>
              </w:rPr>
              <w:t>thanal</w:t>
            </w:r>
            <w:r w:rsidR="00240D32" w:rsidRPr="00E07923">
              <w:rPr>
                <w:lang w:val="en-US"/>
              </w:rPr>
              <w:t xml:space="preserve">. </w:t>
            </w:r>
            <w:bookmarkEnd w:id="95"/>
            <w:bookmarkEnd w:id="96"/>
            <w:r w:rsidR="00DE5282">
              <w:rPr>
                <w:lang w:val="en-US"/>
              </w:rPr>
              <w:t xml:space="preserve">Use arrows for attacking species. </w:t>
            </w:r>
            <w:r w:rsidR="009432BF">
              <w:rPr>
                <w:lang w:val="en-US"/>
              </w:rPr>
              <w:t>Name</w:t>
            </w:r>
            <w:r w:rsidR="00DE5282">
              <w:rPr>
                <w:lang w:val="en-US"/>
              </w:rPr>
              <w:t xml:space="preserve"> the reaction mechanism.</w:t>
            </w:r>
          </w:p>
        </w:tc>
      </w:tr>
      <w:tr w:rsidR="0042472A" w:rsidRPr="009432BF" w14:paraId="6D1AB3E8" w14:textId="77777777" w:rsidTr="0042472A">
        <w:trPr>
          <w:trHeight w:val="283"/>
        </w:trPr>
        <w:tc>
          <w:tcPr>
            <w:tcW w:w="9639" w:type="dxa"/>
          </w:tcPr>
          <w:p w14:paraId="288CC95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C160BC4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4CE3845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66516F47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D26EA2E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8F2DC6D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57FF02C9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7BD53213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5D92831B" w14:textId="77777777" w:rsidTr="0042472A">
        <w:trPr>
          <w:trHeight w:val="283"/>
        </w:trPr>
        <w:tc>
          <w:tcPr>
            <w:tcW w:w="9639" w:type="dxa"/>
          </w:tcPr>
          <w:p w14:paraId="3CEEFCBC" w14:textId="63F05226" w:rsidR="0042472A" w:rsidRPr="00E07923" w:rsidRDefault="00257241" w:rsidP="0042472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2</w:t>
            </w:r>
            <w:r w:rsidRPr="00E07923">
              <w:rPr>
                <w:lang w:val="en-US"/>
              </w:rPr>
              <w:tab/>
            </w:r>
            <w:r w:rsidR="00DE5282">
              <w:rPr>
                <w:lang w:val="en-US"/>
              </w:rPr>
              <w:t>Which is the underlying name reaction for the formation of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D</w:t>
            </w:r>
            <w:r w:rsidR="0042472A" w:rsidRPr="00E07923">
              <w:rPr>
                <w:lang w:val="en-US"/>
              </w:rPr>
              <w:t xml:space="preserve"> </w:t>
            </w:r>
            <w:r w:rsidR="00DE5282">
              <w:rPr>
                <w:lang w:val="en-US"/>
              </w:rPr>
              <w:t>from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A</w:t>
            </w:r>
            <w:r w:rsidR="00426B08" w:rsidRPr="00E07923">
              <w:rPr>
                <w:lang w:val="en-US"/>
              </w:rPr>
              <w:t>?</w:t>
            </w:r>
            <w:r w:rsidR="0042472A" w:rsidRPr="00E07923">
              <w:rPr>
                <w:lang w:val="en-US"/>
              </w:rPr>
              <w:t xml:space="preserve"> </w:t>
            </w:r>
            <w:r w:rsidR="009432BF">
              <w:rPr>
                <w:lang w:val="en-US"/>
              </w:rPr>
              <w:t>Name</w:t>
            </w:r>
            <w:r w:rsidR="00DE5282">
              <w:rPr>
                <w:lang w:val="en-US"/>
              </w:rPr>
              <w:t xml:space="preserve"> the corresponding reaction mechanism</w:t>
            </w:r>
            <w:r w:rsidR="0042472A" w:rsidRPr="00E07923">
              <w:rPr>
                <w:lang w:val="en-US"/>
              </w:rPr>
              <w:t xml:space="preserve">. </w:t>
            </w:r>
          </w:p>
          <w:p w14:paraId="37629FA0" w14:textId="5225E864" w:rsidR="0042472A" w:rsidRPr="00E07923" w:rsidRDefault="00257241" w:rsidP="009432BF">
            <w:pPr>
              <w:pStyle w:val="Frage"/>
              <w:rPr>
                <w:highlight w:val="yellow"/>
                <w:lang w:val="en-US"/>
              </w:rPr>
            </w:pPr>
            <w:r w:rsidRPr="00E07923">
              <w:rPr>
                <w:lang w:val="en-US"/>
              </w:rPr>
              <w:tab/>
            </w:r>
            <w:r w:rsidR="009432BF">
              <w:rPr>
                <w:lang w:val="en-US"/>
              </w:rPr>
              <w:t xml:space="preserve">Explain </w:t>
            </w:r>
            <w:r w:rsidR="00DE5282">
              <w:rPr>
                <w:lang w:val="en-US"/>
              </w:rPr>
              <w:t xml:space="preserve">why this step is necessary </w:t>
            </w:r>
            <w:r w:rsidR="009432BF">
              <w:rPr>
                <w:lang w:val="en-US"/>
              </w:rPr>
              <w:t>with</w:t>
            </w:r>
            <w:r w:rsidR="00DE5282">
              <w:rPr>
                <w:lang w:val="en-US"/>
              </w:rPr>
              <w:t xml:space="preserve">in the reaction </w:t>
            </w:r>
            <w:r w:rsidR="009432BF">
              <w:rPr>
                <w:lang w:val="en-US"/>
              </w:rPr>
              <w:t>scheme</w:t>
            </w:r>
            <w:r w:rsidR="0042472A" w:rsidRPr="00E07923">
              <w:rPr>
                <w:lang w:val="en-US"/>
              </w:rPr>
              <w:t>.</w:t>
            </w:r>
          </w:p>
        </w:tc>
      </w:tr>
      <w:tr w:rsidR="0042472A" w:rsidRPr="007131CD" w14:paraId="1AD2C80C" w14:textId="77777777" w:rsidTr="0042472A">
        <w:trPr>
          <w:trHeight w:val="283"/>
        </w:trPr>
        <w:tc>
          <w:tcPr>
            <w:tcW w:w="9639" w:type="dxa"/>
          </w:tcPr>
          <w:p w14:paraId="58BC95AC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5F5D978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E854E72" w14:textId="77777777" w:rsidR="000A0FA5" w:rsidRPr="00E07923" w:rsidRDefault="000A0FA5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0B49C6B" w14:textId="77777777" w:rsidR="005D2FC6" w:rsidRPr="00E07923" w:rsidRDefault="005D2FC6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43A48D7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0377FE74" w14:textId="77777777" w:rsidR="009432BF" w:rsidRDefault="009432BF" w:rsidP="0042472A">
      <w:pPr>
        <w:rPr>
          <w:b/>
          <w:lang w:val="en-US"/>
        </w:rPr>
      </w:pPr>
      <w:bookmarkStart w:id="97" w:name="OLE_LINK209"/>
      <w:bookmarkStart w:id="98" w:name="OLE_LINK210"/>
      <w:bookmarkEnd w:id="86"/>
      <w:bookmarkEnd w:id="87"/>
    </w:p>
    <w:p w14:paraId="02908886" w14:textId="4E85F0E9" w:rsidR="0042472A" w:rsidRPr="00E07923" w:rsidRDefault="0042472A" w:rsidP="0042472A">
      <w:pPr>
        <w:rPr>
          <w:b/>
          <w:lang w:val="en-US"/>
        </w:rPr>
      </w:pPr>
      <w:r w:rsidRPr="00E07923">
        <w:rPr>
          <w:b/>
          <w:lang w:val="en-US"/>
        </w:rPr>
        <w:t xml:space="preserve">C. </w:t>
      </w:r>
      <w:r w:rsidR="00DE5282">
        <w:rPr>
          <w:b/>
          <w:lang w:val="en-US"/>
        </w:rPr>
        <w:t>Woodward synthesis of Colchicine</w:t>
      </w:r>
    </w:p>
    <w:bookmarkEnd w:id="97"/>
    <w:bookmarkEnd w:id="98"/>
    <w:p w14:paraId="7DD21CF8" w14:textId="77777777" w:rsidR="0042472A" w:rsidRPr="00E07923" w:rsidRDefault="0042472A" w:rsidP="0042472A">
      <w:pPr>
        <w:rPr>
          <w:lang w:val="en-US"/>
        </w:rPr>
      </w:pPr>
    </w:p>
    <w:p w14:paraId="6775BDA6" w14:textId="77777777" w:rsidR="00F13D80" w:rsidRPr="00E07923" w:rsidRDefault="00F13D80" w:rsidP="0042472A">
      <w:pPr>
        <w:rPr>
          <w:lang w:val="en-US"/>
        </w:rPr>
      </w:pPr>
    </w:p>
    <w:p w14:paraId="3D1BBC29" w14:textId="33D06D80" w:rsidR="005D2FC6" w:rsidRPr="00E07923" w:rsidRDefault="00F13D80" w:rsidP="00F13D80">
      <w:pPr>
        <w:jc w:val="center"/>
        <w:rPr>
          <w:lang w:val="en-US"/>
        </w:rPr>
      </w:pPr>
      <w:r w:rsidRPr="00E07923">
        <w:rPr>
          <w:noProof/>
          <w:lang w:val="en-US" w:eastAsia="en-US"/>
          <w14:ligatures w14:val="none"/>
        </w:rPr>
        <w:drawing>
          <wp:inline distT="0" distB="0" distL="0" distR="0" wp14:anchorId="5EF3CA6D" wp14:editId="6AE51C1A">
            <wp:extent cx="4066254" cy="7228205"/>
            <wp:effectExtent l="0" t="0" r="0" b="10795"/>
            <wp:docPr id="2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931" cy="722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55BF" w14:textId="77777777" w:rsidR="005D2FC6" w:rsidRPr="00E07923" w:rsidRDefault="005D2FC6" w:rsidP="0042472A">
      <w:pPr>
        <w:rPr>
          <w:lang w:val="en-US"/>
        </w:rPr>
      </w:pPr>
    </w:p>
    <w:p w14:paraId="695764BD" w14:textId="77777777" w:rsidR="00787095" w:rsidRPr="00E07923" w:rsidRDefault="00787095">
      <w:pPr>
        <w:spacing w:line="240" w:lineRule="auto"/>
        <w:jc w:val="left"/>
        <w:rPr>
          <w:lang w:val="en-US"/>
        </w:rPr>
      </w:pPr>
      <w:r w:rsidRPr="00E07923">
        <w:rPr>
          <w:lang w:val="en-US"/>
        </w:rPr>
        <w:br w:type="page"/>
      </w:r>
    </w:p>
    <w:p w14:paraId="00AE6151" w14:textId="66A7B697" w:rsidR="0042472A" w:rsidRPr="00E07923" w:rsidRDefault="00DE5282" w:rsidP="0042472A">
      <w:pPr>
        <w:rPr>
          <w:lang w:val="en-US"/>
        </w:rPr>
      </w:pPr>
      <w:r>
        <w:rPr>
          <w:lang w:val="en-US"/>
        </w:rPr>
        <w:t>Colchicine is the main alkaloid of the autumn crocus (</w:t>
      </w:r>
      <w:r w:rsidRPr="00DE5282">
        <w:rPr>
          <w:i/>
          <w:lang w:val="en-US"/>
        </w:rPr>
        <w:t>Colchicum autumnale</w:t>
      </w:r>
      <w:r>
        <w:rPr>
          <w:lang w:val="en-US"/>
        </w:rPr>
        <w:t xml:space="preserve">). It is one of the most prominent </w:t>
      </w:r>
      <w:r w:rsidR="00E16E2A">
        <w:rPr>
          <w:lang w:val="en-US"/>
        </w:rPr>
        <w:t>natural products</w:t>
      </w:r>
      <w:r w:rsidR="000A0FA5" w:rsidRPr="00E07923">
        <w:rPr>
          <w:lang w:val="en-US"/>
        </w:rPr>
        <w:t xml:space="preserve">. </w:t>
      </w:r>
      <w:r w:rsidR="00E16E2A">
        <w:rPr>
          <w:lang w:val="en-US"/>
        </w:rPr>
        <w:t xml:space="preserve">On the one hand being a potent phytotoxin, it shows substantial potential as a pharmaceutical drug </w:t>
      </w:r>
      <w:r w:rsidR="009432BF">
        <w:rPr>
          <w:lang w:val="en-US"/>
        </w:rPr>
        <w:t>on the other hand: It is a mito</w:t>
      </w:r>
      <w:r w:rsidR="00E16E2A">
        <w:rPr>
          <w:lang w:val="en-US"/>
        </w:rPr>
        <w:t>s</w:t>
      </w:r>
      <w:r w:rsidR="009432BF">
        <w:rPr>
          <w:lang w:val="en-US"/>
        </w:rPr>
        <w:t>e</w:t>
      </w:r>
      <w:r w:rsidR="00E16E2A">
        <w:rPr>
          <w:lang w:val="en-US"/>
        </w:rPr>
        <w:t xml:space="preserve"> inhibitor that prevents formation of the spindle apparatus during cell divison</w:t>
      </w:r>
      <w:r w:rsidR="0042472A" w:rsidRPr="00E07923">
        <w:rPr>
          <w:lang w:val="en-US"/>
        </w:rPr>
        <w:t xml:space="preserve">. </w:t>
      </w:r>
    </w:p>
    <w:p w14:paraId="3CD81759" w14:textId="4B6453A2" w:rsidR="0042472A" w:rsidRPr="00E07923" w:rsidRDefault="00E16E2A" w:rsidP="0042472A">
      <w:pPr>
        <w:rPr>
          <w:lang w:val="en-US"/>
        </w:rPr>
      </w:pPr>
      <w:r>
        <w:rPr>
          <w:lang w:val="en-US"/>
        </w:rPr>
        <w:t>First attempts of total synthesis in the 1950s set milestones for the synthesis of natural products. Only very few target compounds have been synthesized in such multifaceted ways as colchicine.</w:t>
      </w:r>
      <w:r w:rsidR="0042472A" w:rsidRPr="00E07923">
        <w:rPr>
          <w:lang w:val="en-US"/>
        </w:rPr>
        <w:t xml:space="preserve"> </w:t>
      </w:r>
      <w:r>
        <w:rPr>
          <w:lang w:val="en-US"/>
        </w:rPr>
        <w:t>The reaction sequence shown in this problem was developed by Woodward, a renowned organic chemist (1963). The special feature of this synthesis was that it strategically introduces the nitrogen functionality at C-7 at a very early stage of the protocol</w:t>
      </w:r>
      <w:r w:rsidR="0042472A" w:rsidRPr="00E07923">
        <w:rPr>
          <w:lang w:val="en-US"/>
        </w:rPr>
        <w:t xml:space="preserve">. </w:t>
      </w:r>
      <w:r w:rsidR="008D0410" w:rsidRPr="00E07923">
        <w:rPr>
          <w:lang w:val="en-US"/>
        </w:rPr>
        <w:t xml:space="preserve">[1] </w:t>
      </w:r>
      <w:r w:rsidR="0042472A" w:rsidRPr="00E07923">
        <w:rPr>
          <w:lang w:val="en-US"/>
        </w:rPr>
        <w:t>Woodward</w:t>
      </w:r>
      <w:r>
        <w:rPr>
          <w:lang w:val="en-US"/>
        </w:rPr>
        <w:t xml:space="preserve"> was awarded the Nobel </w:t>
      </w:r>
      <w:r w:rsidR="00BB25AC">
        <w:rPr>
          <w:lang w:val="en-US"/>
        </w:rPr>
        <w:t>P</w:t>
      </w:r>
      <w:r>
        <w:rPr>
          <w:lang w:val="en-US"/>
        </w:rPr>
        <w:t>ri</w:t>
      </w:r>
      <w:r w:rsidR="00BB25AC">
        <w:rPr>
          <w:lang w:val="en-US"/>
        </w:rPr>
        <w:t>z</w:t>
      </w:r>
      <w:r>
        <w:rPr>
          <w:lang w:val="en-US"/>
        </w:rPr>
        <w:t>e in Chemistry 1965 for his achievements</w:t>
      </w:r>
      <w:r w:rsidR="004C058C" w:rsidRPr="00E07923">
        <w:rPr>
          <w:lang w:val="en-US"/>
        </w:rPr>
        <w:t>.</w:t>
      </w:r>
    </w:p>
    <w:p w14:paraId="490490A4" w14:textId="77777777" w:rsidR="0042472A" w:rsidRPr="00E07923" w:rsidRDefault="0042472A" w:rsidP="0042472A">
      <w:pPr>
        <w:spacing w:line="280" w:lineRule="atLeast"/>
        <w:rPr>
          <w:lang w:val="en-US"/>
        </w:rPr>
      </w:pPr>
    </w:p>
    <w:p w14:paraId="4F2DCAAE" w14:textId="3ADD08AA" w:rsidR="0042472A" w:rsidRPr="00E07923" w:rsidRDefault="0042472A" w:rsidP="0042472A">
      <w:pPr>
        <w:spacing w:line="280" w:lineRule="atLeast"/>
        <w:rPr>
          <w:sz w:val="18"/>
          <w:szCs w:val="18"/>
          <w:lang w:val="en-US"/>
        </w:rPr>
      </w:pPr>
      <w:r w:rsidRPr="007131CD">
        <w:rPr>
          <w:sz w:val="18"/>
          <w:szCs w:val="18"/>
          <w:lang w:val="de-DE"/>
        </w:rPr>
        <w:t xml:space="preserve">[1] Graening, T. and Schmalz, H. (2004), Colchicin‐Totalsynthesen im Vergleich: </w:t>
      </w:r>
      <w:r w:rsidR="004C058C" w:rsidRPr="007131CD">
        <w:rPr>
          <w:sz w:val="18"/>
          <w:szCs w:val="18"/>
          <w:lang w:val="de-DE"/>
        </w:rPr>
        <w:t>E</w:t>
      </w:r>
      <w:r w:rsidRPr="007131CD">
        <w:rPr>
          <w:sz w:val="18"/>
          <w:szCs w:val="18"/>
          <w:lang w:val="de-DE"/>
        </w:rPr>
        <w:t xml:space="preserve">ine Reise durch 50 Jahre Organische Synthesechemie. </w:t>
      </w:r>
      <w:r w:rsidRPr="00E07923">
        <w:rPr>
          <w:sz w:val="18"/>
          <w:szCs w:val="18"/>
          <w:lang w:val="en-US"/>
        </w:rPr>
        <w:t>Angewandte Chemie, 116: 3292-3318. doi:</w:t>
      </w:r>
      <w:hyperlink r:id="rId18" w:history="1">
        <w:r w:rsidRPr="00E07923">
          <w:rPr>
            <w:rStyle w:val="Hyperlink"/>
            <w:sz w:val="18"/>
            <w:szCs w:val="18"/>
            <w:lang w:val="en-US"/>
          </w:rPr>
          <w:t>10.1002/ange.200300615</w:t>
        </w:r>
      </w:hyperlink>
    </w:p>
    <w:p w14:paraId="2AC54CA7" w14:textId="77777777" w:rsidR="0042472A" w:rsidRPr="00E07923" w:rsidRDefault="0042472A" w:rsidP="0042472A">
      <w:pPr>
        <w:spacing w:line="280" w:lineRule="atLeast"/>
        <w:rPr>
          <w:lang w:val="en-US"/>
        </w:rPr>
      </w:pPr>
    </w:p>
    <w:p w14:paraId="6E1A7B88" w14:textId="6419DE60" w:rsidR="0042472A" w:rsidRPr="00E07923" w:rsidRDefault="00DD189C" w:rsidP="0042472A">
      <w:pPr>
        <w:spacing w:line="280" w:lineRule="atLeast"/>
        <w:rPr>
          <w:lang w:val="en-US"/>
        </w:rPr>
      </w:pPr>
      <w:r>
        <w:rPr>
          <w:lang w:val="en-US"/>
        </w:rPr>
        <w:t>Hints:</w:t>
      </w:r>
    </w:p>
    <w:p w14:paraId="0901FA95" w14:textId="23C102D6" w:rsidR="0042472A" w:rsidRPr="00E07923" w:rsidRDefault="00DD189C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cs="Cambria"/>
          <w:color w:val="000000"/>
          <w:sz w:val="22"/>
          <w:szCs w:val="22"/>
          <w:lang w:val="en-US"/>
          <w14:ligatures w14:val="none"/>
        </w:rPr>
      </w:pPr>
      <w:r>
        <w:rPr>
          <w:lang w:val="en-US"/>
        </w:rPr>
        <w:t>Compound</w:t>
      </w:r>
      <w:r w:rsidR="0042472A" w:rsidRPr="00E07923">
        <w:rPr>
          <w:lang w:val="en-US"/>
        </w:rPr>
        <w:t xml:space="preserve"> </w:t>
      </w:r>
      <w:r w:rsidR="0042472A" w:rsidRPr="00E07923">
        <w:rPr>
          <w:b/>
          <w:lang w:val="en-US"/>
        </w:rPr>
        <w:t>A</w:t>
      </w:r>
      <w:r w:rsidR="003A0C1A" w:rsidRPr="00E07923">
        <w:rPr>
          <w:b/>
          <w:lang w:val="en-US"/>
        </w:rPr>
        <w:t xml:space="preserve">: </w:t>
      </w:r>
      <w:r w:rsidR="0042472A" w:rsidRPr="00E07923">
        <w:rPr>
          <w:rFonts w:cs="Cambria"/>
          <w:color w:val="000000"/>
          <w:lang w:val="en-US"/>
          <w14:ligatures w14:val="none"/>
        </w:rPr>
        <w:t>Methyl-(</w:t>
      </w:r>
      <w:r w:rsidR="0042472A" w:rsidRPr="00E07923">
        <w:rPr>
          <w:rFonts w:cs="Cambria"/>
          <w:i/>
          <w:color w:val="000000"/>
          <w:lang w:val="en-US"/>
          <w14:ligatures w14:val="none"/>
        </w:rPr>
        <w:t>E</w:t>
      </w:r>
      <w:r w:rsidR="0042472A" w:rsidRPr="00E07923">
        <w:rPr>
          <w:rFonts w:cs="Cambria"/>
          <w:color w:val="000000"/>
          <w:lang w:val="en-US"/>
          <w14:ligatures w14:val="none"/>
        </w:rPr>
        <w:t>)-3-aminobut-2-enoat</w:t>
      </w:r>
      <w:r>
        <w:rPr>
          <w:rFonts w:cs="Cambria"/>
          <w:color w:val="000000"/>
          <w:lang w:val="en-US"/>
          <w14:ligatures w14:val="none"/>
        </w:rPr>
        <w:t>e</w:t>
      </w:r>
    </w:p>
    <w:p w14:paraId="2BF6E871" w14:textId="0768F16F" w:rsidR="0042472A" w:rsidRPr="00E07923" w:rsidRDefault="0042472A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cs="Cambria"/>
          <w:color w:val="000000"/>
          <w:sz w:val="22"/>
          <w:szCs w:val="22"/>
          <w:lang w:val="en-US"/>
          <w14:ligatures w14:val="none"/>
        </w:rPr>
      </w:pPr>
      <w:r w:rsidRPr="00E07923">
        <w:rPr>
          <w:lang w:val="en-US"/>
        </w:rPr>
        <w:t>N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>H</w:t>
      </w:r>
      <w:r w:rsidRPr="00E07923">
        <w:rPr>
          <w:vertAlign w:val="subscript"/>
          <w:lang w:val="en-US"/>
        </w:rPr>
        <w:t>4</w:t>
      </w:r>
      <w:r w:rsidR="003A0C1A" w:rsidRPr="00E07923">
        <w:rPr>
          <w:vertAlign w:val="subscript"/>
          <w:lang w:val="en-US"/>
        </w:rPr>
        <w:t xml:space="preserve"> </w:t>
      </w:r>
      <w:r w:rsidR="003A0C1A" w:rsidRPr="00E07923">
        <w:rPr>
          <w:lang w:val="en-US"/>
        </w:rPr>
        <w:t>/</w:t>
      </w:r>
      <w:r w:rsidRPr="00E07923">
        <w:rPr>
          <w:lang w:val="en-US"/>
        </w:rPr>
        <w:t xml:space="preserve"> 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>O</w:t>
      </w:r>
      <w:r w:rsidRPr="00E07923">
        <w:rPr>
          <w:vertAlign w:val="subscript"/>
          <w:lang w:val="en-US"/>
        </w:rPr>
        <w:t>2</w:t>
      </w:r>
      <w:r w:rsidR="003A0C1A" w:rsidRPr="00E07923">
        <w:rPr>
          <w:vertAlign w:val="subscript"/>
          <w:lang w:val="en-US"/>
        </w:rPr>
        <w:t xml:space="preserve"> </w:t>
      </w:r>
      <w:r w:rsidR="003A0C1A" w:rsidRPr="00E07923">
        <w:rPr>
          <w:lang w:val="en-US"/>
        </w:rPr>
        <w:t>/</w:t>
      </w:r>
      <w:r w:rsidRPr="00E07923">
        <w:rPr>
          <w:lang w:val="en-US"/>
        </w:rPr>
        <w:t xml:space="preserve"> Cu</w:t>
      </w:r>
      <w:r w:rsidRPr="00E07923">
        <w:rPr>
          <w:vertAlign w:val="superscript"/>
          <w:lang w:val="en-US"/>
        </w:rPr>
        <w:t>2+</w:t>
      </w:r>
      <w:r w:rsidR="003A0C1A" w:rsidRPr="00E07923">
        <w:rPr>
          <w:lang w:val="en-US"/>
        </w:rPr>
        <w:t xml:space="preserve">: </w:t>
      </w:r>
      <w:r w:rsidR="00DD189C">
        <w:rPr>
          <w:lang w:val="en-US"/>
        </w:rPr>
        <w:t>specific reducing agent for non-aromatic double bonds</w:t>
      </w:r>
    </w:p>
    <w:p w14:paraId="3A400760" w14:textId="67D21047" w:rsidR="0042472A" w:rsidRPr="00E07923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lang w:val="en-US"/>
        </w:rPr>
      </w:pPr>
      <w:r w:rsidRPr="00E07923">
        <w:rPr>
          <w:lang w:val="en-US"/>
        </w:rPr>
        <w:t>PDC</w:t>
      </w:r>
      <w:r w:rsidR="003A0C1A" w:rsidRPr="00E07923">
        <w:rPr>
          <w:lang w:val="en-US"/>
        </w:rPr>
        <w:t xml:space="preserve">: </w:t>
      </w:r>
      <w:r w:rsidRPr="00E07923">
        <w:rPr>
          <w:lang w:val="en-US"/>
        </w:rPr>
        <w:t>Pyridinium</w:t>
      </w:r>
      <w:r w:rsidR="00DD189C">
        <w:rPr>
          <w:lang w:val="en-US"/>
        </w:rPr>
        <w:t xml:space="preserve"> </w:t>
      </w:r>
      <w:r w:rsidRPr="00E07923">
        <w:rPr>
          <w:lang w:val="en-US"/>
        </w:rPr>
        <w:t>dichromat</w:t>
      </w:r>
      <w:r w:rsidR="00DD189C">
        <w:rPr>
          <w:lang w:val="en-US"/>
        </w:rPr>
        <w:t>e</w:t>
      </w:r>
    </w:p>
    <w:p w14:paraId="4567BCED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7FAFE64C" w14:textId="77777777" w:rsidTr="0042472A">
        <w:trPr>
          <w:trHeight w:val="283"/>
        </w:trPr>
        <w:tc>
          <w:tcPr>
            <w:tcW w:w="9639" w:type="dxa"/>
          </w:tcPr>
          <w:p w14:paraId="37C79BC7" w14:textId="13A4E4AA" w:rsidR="0042472A" w:rsidRPr="00E07923" w:rsidRDefault="00257241" w:rsidP="00DD189C">
            <w:pPr>
              <w:pStyle w:val="Frage"/>
              <w:rPr>
                <w:highlight w:val="yellow"/>
                <w:lang w:val="en-US"/>
              </w:rPr>
            </w:pPr>
            <w:bookmarkStart w:id="99" w:name="OLE_LINK253"/>
            <w:bookmarkStart w:id="100" w:name="OLE_LINK254"/>
            <w:bookmarkStart w:id="101" w:name="OLE_LINK211"/>
            <w:bookmarkStart w:id="102" w:name="OLE_LINK212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3</w:t>
            </w:r>
            <w:r w:rsidRPr="00E07923">
              <w:rPr>
                <w:lang w:val="en-US"/>
              </w:rPr>
              <w:tab/>
            </w:r>
            <w:r w:rsidR="00DD189C">
              <w:rPr>
                <w:lang w:val="en-US"/>
              </w:rPr>
              <w:t>Insert the structural formulae of</w:t>
            </w:r>
            <w:r w:rsidR="00DD189C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A, B, C, D, F, G, H, I, L, M, N, O, P</w:t>
            </w:r>
            <w:r w:rsidR="00DD189C">
              <w:rPr>
                <w:b/>
                <w:lang w:val="en-US"/>
              </w:rPr>
              <w:t>,</w:t>
            </w:r>
            <w:r w:rsidR="0042472A" w:rsidRPr="00E07923">
              <w:rPr>
                <w:b/>
                <w:lang w:val="en-US"/>
              </w:rPr>
              <w:t xml:space="preserve"> </w:t>
            </w:r>
            <w:r w:rsidR="00DD189C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>nd</w:t>
            </w:r>
            <w:r w:rsidR="0042472A" w:rsidRPr="00E07923">
              <w:rPr>
                <w:b/>
                <w:lang w:val="en-US"/>
              </w:rPr>
              <w:t xml:space="preserve"> R</w:t>
            </w:r>
            <w:r w:rsidR="0042472A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into the boxes shown in the reaction scheme.</w:t>
            </w:r>
            <w:r w:rsidR="00DD189C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In the same way add the empirical formulae</w:t>
            </w:r>
            <w:r w:rsidR="00DD189C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of</w:t>
            </w:r>
            <w:r w:rsidR="00DD189C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W, X</w:t>
            </w:r>
            <w:r w:rsidR="00DD189C">
              <w:rPr>
                <w:b/>
                <w:lang w:val="en-US"/>
              </w:rPr>
              <w:t>,</w:t>
            </w:r>
            <w:r w:rsidR="0042472A" w:rsidRPr="00E07923">
              <w:rPr>
                <w:b/>
                <w:lang w:val="en-US"/>
              </w:rPr>
              <w:t xml:space="preserve"> </w:t>
            </w:r>
            <w:r w:rsidR="00DD189C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>nd</w:t>
            </w:r>
            <w:r w:rsidR="0042472A" w:rsidRPr="00E07923">
              <w:rPr>
                <w:b/>
                <w:lang w:val="en-US"/>
              </w:rPr>
              <w:t xml:space="preserve"> Y</w:t>
            </w:r>
            <w:r w:rsidR="0042472A" w:rsidRPr="00E07923">
              <w:rPr>
                <w:lang w:val="en-US"/>
              </w:rPr>
              <w:t xml:space="preserve">. </w:t>
            </w:r>
            <w:r w:rsidR="00DD189C">
              <w:rPr>
                <w:b/>
                <w:lang w:val="en-US"/>
              </w:rPr>
              <w:t>Several boxes already contain substructures of the respective compound, which you only need to complete</w:t>
            </w:r>
            <w:r w:rsidR="0042472A" w:rsidRPr="00E07923">
              <w:rPr>
                <w:lang w:val="en-US"/>
              </w:rPr>
              <w:t xml:space="preserve">. </w:t>
            </w:r>
            <w:bookmarkEnd w:id="99"/>
            <w:bookmarkEnd w:id="100"/>
          </w:p>
        </w:tc>
      </w:tr>
    </w:tbl>
    <w:p w14:paraId="1A22FCFB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50F69AE5" w14:textId="77777777" w:rsidTr="0042472A">
        <w:trPr>
          <w:trHeight w:val="283"/>
        </w:trPr>
        <w:tc>
          <w:tcPr>
            <w:tcW w:w="9639" w:type="dxa"/>
          </w:tcPr>
          <w:p w14:paraId="4B4FD6F7" w14:textId="7679C1D3" w:rsidR="0042472A" w:rsidRPr="00E07923" w:rsidRDefault="00257241" w:rsidP="00DD189C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4</w:t>
            </w:r>
            <w:r w:rsidRPr="00E07923">
              <w:rPr>
                <w:lang w:val="en-US"/>
              </w:rPr>
              <w:tab/>
            </w:r>
            <w:r w:rsidR="00DD189C">
              <w:rPr>
                <w:lang w:val="en-US"/>
              </w:rPr>
              <w:t>Suggest reagents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Z</w:t>
            </w:r>
            <w:r w:rsidR="0042472A" w:rsidRPr="00E07923">
              <w:rPr>
                <w:b/>
                <w:vertAlign w:val="subscript"/>
                <w:lang w:val="en-US"/>
              </w:rPr>
              <w:t>1</w:t>
            </w:r>
            <w:r w:rsidR="0042472A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a</w:t>
            </w:r>
            <w:r w:rsidR="0042472A" w:rsidRPr="00E07923">
              <w:rPr>
                <w:lang w:val="en-US"/>
              </w:rPr>
              <w:t xml:space="preserve">nd </w:t>
            </w:r>
            <w:r w:rsidR="0042472A" w:rsidRPr="00E07923">
              <w:rPr>
                <w:b/>
                <w:lang w:val="en-US"/>
              </w:rPr>
              <w:t>Z</w:t>
            </w:r>
            <w:r w:rsidR="0042472A" w:rsidRPr="00E07923">
              <w:rPr>
                <w:b/>
                <w:vertAlign w:val="subscript"/>
                <w:lang w:val="en-US"/>
              </w:rPr>
              <w:t>2</w:t>
            </w:r>
            <w:r w:rsidR="0042472A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 xml:space="preserve">for transforming </w:t>
            </w:r>
            <w:r w:rsidR="0042472A" w:rsidRPr="00E07923">
              <w:rPr>
                <w:b/>
                <w:lang w:val="en-US"/>
              </w:rPr>
              <w:t>I</w:t>
            </w:r>
            <w:r w:rsidR="0042472A" w:rsidRPr="00E07923">
              <w:rPr>
                <w:lang w:val="en-US"/>
              </w:rPr>
              <w:t xml:space="preserve"> </w:t>
            </w:r>
            <w:r w:rsidR="00DD189C">
              <w:rPr>
                <w:lang w:val="en-US"/>
              </w:rPr>
              <w:t>to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K</w:t>
            </w:r>
            <w:r w:rsidR="0042472A" w:rsidRPr="00E07923">
              <w:rPr>
                <w:lang w:val="en-US"/>
              </w:rPr>
              <w:t>.</w:t>
            </w:r>
          </w:p>
        </w:tc>
      </w:tr>
      <w:tr w:rsidR="0042472A" w:rsidRPr="007131CD" w14:paraId="082F83A1" w14:textId="77777777" w:rsidTr="0042472A">
        <w:trPr>
          <w:trHeight w:val="283"/>
        </w:trPr>
        <w:tc>
          <w:tcPr>
            <w:tcW w:w="9639" w:type="dxa"/>
          </w:tcPr>
          <w:p w14:paraId="1FA122E1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1B1F3226" w14:textId="77777777" w:rsidR="000A0FA5" w:rsidRPr="00E07923" w:rsidRDefault="000A0FA5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03C3C37F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1D97C93" w14:textId="77777777" w:rsidR="0042472A" w:rsidRPr="00E07923" w:rsidRDefault="0042472A" w:rsidP="0042472A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E07923" w14:paraId="1F9FEA14" w14:textId="77777777" w:rsidTr="0042472A">
        <w:trPr>
          <w:trHeight w:val="283"/>
        </w:trPr>
        <w:tc>
          <w:tcPr>
            <w:tcW w:w="9639" w:type="dxa"/>
          </w:tcPr>
          <w:p w14:paraId="496E181D" w14:textId="743BA4AD" w:rsidR="0042472A" w:rsidRPr="00E07923" w:rsidRDefault="00257241" w:rsidP="005E01A7">
            <w:pPr>
              <w:pStyle w:val="Frage"/>
              <w:rPr>
                <w:lang w:val="en-US"/>
              </w:rPr>
            </w:pPr>
            <w:bookmarkStart w:id="103" w:name="OLE_LINK321"/>
            <w:bookmarkStart w:id="104" w:name="OLE_LINK322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5</w:t>
            </w:r>
            <w:r w:rsidRPr="00E07923">
              <w:rPr>
                <w:lang w:val="en-US"/>
              </w:rPr>
              <w:tab/>
            </w:r>
            <w:r w:rsidR="005E01A7">
              <w:rPr>
                <w:lang w:val="en-US"/>
              </w:rPr>
              <w:t>Which name reaction is the basis of the step from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 xml:space="preserve">H </w:t>
            </w:r>
            <w:r w:rsidR="005E01A7">
              <w:rPr>
                <w:lang w:val="en-US"/>
              </w:rPr>
              <w:t>to</w:t>
            </w:r>
            <w:r w:rsidR="0042472A" w:rsidRPr="00E07923">
              <w:rPr>
                <w:lang w:val="en-US"/>
              </w:rPr>
              <w:t xml:space="preserve"> </w:t>
            </w:r>
            <w:r w:rsidR="0042472A" w:rsidRPr="00E07923">
              <w:rPr>
                <w:b/>
                <w:lang w:val="en-US"/>
              </w:rPr>
              <w:t>I</w:t>
            </w:r>
            <w:r w:rsidR="0042472A" w:rsidRPr="00E07923">
              <w:rPr>
                <w:lang w:val="en-US"/>
              </w:rPr>
              <w:t xml:space="preserve"> (</w:t>
            </w:r>
            <w:r w:rsidR="005E01A7">
              <w:rPr>
                <w:lang w:val="en-US"/>
              </w:rPr>
              <w:t>cyclization</w:t>
            </w:r>
            <w:r w:rsidR="0042472A" w:rsidRPr="00E07923">
              <w:rPr>
                <w:lang w:val="en-US"/>
              </w:rPr>
              <w:t xml:space="preserve">)? </w:t>
            </w:r>
            <w:r w:rsidR="005E01A7">
              <w:rPr>
                <w:lang w:val="en-US"/>
              </w:rPr>
              <w:t>Name the corresponding reaction mechanism</w:t>
            </w:r>
            <w:r w:rsidR="0042472A" w:rsidRPr="00E07923">
              <w:rPr>
                <w:lang w:val="en-US"/>
              </w:rPr>
              <w:t xml:space="preserve">. </w:t>
            </w:r>
            <w:bookmarkEnd w:id="103"/>
            <w:bookmarkEnd w:id="104"/>
          </w:p>
        </w:tc>
      </w:tr>
      <w:tr w:rsidR="0042472A" w:rsidRPr="00E07923" w14:paraId="03568EAB" w14:textId="77777777" w:rsidTr="0042472A">
        <w:trPr>
          <w:trHeight w:val="283"/>
        </w:trPr>
        <w:tc>
          <w:tcPr>
            <w:tcW w:w="9639" w:type="dxa"/>
          </w:tcPr>
          <w:p w14:paraId="54E3B71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  <w:p w14:paraId="3EF2CAB0" w14:textId="77777777" w:rsidR="0042472A" w:rsidRPr="00E07923" w:rsidRDefault="0042472A" w:rsidP="0042472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AABE999" w14:textId="77777777" w:rsidR="0042472A" w:rsidRPr="00E07923" w:rsidRDefault="0042472A" w:rsidP="0042472A">
      <w:pPr>
        <w:rPr>
          <w:color w:val="00B050"/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E07923" w14:paraId="086BEB02" w14:textId="77777777" w:rsidTr="0042472A">
        <w:trPr>
          <w:trHeight w:val="283"/>
        </w:trPr>
        <w:tc>
          <w:tcPr>
            <w:tcW w:w="9639" w:type="dxa"/>
          </w:tcPr>
          <w:p w14:paraId="202D6442" w14:textId="59EB6C71" w:rsidR="0042472A" w:rsidRPr="00E07923" w:rsidRDefault="00257241" w:rsidP="005E01A7">
            <w:pPr>
              <w:pStyle w:val="Frage"/>
              <w:rPr>
                <w:lang w:val="en-US"/>
              </w:rPr>
            </w:pPr>
            <w:bookmarkStart w:id="105" w:name="OLE_LINK255"/>
            <w:bookmarkStart w:id="106" w:name="OLE_LINK256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6</w:t>
            </w:r>
            <w:r w:rsidRPr="00E07923">
              <w:rPr>
                <w:lang w:val="en-US"/>
              </w:rPr>
              <w:tab/>
            </w:r>
            <w:r w:rsidR="005E01A7">
              <w:rPr>
                <w:lang w:val="en-US"/>
              </w:rPr>
              <w:t>Which type(s) of chirality are present in colchicine</w:t>
            </w:r>
            <w:bookmarkEnd w:id="105"/>
            <w:bookmarkEnd w:id="106"/>
            <w:r w:rsidR="005E01A7">
              <w:rPr>
                <w:lang w:val="en-US"/>
              </w:rPr>
              <w:t>? Also state their number.</w:t>
            </w:r>
          </w:p>
        </w:tc>
      </w:tr>
      <w:tr w:rsidR="0042472A" w:rsidRPr="00E07923" w14:paraId="3D0D93A6" w14:textId="77777777" w:rsidTr="0042472A">
        <w:trPr>
          <w:trHeight w:val="282"/>
        </w:trPr>
        <w:tc>
          <w:tcPr>
            <w:tcW w:w="9639" w:type="dxa"/>
          </w:tcPr>
          <w:p w14:paraId="2F235397" w14:textId="77777777" w:rsidR="0042472A" w:rsidRPr="00E07923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  <w:lang w:val="en-US"/>
              </w:rPr>
            </w:pPr>
          </w:p>
          <w:p w14:paraId="794A939B" w14:textId="77777777" w:rsidR="0042472A" w:rsidRPr="00E07923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  <w:lang w:val="en-US"/>
              </w:rPr>
            </w:pPr>
          </w:p>
        </w:tc>
      </w:tr>
    </w:tbl>
    <w:p w14:paraId="4CE62856" w14:textId="77777777" w:rsidR="0042472A" w:rsidRPr="00E07923" w:rsidRDefault="0042472A" w:rsidP="0042472A">
      <w:pPr>
        <w:rPr>
          <w:color w:val="000000" w:themeColor="text1"/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7131CD" w14:paraId="6AFF996D" w14:textId="77777777" w:rsidTr="0042472A">
        <w:trPr>
          <w:trHeight w:val="283"/>
        </w:trPr>
        <w:tc>
          <w:tcPr>
            <w:tcW w:w="9639" w:type="dxa"/>
          </w:tcPr>
          <w:p w14:paraId="34A64DB3" w14:textId="30A9BB94" w:rsidR="0042472A" w:rsidRPr="00E07923" w:rsidRDefault="00257241" w:rsidP="005E01A7">
            <w:pPr>
              <w:pStyle w:val="Frage"/>
              <w:rPr>
                <w:lang w:val="en-US"/>
              </w:rPr>
            </w:pPr>
            <w:bookmarkStart w:id="107" w:name="_Hlk514677553"/>
            <w:r w:rsidRPr="00E07923">
              <w:rPr>
                <w:lang w:val="en-US"/>
              </w:rPr>
              <w:t>3.1</w:t>
            </w:r>
            <w:r w:rsidR="00C124BD" w:rsidRPr="00E07923">
              <w:rPr>
                <w:lang w:val="en-US"/>
              </w:rPr>
              <w:t>7</w:t>
            </w:r>
            <w:r w:rsidRPr="00E07923">
              <w:rPr>
                <w:lang w:val="en-US"/>
              </w:rPr>
              <w:tab/>
            </w:r>
            <w:r w:rsidR="009432BF">
              <w:rPr>
                <w:lang w:val="en-US"/>
              </w:rPr>
              <w:t>Give the stereodescriptor(</w:t>
            </w:r>
            <w:r w:rsidR="005E01A7">
              <w:rPr>
                <w:lang w:val="en-US"/>
              </w:rPr>
              <w:t>s</w:t>
            </w:r>
            <w:r w:rsidR="009432BF">
              <w:rPr>
                <w:lang w:val="en-US"/>
              </w:rPr>
              <w:t>)</w:t>
            </w:r>
            <w:r w:rsidR="005E01A7">
              <w:rPr>
                <w:lang w:val="en-US"/>
              </w:rPr>
              <w:t xml:space="preserve"> of colchicine</w:t>
            </w:r>
            <w:r w:rsidR="009432BF">
              <w:rPr>
                <w:lang w:val="en-US"/>
              </w:rPr>
              <w:t>.</w:t>
            </w:r>
          </w:p>
        </w:tc>
      </w:tr>
      <w:tr w:rsidR="0042472A" w:rsidRPr="007131CD" w14:paraId="213EE747" w14:textId="77777777" w:rsidTr="0042472A">
        <w:trPr>
          <w:trHeight w:val="282"/>
        </w:trPr>
        <w:tc>
          <w:tcPr>
            <w:tcW w:w="9639" w:type="dxa"/>
          </w:tcPr>
          <w:p w14:paraId="6AADDCC9" w14:textId="77777777" w:rsidR="0042472A" w:rsidRPr="00E07923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color w:val="000000" w:themeColor="text1"/>
                <w:lang w:val="en-US"/>
              </w:rPr>
            </w:pPr>
          </w:p>
          <w:p w14:paraId="2AFC0454" w14:textId="77777777" w:rsidR="0042472A" w:rsidRPr="00E07923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  <w:lang w:val="en-US"/>
              </w:rPr>
            </w:pPr>
          </w:p>
        </w:tc>
      </w:tr>
      <w:bookmarkEnd w:id="101"/>
      <w:bookmarkEnd w:id="102"/>
      <w:bookmarkEnd w:id="107"/>
    </w:tbl>
    <w:p w14:paraId="053B63B1" w14:textId="77777777" w:rsidR="0042472A" w:rsidRPr="00E07923" w:rsidRDefault="0042472A" w:rsidP="0042472A">
      <w:pPr>
        <w:rPr>
          <w:color w:val="000000" w:themeColor="text1"/>
          <w:lang w:val="en-US"/>
        </w:rPr>
      </w:pPr>
    </w:p>
    <w:p w14:paraId="7EBBB77D" w14:textId="77777777" w:rsidR="00412D09" w:rsidRPr="00E07923" w:rsidRDefault="00412D09" w:rsidP="00D7374F">
      <w:pPr>
        <w:rPr>
          <w:lang w:val="en-US"/>
        </w:rPr>
      </w:pPr>
    </w:p>
    <w:p w14:paraId="1EE8B7EE" w14:textId="60E4E11A" w:rsidR="00E16C03" w:rsidRPr="00E07923" w:rsidRDefault="00E16C03">
      <w:pPr>
        <w:spacing w:line="240" w:lineRule="auto"/>
        <w:jc w:val="left"/>
        <w:rPr>
          <w:lang w:val="en-US"/>
        </w:rPr>
      </w:pPr>
      <w:r w:rsidRPr="00E07923">
        <w:rPr>
          <w:lang w:val="en-US"/>
        </w:rPr>
        <w:br w:type="page"/>
      </w:r>
    </w:p>
    <w:p w14:paraId="47A2F773" w14:textId="288A24E6" w:rsidR="00A17675" w:rsidRPr="00E07923" w:rsidRDefault="00C22B20" w:rsidP="00A17675">
      <w:pPr>
        <w:jc w:val="center"/>
        <w:rPr>
          <w:lang w:val="en-US"/>
        </w:rPr>
      </w:pPr>
      <w:r w:rsidRPr="00A0194D"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2A4C7661" wp14:editId="43477CC3">
            <wp:simplePos x="0" y="0"/>
            <wp:positionH relativeFrom="column">
              <wp:posOffset>-1626235</wp:posOffset>
            </wp:positionH>
            <wp:positionV relativeFrom="paragraph">
              <wp:posOffset>2466340</wp:posOffset>
            </wp:positionV>
            <wp:extent cx="9044940" cy="4534535"/>
            <wp:effectExtent l="0" t="5398" r="0" b="0"/>
            <wp:wrapTopAndBottom/>
            <wp:docPr id="28" name="Grafik 28" descr="D:\Bundeskoordinatorenteam_Olympiade\Bundeswettbewerb 2018\Wettbewerb\EN-Angabe Colchi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:\Bundeskoordinatorenteam_Olympiade\Bundeswettbewerb 2018\Wettbewerb\EN-Angabe Colchi 1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4940" cy="45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345FE" w14:textId="5A5DB422" w:rsidR="00E16C03" w:rsidRPr="00E07923" w:rsidRDefault="00C22B20" w:rsidP="00E16C03">
      <w:pPr>
        <w:rPr>
          <w:lang w:val="en-US"/>
        </w:rPr>
      </w:pPr>
      <w:bookmarkStart w:id="108" w:name="OLE_LINK145"/>
      <w:bookmarkStart w:id="109" w:name="OLE_LINK146"/>
      <w:r w:rsidRPr="00A0194D"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2790D471" wp14:editId="6F2B309B">
            <wp:simplePos x="0" y="0"/>
            <wp:positionH relativeFrom="column">
              <wp:posOffset>-1858645</wp:posOffset>
            </wp:positionH>
            <wp:positionV relativeFrom="paragraph">
              <wp:posOffset>1860550</wp:posOffset>
            </wp:positionV>
            <wp:extent cx="8957945" cy="5236210"/>
            <wp:effectExtent l="6668" t="0" r="0" b="0"/>
            <wp:wrapTopAndBottom/>
            <wp:docPr id="29" name="Grafik 29" descr="D:\Bundeskoordinatorenteam_Olympiade\Bundeswettbewerb 2018\Wettbewerb\EN-Angabe Colchi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D:\Bundeskoordinatorenteam_Olympiade\Bundeswettbewerb 2018\Wettbewerb\EN-Angabe Colchi 2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57945" cy="52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6B47A" w14:textId="7D69CBEF" w:rsidR="00544962" w:rsidRPr="00E07923" w:rsidRDefault="005E01A7" w:rsidP="00544962">
      <w:pPr>
        <w:pStyle w:val="ProblemKopfPunkteRechts"/>
        <w:rPr>
          <w:lang w:val="en-US"/>
        </w:rPr>
      </w:pPr>
      <w:r>
        <w:rPr>
          <w:lang w:val="en-US"/>
        </w:rPr>
        <w:t>Problem</w:t>
      </w:r>
      <w:r w:rsidR="00544962" w:rsidRPr="00E07923">
        <w:rPr>
          <w:lang w:val="en-US"/>
        </w:rPr>
        <w:t xml:space="preserve"> </w:t>
      </w:r>
      <w:r w:rsidR="00FB433F" w:rsidRPr="00E07923">
        <w:rPr>
          <w:lang w:val="en-US"/>
        </w:rPr>
        <w:t>4</w:t>
      </w:r>
      <w:r w:rsidR="00544962" w:rsidRPr="00E07923">
        <w:rPr>
          <w:lang w:val="en-US"/>
        </w:rPr>
        <w:tab/>
      </w:r>
      <w:r w:rsidR="00C84028" w:rsidRPr="00E07923">
        <w:rPr>
          <w:lang w:val="en-US"/>
        </w:rPr>
        <w:t>17</w:t>
      </w:r>
      <w:r w:rsidR="00E920A1" w:rsidRPr="00E07923">
        <w:rPr>
          <w:lang w:val="en-US"/>
        </w:rPr>
        <w:t xml:space="preserve"> </w:t>
      </w:r>
      <w:r>
        <w:rPr>
          <w:lang w:val="en-US"/>
        </w:rPr>
        <w:t>Points</w:t>
      </w:r>
    </w:p>
    <w:p w14:paraId="5F3EA7D9" w14:textId="2E084ED1" w:rsidR="00D5649E" w:rsidRPr="00E07923" w:rsidRDefault="005E01A7" w:rsidP="00D5649E">
      <w:pPr>
        <w:pStyle w:val="Problemberschrift"/>
        <w:rPr>
          <w:lang w:val="en-US"/>
        </w:rPr>
      </w:pPr>
      <w:r>
        <w:rPr>
          <w:lang w:val="en-US"/>
        </w:rPr>
        <w:t>Nitrogen and its Compounds</w:t>
      </w:r>
    </w:p>
    <w:bookmarkEnd w:id="5"/>
    <w:bookmarkEnd w:id="6"/>
    <w:p w14:paraId="55F24333" w14:textId="71920843" w:rsidR="006C7305" w:rsidRPr="00E07923" w:rsidRDefault="00B71CB2" w:rsidP="006C7305">
      <w:pPr>
        <w:rPr>
          <w:lang w:val="en-US"/>
        </w:rPr>
      </w:pPr>
      <w:r>
        <w:rPr>
          <w:lang w:val="en-US"/>
        </w:rPr>
        <w:t>This problem deals with Nitrogen and some of its compounds. It elucidates aspects of chemical properties and molecular structure as well as thermodynamic and kinetic aspects.</w:t>
      </w:r>
    </w:p>
    <w:bookmarkEnd w:id="108"/>
    <w:bookmarkEnd w:id="109"/>
    <w:p w14:paraId="3F78CB87" w14:textId="77777777" w:rsidR="008228EB" w:rsidRPr="00E07923" w:rsidRDefault="008228EB" w:rsidP="006C7305">
      <w:pPr>
        <w:rPr>
          <w:lang w:val="en-US"/>
        </w:rPr>
      </w:pPr>
    </w:p>
    <w:p w14:paraId="1824C7E5" w14:textId="4B069591" w:rsidR="008228EB" w:rsidRPr="00E07923" w:rsidRDefault="008228EB" w:rsidP="008228EB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A. </w:t>
      </w:r>
      <w:r w:rsidR="00B71CB2">
        <w:rPr>
          <w:lang w:val="en-US"/>
        </w:rPr>
        <w:t>The Nitrogen Molecule – a Comparison</w:t>
      </w:r>
    </w:p>
    <w:p w14:paraId="06CC40FB" w14:textId="3E7B5954" w:rsidR="006C7305" w:rsidRPr="00E07923" w:rsidRDefault="00B71CB2" w:rsidP="006C7305">
      <w:pPr>
        <w:rPr>
          <w:lang w:val="en-US"/>
        </w:rPr>
      </w:pPr>
      <w:r>
        <w:rPr>
          <w:lang w:val="en-US"/>
        </w:rPr>
        <w:t xml:space="preserve">In contrast to molecular oxygen </w:t>
      </w:r>
      <w:r w:rsidR="00C22B20">
        <w:rPr>
          <w:lang w:val="en-US"/>
        </w:rPr>
        <w:t xml:space="preserve">molecular </w:t>
      </w:r>
      <w:r>
        <w:rPr>
          <w:lang w:val="en-US"/>
        </w:rPr>
        <w:t xml:space="preserve">nitrogen is </w:t>
      </w:r>
      <w:r w:rsidR="00C22B20">
        <w:rPr>
          <w:lang w:val="en-US"/>
        </w:rPr>
        <w:t>rather</w:t>
      </w:r>
      <w:r>
        <w:rPr>
          <w:lang w:val="en-US"/>
        </w:rPr>
        <w:t xml:space="preserve"> inert. </w:t>
      </w:r>
      <w:r w:rsidR="00B86F2E">
        <w:rPr>
          <w:lang w:val="en-US"/>
        </w:rPr>
        <w:t>Comparing</w:t>
      </w:r>
      <w:r w:rsidR="00355FB1" w:rsidRPr="00E07923">
        <w:rPr>
          <w:lang w:val="en-US"/>
        </w:rPr>
        <w:t xml:space="preserve"> </w:t>
      </w:r>
      <w:r w:rsidR="00B86F2E">
        <w:rPr>
          <w:lang w:val="en-US"/>
        </w:rPr>
        <w:t xml:space="preserve">the corresponding </w:t>
      </w:r>
      <w:r w:rsidR="00355FB1" w:rsidRPr="00E07923">
        <w:rPr>
          <w:lang w:val="en-US"/>
        </w:rPr>
        <w:t>MO</w:t>
      </w:r>
      <w:r w:rsidR="00B86F2E">
        <w:rPr>
          <w:lang w:val="en-US"/>
        </w:rPr>
        <w:t xml:space="preserve"> schemes can explain this inertness</w:t>
      </w:r>
      <w:r w:rsidR="00355FB1" w:rsidRPr="00E07923">
        <w:rPr>
          <w:lang w:val="en-US"/>
        </w:rPr>
        <w:t xml:space="preserve">. </w:t>
      </w:r>
      <w:r w:rsidR="00B86F2E">
        <w:rPr>
          <w:lang w:val="en-US"/>
        </w:rPr>
        <w:t>The following figure shows MO schemes</w:t>
      </w:r>
      <w:r w:rsidR="006C7305" w:rsidRPr="00E07923">
        <w:rPr>
          <w:lang w:val="en-US"/>
        </w:rPr>
        <w:t xml:space="preserve"> </w:t>
      </w:r>
      <w:r w:rsidR="00B86F2E">
        <w:rPr>
          <w:lang w:val="en-US"/>
        </w:rPr>
        <w:t xml:space="preserve">of </w:t>
      </w:r>
      <w:r w:rsidR="00355FB1" w:rsidRPr="00E07923">
        <w:rPr>
          <w:lang w:val="en-US"/>
        </w:rPr>
        <w:t>N</w:t>
      </w:r>
      <w:r w:rsidR="00355FB1" w:rsidRPr="00E07923">
        <w:rPr>
          <w:vertAlign w:val="subscript"/>
          <w:lang w:val="en-US"/>
        </w:rPr>
        <w:t>2</w:t>
      </w:r>
      <w:r w:rsidR="006C7305" w:rsidRPr="00E07923">
        <w:rPr>
          <w:lang w:val="en-US"/>
        </w:rPr>
        <w:t xml:space="preserve">, </w:t>
      </w:r>
      <w:r w:rsidR="00355FB1" w:rsidRPr="00E07923">
        <w:rPr>
          <w:lang w:val="en-US"/>
        </w:rPr>
        <w:t>O</w:t>
      </w:r>
      <w:r w:rsidR="00355FB1" w:rsidRPr="00E07923">
        <w:rPr>
          <w:vertAlign w:val="subscript"/>
          <w:lang w:val="en-US"/>
        </w:rPr>
        <w:t>2</w:t>
      </w:r>
      <w:r w:rsidR="00B86F2E">
        <w:rPr>
          <w:lang w:val="en-US"/>
        </w:rPr>
        <w:t>, a</w:t>
      </w:r>
      <w:r w:rsidR="006C7305" w:rsidRPr="00E07923">
        <w:rPr>
          <w:lang w:val="en-US"/>
        </w:rPr>
        <w:t xml:space="preserve">nd </w:t>
      </w:r>
      <w:r w:rsidR="00355FB1" w:rsidRPr="00E07923">
        <w:rPr>
          <w:lang w:val="en-US"/>
        </w:rPr>
        <w:t>NH</w:t>
      </w:r>
      <w:r w:rsidR="00355FB1" w:rsidRPr="00E07923">
        <w:rPr>
          <w:vertAlign w:val="subscript"/>
          <w:lang w:val="en-US"/>
        </w:rPr>
        <w:t>3</w:t>
      </w:r>
      <w:r w:rsidR="006C7305" w:rsidRPr="00E07923">
        <w:rPr>
          <w:lang w:val="en-US"/>
        </w:rPr>
        <w:t xml:space="preserve">, </w:t>
      </w:r>
      <w:r w:rsidR="00B86F2E">
        <w:rPr>
          <w:lang w:val="en-US"/>
        </w:rPr>
        <w:t>one of the most important nitrogen compounds, respectively</w:t>
      </w:r>
      <w:r w:rsidR="006C7305" w:rsidRPr="00E07923">
        <w:rPr>
          <w:lang w:val="en-US"/>
        </w:rPr>
        <w:t xml:space="preserve">. </w:t>
      </w:r>
    </w:p>
    <w:p w14:paraId="2FE574A5" w14:textId="4168595F" w:rsidR="006C7305" w:rsidRPr="00E07923" w:rsidRDefault="006C7305" w:rsidP="007E69D7">
      <w:pPr>
        <w:rPr>
          <w:lang w:val="en-US"/>
        </w:rPr>
      </w:pP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420F31" w:rsidRPr="00E07923" w14:paraId="1E27204E" w14:textId="77777777" w:rsidTr="00CF4791">
        <w:trPr>
          <w:trHeight w:val="283"/>
        </w:trPr>
        <w:tc>
          <w:tcPr>
            <w:tcW w:w="9747" w:type="dxa"/>
            <w:gridSpan w:val="2"/>
          </w:tcPr>
          <w:p w14:paraId="7D8CD07C" w14:textId="7BC28025" w:rsidR="00420F31" w:rsidRPr="00E07923" w:rsidRDefault="00FB433F" w:rsidP="00F53D50">
            <w:pPr>
              <w:pStyle w:val="FrageKursiv"/>
              <w:rPr>
                <w:lang w:val="en-US"/>
              </w:rPr>
            </w:pPr>
            <w:bookmarkStart w:id="110" w:name="OLE_LINK165"/>
            <w:bookmarkStart w:id="111" w:name="OLE_LINK166"/>
            <w:bookmarkStart w:id="112" w:name="OLE_LINK213"/>
            <w:bookmarkStart w:id="113" w:name="OLE_LINK214"/>
            <w:bookmarkStart w:id="114" w:name="OLE_LINK68"/>
            <w:bookmarkStart w:id="115" w:name="OLE_LINK69"/>
            <w:bookmarkStart w:id="116" w:name="OLE_LINK1"/>
            <w:bookmarkStart w:id="117" w:name="OLE_LINK2"/>
            <w:r w:rsidRPr="00E07923">
              <w:rPr>
                <w:lang w:val="en-US"/>
              </w:rPr>
              <w:t>4.1</w:t>
            </w:r>
            <w:r w:rsidR="00420F31" w:rsidRPr="00E07923">
              <w:rPr>
                <w:lang w:val="en-US"/>
              </w:rPr>
              <w:tab/>
            </w:r>
            <w:bookmarkEnd w:id="110"/>
            <w:bookmarkEnd w:id="111"/>
            <w:r w:rsidR="00B86F2E">
              <w:rPr>
                <w:lang w:val="en-US"/>
              </w:rPr>
              <w:t>Label the schemes by writing the correct element symbols</w:t>
            </w:r>
            <w:r w:rsidR="00F53D50">
              <w:rPr>
                <w:lang w:val="en-US"/>
              </w:rPr>
              <w:t xml:space="preserve"> and molecular formulae</w:t>
            </w:r>
            <w:r w:rsidR="00B86F2E">
              <w:rPr>
                <w:lang w:val="en-US"/>
              </w:rPr>
              <w:t xml:space="preserve"> into the respective boxes</w:t>
            </w:r>
            <w:r w:rsidR="00CF4791" w:rsidRPr="00E07923">
              <w:rPr>
                <w:lang w:val="en-US"/>
              </w:rPr>
              <w:t xml:space="preserve">. </w:t>
            </w:r>
            <w:r w:rsidR="00B86F2E">
              <w:rPr>
                <w:lang w:val="en-US"/>
              </w:rPr>
              <w:t>Populate the schemes with electrons</w:t>
            </w:r>
            <w:r w:rsidR="00420F31" w:rsidRPr="00E07923">
              <w:rPr>
                <w:lang w:val="en-US"/>
              </w:rPr>
              <w:t xml:space="preserve"> (</w:t>
            </w:r>
            <w:r w:rsidR="00B86F2E">
              <w:rPr>
                <w:lang w:val="en-US"/>
              </w:rPr>
              <w:t>arrows</w:t>
            </w:r>
            <w:r w:rsidR="00420F31" w:rsidRPr="00E07923">
              <w:rPr>
                <w:lang w:val="en-US"/>
              </w:rPr>
              <w:t>).</w:t>
            </w:r>
            <w:bookmarkEnd w:id="112"/>
            <w:bookmarkEnd w:id="113"/>
          </w:p>
        </w:tc>
      </w:tr>
      <w:bookmarkEnd w:id="114"/>
      <w:bookmarkEnd w:id="115"/>
      <w:tr w:rsidR="00420F31" w:rsidRPr="00E07923" w14:paraId="48CBB359" w14:textId="77777777" w:rsidTr="00CF4791">
        <w:trPr>
          <w:trHeight w:val="282"/>
        </w:trPr>
        <w:tc>
          <w:tcPr>
            <w:tcW w:w="9747" w:type="dxa"/>
            <w:gridSpan w:val="2"/>
          </w:tcPr>
          <w:p w14:paraId="5E0F2288" w14:textId="77777777" w:rsidR="00420F31" w:rsidRPr="00E07923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05AC9F37" w14:textId="5948B88F" w:rsidR="00420F31" w:rsidRPr="00E07923" w:rsidRDefault="007F1992" w:rsidP="007F1992">
            <w:pPr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  <w:r w:rsidRPr="00E07923">
              <w:rPr>
                <w:rFonts w:cs="Lucida Sans Unicode"/>
                <w:i/>
                <w:noProof/>
                <w:lang w:val="en-US" w:eastAsia="en-US"/>
                <w14:ligatures w14:val="none"/>
              </w:rPr>
              <w:drawing>
                <wp:inline distT="0" distB="0" distL="0" distR="0" wp14:anchorId="54201C64" wp14:editId="32C20BBA">
                  <wp:extent cx="6119495" cy="2837180"/>
                  <wp:effectExtent l="0" t="0" r="1905" b="7620"/>
                  <wp:docPr id="4" name="Bild 4" descr="Macintosh HD:Users:schoeb:Documents:Chemieolympiade ÖChO u IChO:2018 44 ÖChO 50 IChO:BW Vorbereitung Unterlagen:MOBewerb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choeb:Documents:Chemieolympiade ÖChO u IChO:2018 44 ÖChO 50 IChO:BW Vorbereitung Unterlagen:MOBewerb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495" cy="283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4B25C" w14:textId="77777777" w:rsidR="00420F31" w:rsidRPr="00E07923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8AF26E2" w14:textId="77777777" w:rsidR="00420F31" w:rsidRPr="00E07923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22739FF1" w14:textId="77777777" w:rsidR="00420F31" w:rsidRPr="00E07923" w:rsidRDefault="00420F31" w:rsidP="00420F31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CF4791" w:rsidRPr="007131CD" w14:paraId="04CF006B" w14:textId="77777777" w:rsidTr="00CF4791">
        <w:trPr>
          <w:trHeight w:val="283"/>
        </w:trPr>
        <w:tc>
          <w:tcPr>
            <w:tcW w:w="9747" w:type="dxa"/>
            <w:gridSpan w:val="2"/>
          </w:tcPr>
          <w:p w14:paraId="03D7B1DC" w14:textId="6951669A" w:rsidR="00CF4791" w:rsidRPr="00E07923" w:rsidRDefault="00FB433F" w:rsidP="00B86F2E">
            <w:pPr>
              <w:pStyle w:val="FrageKursiv"/>
              <w:rPr>
                <w:lang w:val="en-US"/>
              </w:rPr>
            </w:pPr>
            <w:bookmarkStart w:id="118" w:name="OLE_LINK215"/>
            <w:bookmarkStart w:id="119" w:name="OLE_LINK216"/>
            <w:bookmarkEnd w:id="116"/>
            <w:bookmarkEnd w:id="117"/>
            <w:r w:rsidRPr="00E07923">
              <w:rPr>
                <w:lang w:val="en-US"/>
              </w:rPr>
              <w:t>4.2</w:t>
            </w:r>
            <w:r w:rsidRPr="00E07923">
              <w:rPr>
                <w:lang w:val="en-US"/>
              </w:rPr>
              <w:tab/>
            </w:r>
            <w:r w:rsidR="00B86F2E">
              <w:rPr>
                <w:lang w:val="en-US"/>
              </w:rPr>
              <w:t>State magnetic behavior and bond order:</w:t>
            </w:r>
          </w:p>
        </w:tc>
      </w:tr>
      <w:tr w:rsidR="006C48AE" w:rsidRPr="007131CD" w14:paraId="607E52EF" w14:textId="77777777" w:rsidTr="006C48AE">
        <w:trPr>
          <w:trHeight w:val="282"/>
        </w:trPr>
        <w:tc>
          <w:tcPr>
            <w:tcW w:w="4873" w:type="dxa"/>
          </w:tcPr>
          <w:p w14:paraId="1349655A" w14:textId="28AE7FD9" w:rsidR="006C48AE" w:rsidRPr="00E07923" w:rsidRDefault="00B86F2E" w:rsidP="006C48AE">
            <w:pPr>
              <w:pStyle w:val="FrageKursiv"/>
              <w:ind w:left="318" w:firstLine="0"/>
              <w:jc w:val="left"/>
              <w:rPr>
                <w:b/>
                <w:i w:val="0"/>
                <w:lang w:val="en-US"/>
              </w:rPr>
            </w:pPr>
            <w:bookmarkStart w:id="120" w:name="OLE_LINK82"/>
            <w:bookmarkStart w:id="121" w:name="OLE_LINK83"/>
            <w:bookmarkStart w:id="122" w:name="OLE_LINK74"/>
            <w:bookmarkStart w:id="123" w:name="OLE_LINK75"/>
            <w:bookmarkStart w:id="124" w:name="OLE_LINK72"/>
            <w:bookmarkStart w:id="125" w:name="OLE_LINK73"/>
            <w:bookmarkEnd w:id="118"/>
            <w:bookmarkEnd w:id="119"/>
            <w:r>
              <w:rPr>
                <w:b/>
                <w:i w:val="0"/>
                <w:lang w:val="en-US"/>
              </w:rPr>
              <w:t>Nitrogen</w:t>
            </w:r>
            <w:r w:rsidR="006C48AE" w:rsidRPr="00E07923">
              <w:rPr>
                <w:b/>
                <w:i w:val="0"/>
                <w:lang w:val="en-US"/>
              </w:rPr>
              <w:t xml:space="preserve"> N</w:t>
            </w:r>
            <w:r w:rsidR="006C48AE" w:rsidRPr="00E07923">
              <w:rPr>
                <w:b/>
                <w:i w:val="0"/>
                <w:vertAlign w:val="subscript"/>
                <w:lang w:val="en-US"/>
              </w:rPr>
              <w:t>2</w:t>
            </w:r>
            <w:bookmarkEnd w:id="120"/>
            <w:bookmarkEnd w:id="121"/>
          </w:p>
          <w:p w14:paraId="7D0D5D94" w14:textId="263D0B4B" w:rsidR="006C48AE" w:rsidRPr="00E07923" w:rsidRDefault="00B86F2E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>
              <w:rPr>
                <w:i w:val="0"/>
                <w:lang w:val="en-US"/>
              </w:rPr>
              <w:t>Bond order</w:t>
            </w:r>
            <w:r w:rsidR="006C48AE" w:rsidRPr="00E07923">
              <w:rPr>
                <w:i w:val="0"/>
                <w:lang w:val="en-US"/>
              </w:rPr>
              <w:t>: ___________</w:t>
            </w:r>
            <w:r w:rsidR="006C48AE" w:rsidRPr="00E07923">
              <w:rPr>
                <w:i w:val="0"/>
                <w:lang w:val="en-US"/>
              </w:rPr>
              <w:tab/>
            </w:r>
          </w:p>
          <w:p w14:paraId="374B6055" w14:textId="07BF0394" w:rsidR="006C48AE" w:rsidRPr="00E07923" w:rsidRDefault="00F53D50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7131CD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6C48AE" w:rsidRPr="00E07923">
              <w:rPr>
                <w:i w:val="0"/>
                <w:lang w:val="en-US"/>
              </w:rPr>
              <w:t xml:space="preserve"> diamagnetic</w:t>
            </w:r>
          </w:p>
          <w:p w14:paraId="23C8000B" w14:textId="7DAE3049" w:rsidR="006C48AE" w:rsidRPr="00E07923" w:rsidRDefault="00F53D50" w:rsidP="00B86F2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7131CD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6C48AE" w:rsidRPr="00E07923">
              <w:rPr>
                <w:i w:val="0"/>
                <w:lang w:val="en-US"/>
              </w:rPr>
              <w:t xml:space="preserve"> para</w:t>
            </w:r>
            <w:r w:rsidR="00B86F2E">
              <w:rPr>
                <w:i w:val="0"/>
                <w:lang w:val="en-US"/>
              </w:rPr>
              <w:t>magnetic</w:t>
            </w:r>
          </w:p>
        </w:tc>
        <w:bookmarkEnd w:id="122"/>
        <w:bookmarkEnd w:id="123"/>
        <w:tc>
          <w:tcPr>
            <w:tcW w:w="4874" w:type="dxa"/>
          </w:tcPr>
          <w:p w14:paraId="1D0C3B07" w14:textId="6F770FBB" w:rsidR="006C48AE" w:rsidRPr="00E07923" w:rsidRDefault="00B86F2E" w:rsidP="006C48AE">
            <w:pPr>
              <w:pStyle w:val="FrageKursiv"/>
              <w:ind w:left="601" w:hanging="337"/>
              <w:jc w:val="left"/>
              <w:rPr>
                <w:b/>
                <w:i w:val="0"/>
                <w:lang w:val="en-US"/>
              </w:rPr>
            </w:pPr>
            <w:r>
              <w:rPr>
                <w:b/>
                <w:i w:val="0"/>
                <w:lang w:val="en-US"/>
              </w:rPr>
              <w:t>Oygen</w:t>
            </w:r>
            <w:r w:rsidR="006C48AE" w:rsidRPr="00E07923">
              <w:rPr>
                <w:b/>
                <w:i w:val="0"/>
                <w:lang w:val="en-US"/>
              </w:rPr>
              <w:t xml:space="preserve"> O</w:t>
            </w:r>
            <w:r w:rsidR="006C48AE" w:rsidRPr="00E07923">
              <w:rPr>
                <w:b/>
                <w:i w:val="0"/>
                <w:vertAlign w:val="subscript"/>
                <w:lang w:val="en-US"/>
              </w:rPr>
              <w:t>2</w:t>
            </w:r>
          </w:p>
          <w:p w14:paraId="40C40BA7" w14:textId="6ACCF1FD" w:rsidR="006C48AE" w:rsidRPr="00E07923" w:rsidRDefault="00B86F2E" w:rsidP="006C48A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>
              <w:rPr>
                <w:i w:val="0"/>
                <w:lang w:val="en-US"/>
              </w:rPr>
              <w:t>Bond order</w:t>
            </w:r>
            <w:r w:rsidR="006C48AE" w:rsidRPr="00E07923">
              <w:rPr>
                <w:i w:val="0"/>
                <w:lang w:val="en-US"/>
              </w:rPr>
              <w:t xml:space="preserve">: ___________ </w:t>
            </w:r>
            <w:bookmarkStart w:id="126" w:name="OLE_LINK78"/>
            <w:bookmarkStart w:id="127" w:name="OLE_LINK79"/>
            <w:bookmarkStart w:id="128" w:name="OLE_LINK80"/>
            <w:bookmarkStart w:id="129" w:name="OLE_LINK81"/>
          </w:p>
          <w:bookmarkEnd w:id="126"/>
          <w:bookmarkEnd w:id="127"/>
          <w:bookmarkEnd w:id="128"/>
          <w:bookmarkEnd w:id="129"/>
          <w:p w14:paraId="0C3B6D7C" w14:textId="17BCCA3C" w:rsidR="00B86F2E" w:rsidRPr="00E07923" w:rsidRDefault="00F53D50" w:rsidP="00B86F2E">
            <w:pPr>
              <w:pStyle w:val="FrageKursiv"/>
              <w:ind w:left="601" w:firstLine="0"/>
              <w:jc w:val="left"/>
              <w:rPr>
                <w:i w:val="0"/>
                <w:lang w:val="en-US"/>
              </w:rPr>
            </w:pPr>
            <w:r w:rsidRPr="007131CD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B86F2E" w:rsidRPr="00E07923">
              <w:rPr>
                <w:i w:val="0"/>
                <w:lang w:val="en-US"/>
              </w:rPr>
              <w:t xml:space="preserve"> diamagnetic</w:t>
            </w:r>
          </w:p>
          <w:p w14:paraId="07BC5E67" w14:textId="2A803ABF" w:rsidR="006C48AE" w:rsidRPr="00E07923" w:rsidRDefault="00F53D50" w:rsidP="00B86F2E">
            <w:pPr>
              <w:pStyle w:val="FrageKursiv"/>
              <w:ind w:left="601" w:firstLine="0"/>
              <w:jc w:val="left"/>
              <w:rPr>
                <w:lang w:val="en-US"/>
              </w:rPr>
            </w:pPr>
            <w:r w:rsidRPr="007131CD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25422A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 </w:t>
            </w:r>
            <w:r w:rsidR="00B86F2E" w:rsidRPr="00E07923">
              <w:rPr>
                <w:i w:val="0"/>
                <w:lang w:val="en-US"/>
              </w:rPr>
              <w:t>para</w:t>
            </w:r>
            <w:r w:rsidR="00B86F2E">
              <w:rPr>
                <w:i w:val="0"/>
                <w:lang w:val="en-US"/>
              </w:rPr>
              <w:t>magnetic</w:t>
            </w:r>
            <w:bookmarkEnd w:id="124"/>
            <w:bookmarkEnd w:id="125"/>
          </w:p>
        </w:tc>
      </w:tr>
    </w:tbl>
    <w:p w14:paraId="639A5018" w14:textId="77777777" w:rsidR="00CF4791" w:rsidRPr="00E07923" w:rsidRDefault="00CF4791" w:rsidP="007E69D7">
      <w:pPr>
        <w:rPr>
          <w:lang w:val="en-US"/>
        </w:rPr>
      </w:pPr>
    </w:p>
    <w:p w14:paraId="4001CE92" w14:textId="77777777" w:rsidR="008228EB" w:rsidRPr="00E07923" w:rsidRDefault="008228EB" w:rsidP="008228EB">
      <w:pPr>
        <w:pStyle w:val="ProblemZwischenberschrift0"/>
        <w:rPr>
          <w:lang w:val="en-US"/>
        </w:rPr>
      </w:pPr>
    </w:p>
    <w:p w14:paraId="205E9D2B" w14:textId="77777777" w:rsidR="008228EB" w:rsidRPr="00E07923" w:rsidRDefault="008228EB" w:rsidP="008228EB">
      <w:pPr>
        <w:pStyle w:val="ProblemZwischenberschrift0"/>
        <w:rPr>
          <w:lang w:val="en-US"/>
        </w:rPr>
      </w:pPr>
    </w:p>
    <w:p w14:paraId="68C04433" w14:textId="77777777" w:rsidR="008228EB" w:rsidRPr="00E07923" w:rsidRDefault="008228EB" w:rsidP="008228EB">
      <w:pPr>
        <w:pStyle w:val="ProblemZwischenberschrift0"/>
        <w:rPr>
          <w:lang w:val="en-US"/>
        </w:rPr>
      </w:pPr>
    </w:p>
    <w:p w14:paraId="6FB46F2F" w14:textId="77777777" w:rsidR="0025422A" w:rsidRDefault="0025422A">
      <w:pPr>
        <w:spacing w:line="240" w:lineRule="auto"/>
        <w:jc w:val="left"/>
        <w:rPr>
          <w:rFonts w:cs="Lucida Sans Unicode"/>
          <w:b/>
          <w:bCs/>
          <w:lang w:val="en-US"/>
        </w:rPr>
      </w:pPr>
      <w:bookmarkStart w:id="130" w:name="OLE_LINK217"/>
      <w:bookmarkStart w:id="131" w:name="OLE_LINK218"/>
      <w:r>
        <w:rPr>
          <w:lang w:val="en-US"/>
        </w:rPr>
        <w:br w:type="page"/>
      </w:r>
    </w:p>
    <w:p w14:paraId="1FF6B019" w14:textId="09A73BF9" w:rsidR="007F1992" w:rsidRPr="00E07923" w:rsidRDefault="008228EB" w:rsidP="008228EB">
      <w:pPr>
        <w:pStyle w:val="ProblemZwischenberschrift0"/>
        <w:rPr>
          <w:lang w:val="en-US"/>
        </w:rPr>
      </w:pPr>
      <w:r w:rsidRPr="00E07923">
        <w:rPr>
          <w:lang w:val="en-US"/>
        </w:rPr>
        <w:t xml:space="preserve">B. </w:t>
      </w:r>
      <w:r w:rsidR="00B86F2E">
        <w:rPr>
          <w:lang w:val="en-US"/>
        </w:rPr>
        <w:t>Ammonia</w:t>
      </w:r>
    </w:p>
    <w:bookmarkEnd w:id="130"/>
    <w:bookmarkEnd w:id="131"/>
    <w:p w14:paraId="3BBB1ED6" w14:textId="450DAACE" w:rsidR="00347172" w:rsidRPr="00E07923" w:rsidRDefault="00B86F2E" w:rsidP="00DB2FE8">
      <w:pPr>
        <w:rPr>
          <w:lang w:val="en-US"/>
        </w:rPr>
      </w:pPr>
      <w:r>
        <w:rPr>
          <w:lang w:val="en-US"/>
        </w:rPr>
        <w:t>Every year some</w:t>
      </w:r>
      <w:r w:rsidR="006C48AE" w:rsidRPr="00E07923">
        <w:rPr>
          <w:lang w:val="en-US"/>
        </w:rPr>
        <w:t xml:space="preserve"> 180 </w:t>
      </w:r>
      <w:r w:rsidR="00F53D50">
        <w:rPr>
          <w:lang w:val="en-US"/>
        </w:rPr>
        <w:t>m</w:t>
      </w:r>
      <w:r w:rsidR="006C48AE" w:rsidRPr="00E07923">
        <w:rPr>
          <w:lang w:val="en-US"/>
        </w:rPr>
        <w:t>illion</w:t>
      </w:r>
      <w:r>
        <w:rPr>
          <w:lang w:val="en-US"/>
        </w:rPr>
        <w:t xml:space="preserve"> metric tons of ammonia are produced, which makes it one of the most important commodity chemicals</w:t>
      </w:r>
      <w:r w:rsidR="006C48AE" w:rsidRPr="00E07923">
        <w:rPr>
          <w:lang w:val="en-US"/>
        </w:rPr>
        <w:t xml:space="preserve">. </w:t>
      </w:r>
      <w:r>
        <w:rPr>
          <w:lang w:val="en-US"/>
        </w:rPr>
        <w:t xml:space="preserve">Almost all ammonia is synthesized through the </w:t>
      </w:r>
      <w:r w:rsidR="00347172" w:rsidRPr="00E07923">
        <w:rPr>
          <w:lang w:val="en-US"/>
        </w:rPr>
        <w:t>Haber-Bosch</w:t>
      </w:r>
      <w:r>
        <w:rPr>
          <w:lang w:val="en-US"/>
        </w:rPr>
        <w:t xml:space="preserve"> process based on the following reaction:</w:t>
      </w:r>
    </w:p>
    <w:p w14:paraId="100B6DF6" w14:textId="3F98C5CD" w:rsidR="00347172" w:rsidRPr="00E07923" w:rsidRDefault="00090570" w:rsidP="007630BD">
      <w:pPr>
        <w:tabs>
          <w:tab w:val="center" w:pos="4820"/>
          <w:tab w:val="right" w:pos="8364"/>
        </w:tabs>
        <w:jc w:val="left"/>
        <w:rPr>
          <w:lang w:val="en-US"/>
        </w:rPr>
      </w:pPr>
      <w:r w:rsidRPr="00E07923">
        <w:rPr>
          <w:lang w:val="en-US"/>
        </w:rPr>
        <w:tab/>
      </w:r>
      <w:r w:rsidR="00347172" w:rsidRPr="00E07923">
        <w:rPr>
          <w:lang w:val="en-US"/>
        </w:rPr>
        <w:t>N</w:t>
      </w:r>
      <w:r w:rsidR="00347172" w:rsidRPr="00E07923">
        <w:rPr>
          <w:vertAlign w:val="subscript"/>
          <w:lang w:val="en-US"/>
        </w:rPr>
        <w:t>2 (g)</w:t>
      </w:r>
      <w:r w:rsidR="00347172" w:rsidRPr="00E07923">
        <w:rPr>
          <w:lang w:val="en-US"/>
        </w:rPr>
        <w:t xml:space="preserve"> + 3 H</w:t>
      </w:r>
      <w:r w:rsidR="00347172" w:rsidRPr="00E07923">
        <w:rPr>
          <w:vertAlign w:val="subscript"/>
          <w:lang w:val="en-US"/>
        </w:rPr>
        <w:t>2 (g)</w:t>
      </w:r>
      <w:r w:rsidR="00347172" w:rsidRPr="00E07923">
        <w:rPr>
          <w:lang w:val="en-US"/>
        </w:rPr>
        <w:t xml:space="preserve"> → 2 NH</w:t>
      </w:r>
      <w:r w:rsidR="00347172" w:rsidRPr="00E07923">
        <w:rPr>
          <w:vertAlign w:val="subscript"/>
          <w:lang w:val="en-US"/>
        </w:rPr>
        <w:t>3 (g)</w:t>
      </w:r>
      <w:r w:rsidR="007630BD" w:rsidRPr="00E07923">
        <w:rPr>
          <w:vertAlign w:val="subscript"/>
          <w:lang w:val="en-US"/>
        </w:rPr>
        <w:tab/>
      </w:r>
      <w:r w:rsidR="007630BD" w:rsidRPr="00E07923">
        <w:rPr>
          <w:lang w:val="en-US"/>
        </w:rPr>
        <w:t xml:space="preserve">(R </w:t>
      </w:r>
      <w:r w:rsidR="00FB433F" w:rsidRPr="00E07923">
        <w:rPr>
          <w:lang w:val="en-US"/>
        </w:rPr>
        <w:t>4</w:t>
      </w:r>
      <w:r w:rsidR="007630BD" w:rsidRPr="00E07923">
        <w:rPr>
          <w:lang w:val="en-US"/>
        </w:rPr>
        <w:t>.1)</w:t>
      </w:r>
    </w:p>
    <w:p w14:paraId="5FCE9BE5" w14:textId="77777777" w:rsidR="00347172" w:rsidRPr="00E07923" w:rsidRDefault="00347172" w:rsidP="00DB2FE8">
      <w:pPr>
        <w:rPr>
          <w:lang w:val="en-US"/>
        </w:rPr>
      </w:pPr>
    </w:p>
    <w:p w14:paraId="29592059" w14:textId="1D552AB9" w:rsidR="00DB2FE8" w:rsidRPr="00E07923" w:rsidRDefault="00B86F2E" w:rsidP="00DB2FE8">
      <w:pPr>
        <w:rPr>
          <w:lang w:val="en-US"/>
        </w:rPr>
      </w:pPr>
      <w:r>
        <w:rPr>
          <w:lang w:val="en-US"/>
        </w:rPr>
        <w:t>Find some thermodynamic data at</w:t>
      </w:r>
      <w:r w:rsidR="007630BD" w:rsidRPr="00E07923">
        <w:rPr>
          <w:lang w:val="en-US"/>
        </w:rPr>
        <w:t xml:space="preserve"> 298 K </w:t>
      </w:r>
      <w:r>
        <w:rPr>
          <w:lang w:val="en-US"/>
        </w:rPr>
        <w:t>you will need during the following calculations</w:t>
      </w:r>
      <w:r w:rsidR="007F1992" w:rsidRPr="00E07923">
        <w:rPr>
          <w:lang w:val="en-US"/>
        </w:rPr>
        <w:t>:</w:t>
      </w:r>
    </w:p>
    <w:p w14:paraId="5B3AB01A" w14:textId="77777777" w:rsidR="00DB2FE8" w:rsidRPr="00E07923" w:rsidRDefault="00DB2FE8" w:rsidP="00DB2FE8">
      <w:pPr>
        <w:rPr>
          <w:lang w:val="en-US"/>
        </w:rPr>
      </w:pPr>
    </w:p>
    <w:tbl>
      <w:tblPr>
        <w:tblStyle w:val="Tabellenraster"/>
        <w:tblW w:w="675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1666"/>
        <w:gridCol w:w="1631"/>
        <w:gridCol w:w="1948"/>
      </w:tblGrid>
      <w:tr w:rsidR="00347172" w:rsidRPr="00E07923" w14:paraId="37B27E83" w14:textId="77777777" w:rsidTr="00355FB1">
        <w:trPr>
          <w:jc w:val="center"/>
        </w:trPr>
        <w:tc>
          <w:tcPr>
            <w:tcW w:w="1507" w:type="dxa"/>
            <w:tcBorders>
              <w:top w:val="nil"/>
              <w:bottom w:val="single" w:sz="8" w:space="0" w:color="auto"/>
            </w:tcBorders>
          </w:tcPr>
          <w:p w14:paraId="3F0D53FB" w14:textId="77777777" w:rsidR="00347172" w:rsidRPr="00E07923" w:rsidRDefault="00347172" w:rsidP="007630BD">
            <w:pPr>
              <w:rPr>
                <w:lang w:val="en-US"/>
              </w:rPr>
            </w:pPr>
          </w:p>
        </w:tc>
        <w:tc>
          <w:tcPr>
            <w:tcW w:w="1666" w:type="dxa"/>
            <w:tcBorders>
              <w:top w:val="nil"/>
              <w:bottom w:val="single" w:sz="8" w:space="0" w:color="auto"/>
            </w:tcBorders>
          </w:tcPr>
          <w:p w14:paraId="7D5BA8A9" w14:textId="77777777" w:rsidR="00347172" w:rsidRPr="00E07923" w:rsidRDefault="00347172" w:rsidP="00347172">
            <w:pPr>
              <w:jc w:val="center"/>
              <w:rPr>
                <w:lang w:val="en-US"/>
              </w:rPr>
            </w:pPr>
            <w:bookmarkStart w:id="132" w:name="OLE_LINK26"/>
            <w:bookmarkStart w:id="133" w:name="OLE_LINK27"/>
            <w:bookmarkStart w:id="134" w:name="OLE_LINK22"/>
            <w:bookmarkStart w:id="135" w:name="OLE_LINK23"/>
            <w:r w:rsidRPr="00E07923">
              <w:rPr>
                <w:lang w:val="en-US"/>
              </w:rPr>
              <w:t>Δ</w:t>
            </w:r>
            <w:r w:rsidRPr="00E07923">
              <w:rPr>
                <w:vertAlign w:val="subscript"/>
                <w:lang w:val="en-US"/>
              </w:rPr>
              <w:t>f</w:t>
            </w:r>
            <w:r w:rsidRPr="00E07923">
              <w:rPr>
                <w:i/>
                <w:lang w:val="en-US"/>
              </w:rPr>
              <w:t>H</w:t>
            </w:r>
            <w:bookmarkEnd w:id="132"/>
            <w:bookmarkEnd w:id="133"/>
            <w:r w:rsidRPr="00E07923">
              <w:rPr>
                <w:i/>
                <w:lang w:val="en-US"/>
              </w:rPr>
              <w:t xml:space="preserve">° </w:t>
            </w:r>
            <w:r w:rsidRPr="00E07923">
              <w:rPr>
                <w:lang w:val="en-US"/>
              </w:rPr>
              <w:t>/ kJ/mol</w:t>
            </w:r>
            <w:bookmarkEnd w:id="134"/>
            <w:bookmarkEnd w:id="135"/>
          </w:p>
        </w:tc>
        <w:tc>
          <w:tcPr>
            <w:tcW w:w="1631" w:type="dxa"/>
            <w:tcBorders>
              <w:top w:val="nil"/>
              <w:bottom w:val="single" w:sz="8" w:space="0" w:color="auto"/>
            </w:tcBorders>
          </w:tcPr>
          <w:p w14:paraId="40624B7D" w14:textId="77777777" w:rsidR="00347172" w:rsidRPr="00E07923" w:rsidRDefault="00347172" w:rsidP="00347172">
            <w:pPr>
              <w:jc w:val="center"/>
              <w:rPr>
                <w:lang w:val="en-US"/>
              </w:rPr>
            </w:pPr>
            <w:r w:rsidRPr="00E07923">
              <w:rPr>
                <w:i/>
                <w:lang w:val="en-US"/>
              </w:rPr>
              <w:t xml:space="preserve">S° </w:t>
            </w:r>
            <w:r w:rsidRPr="00E07923">
              <w:rPr>
                <w:lang w:val="en-US"/>
              </w:rPr>
              <w:t>/ J/molK</w:t>
            </w:r>
          </w:p>
        </w:tc>
        <w:tc>
          <w:tcPr>
            <w:tcW w:w="1948" w:type="dxa"/>
            <w:tcBorders>
              <w:top w:val="nil"/>
              <w:bottom w:val="single" w:sz="8" w:space="0" w:color="auto"/>
            </w:tcBorders>
          </w:tcPr>
          <w:p w14:paraId="15F6CA10" w14:textId="77777777" w:rsidR="00347172" w:rsidRPr="00E07923" w:rsidRDefault="00347172" w:rsidP="00347172">
            <w:pPr>
              <w:jc w:val="center"/>
              <w:rPr>
                <w:lang w:val="en-US"/>
              </w:rPr>
            </w:pPr>
            <w:r w:rsidRPr="00E07923">
              <w:rPr>
                <w:i/>
                <w:lang w:val="en-US"/>
              </w:rPr>
              <w:t>C</w:t>
            </w:r>
            <w:r w:rsidRPr="00E07923">
              <w:rPr>
                <w:i/>
                <w:vertAlign w:val="subscript"/>
                <w:lang w:val="en-US"/>
              </w:rPr>
              <w:t>p</w:t>
            </w:r>
            <w:r w:rsidRPr="00E07923">
              <w:rPr>
                <w:i/>
                <w:lang w:val="en-US"/>
              </w:rPr>
              <w:t xml:space="preserve">° </w:t>
            </w:r>
            <w:r w:rsidRPr="00E07923">
              <w:rPr>
                <w:lang w:val="en-US"/>
              </w:rPr>
              <w:t>/ J/molK</w:t>
            </w:r>
          </w:p>
        </w:tc>
      </w:tr>
      <w:tr w:rsidR="00347172" w:rsidRPr="00E07923" w14:paraId="3F9BAD7E" w14:textId="77777777" w:rsidTr="00355FB1">
        <w:trPr>
          <w:jc w:val="center"/>
        </w:trPr>
        <w:tc>
          <w:tcPr>
            <w:tcW w:w="1507" w:type="dxa"/>
            <w:tcBorders>
              <w:top w:val="single" w:sz="8" w:space="0" w:color="auto"/>
            </w:tcBorders>
          </w:tcPr>
          <w:p w14:paraId="55AC31FE" w14:textId="143F9CBA" w:rsidR="00347172" w:rsidRPr="00E07923" w:rsidRDefault="00347172" w:rsidP="007630BD">
            <w:pPr>
              <w:rPr>
                <w:lang w:val="en-US"/>
              </w:rPr>
            </w:pPr>
            <w:r w:rsidRPr="00E07923">
              <w:rPr>
                <w:lang w:val="en-US"/>
              </w:rPr>
              <w:t>N</w:t>
            </w:r>
            <w:r w:rsidRPr="00E07923">
              <w:rPr>
                <w:vertAlign w:val="subscript"/>
                <w:lang w:val="en-US"/>
              </w:rPr>
              <w:t>2</w:t>
            </w:r>
            <w:bookmarkStart w:id="136" w:name="OLE_LINK88"/>
            <w:bookmarkStart w:id="137" w:name="OLE_LINK89"/>
            <w:r w:rsidRPr="00E07923">
              <w:rPr>
                <w:vertAlign w:val="subscript"/>
                <w:lang w:val="en-US"/>
              </w:rPr>
              <w:t xml:space="preserve"> (g)</w:t>
            </w:r>
            <w:bookmarkEnd w:id="136"/>
            <w:bookmarkEnd w:id="137"/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4A06C546" w14:textId="77777777" w:rsidR="00347172" w:rsidRPr="00E07923" w:rsidRDefault="00347172" w:rsidP="00347172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0</w:t>
            </w:r>
          </w:p>
        </w:tc>
        <w:tc>
          <w:tcPr>
            <w:tcW w:w="1631" w:type="dxa"/>
            <w:tcBorders>
              <w:top w:val="single" w:sz="8" w:space="0" w:color="auto"/>
            </w:tcBorders>
          </w:tcPr>
          <w:p w14:paraId="00CAECC5" w14:textId="40EAD6BA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191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6</w:t>
            </w:r>
          </w:p>
        </w:tc>
        <w:tc>
          <w:tcPr>
            <w:tcW w:w="1948" w:type="dxa"/>
            <w:tcBorders>
              <w:top w:val="single" w:sz="8" w:space="0" w:color="auto"/>
            </w:tcBorders>
          </w:tcPr>
          <w:p w14:paraId="03E9E8FC" w14:textId="6FFB0EE6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29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1</w:t>
            </w:r>
          </w:p>
        </w:tc>
      </w:tr>
      <w:tr w:rsidR="00347172" w:rsidRPr="00E07923" w14:paraId="217DFC33" w14:textId="77777777" w:rsidTr="00355FB1">
        <w:trPr>
          <w:jc w:val="center"/>
        </w:trPr>
        <w:tc>
          <w:tcPr>
            <w:tcW w:w="1507" w:type="dxa"/>
          </w:tcPr>
          <w:p w14:paraId="525B849C" w14:textId="54E355D5" w:rsidR="00347172" w:rsidRPr="00E07923" w:rsidRDefault="00347172" w:rsidP="007630BD">
            <w:pPr>
              <w:rPr>
                <w:lang w:val="en-US"/>
              </w:rPr>
            </w:pPr>
            <w:r w:rsidRPr="00E07923">
              <w:rPr>
                <w:lang w:val="en-US"/>
              </w:rPr>
              <w:t>H</w:t>
            </w:r>
            <w:r w:rsidRPr="00E07923">
              <w:rPr>
                <w:vertAlign w:val="subscript"/>
                <w:lang w:val="en-US"/>
              </w:rPr>
              <w:t>2 (g)</w:t>
            </w:r>
          </w:p>
        </w:tc>
        <w:tc>
          <w:tcPr>
            <w:tcW w:w="1666" w:type="dxa"/>
          </w:tcPr>
          <w:p w14:paraId="1BFB3A5A" w14:textId="77777777" w:rsidR="00347172" w:rsidRPr="00E07923" w:rsidRDefault="00347172" w:rsidP="00347172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0</w:t>
            </w:r>
          </w:p>
        </w:tc>
        <w:tc>
          <w:tcPr>
            <w:tcW w:w="1631" w:type="dxa"/>
          </w:tcPr>
          <w:p w14:paraId="0FFA54D5" w14:textId="712C9B51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130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7</w:t>
            </w:r>
          </w:p>
        </w:tc>
        <w:tc>
          <w:tcPr>
            <w:tcW w:w="1948" w:type="dxa"/>
          </w:tcPr>
          <w:p w14:paraId="11952375" w14:textId="48A79530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28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8</w:t>
            </w:r>
          </w:p>
        </w:tc>
      </w:tr>
      <w:tr w:rsidR="00347172" w:rsidRPr="00E07923" w14:paraId="082260E0" w14:textId="77777777" w:rsidTr="00355FB1">
        <w:trPr>
          <w:jc w:val="center"/>
        </w:trPr>
        <w:tc>
          <w:tcPr>
            <w:tcW w:w="1507" w:type="dxa"/>
          </w:tcPr>
          <w:p w14:paraId="7940E8F2" w14:textId="098764FB" w:rsidR="00347172" w:rsidRPr="00E07923" w:rsidRDefault="00347172" w:rsidP="007630BD">
            <w:pPr>
              <w:rPr>
                <w:lang w:val="en-US"/>
              </w:rPr>
            </w:pPr>
            <w:r w:rsidRPr="00E07923">
              <w:rPr>
                <w:lang w:val="en-US"/>
              </w:rPr>
              <w:t>NH</w:t>
            </w:r>
            <w:r w:rsidRPr="00E07923">
              <w:rPr>
                <w:vertAlign w:val="subscript"/>
                <w:lang w:val="en-US"/>
              </w:rPr>
              <w:t>3  (g)</w:t>
            </w:r>
          </w:p>
        </w:tc>
        <w:tc>
          <w:tcPr>
            <w:tcW w:w="1666" w:type="dxa"/>
          </w:tcPr>
          <w:p w14:paraId="4A358380" w14:textId="4CB24EFB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-45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9</w:t>
            </w:r>
          </w:p>
        </w:tc>
        <w:tc>
          <w:tcPr>
            <w:tcW w:w="1631" w:type="dxa"/>
          </w:tcPr>
          <w:p w14:paraId="02029B72" w14:textId="56863AB5" w:rsidR="00347172" w:rsidRPr="00E07923" w:rsidRDefault="00347172" w:rsidP="00B86F2E">
            <w:pPr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192</w:t>
            </w:r>
            <w:r w:rsidR="00B86F2E">
              <w:rPr>
                <w:lang w:val="en-US"/>
              </w:rPr>
              <w:t>.</w:t>
            </w:r>
            <w:r w:rsidRPr="00E07923">
              <w:rPr>
                <w:lang w:val="en-US"/>
              </w:rPr>
              <w:t>8</w:t>
            </w:r>
          </w:p>
        </w:tc>
        <w:tc>
          <w:tcPr>
            <w:tcW w:w="1948" w:type="dxa"/>
          </w:tcPr>
          <w:p w14:paraId="39122501" w14:textId="2A39AC9A" w:rsidR="00347172" w:rsidRPr="00E07923" w:rsidRDefault="00347172" w:rsidP="00347172">
            <w:pPr>
              <w:jc w:val="center"/>
              <w:rPr>
                <w:lang w:val="en-US"/>
              </w:rPr>
            </w:pPr>
          </w:p>
        </w:tc>
      </w:tr>
    </w:tbl>
    <w:p w14:paraId="14A01DF0" w14:textId="052E3DF3" w:rsidR="00347172" w:rsidRDefault="00347172" w:rsidP="00DB2FE8">
      <w:pPr>
        <w:rPr>
          <w:lang w:val="en-US"/>
        </w:rPr>
      </w:pPr>
    </w:p>
    <w:p w14:paraId="5A0B4E2B" w14:textId="77777777" w:rsidR="000B11A4" w:rsidRPr="00E07923" w:rsidRDefault="000B11A4" w:rsidP="00DB2FE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2FE8" w:rsidRPr="007131CD" w14:paraId="31CD7238" w14:textId="77777777" w:rsidTr="00504661">
        <w:trPr>
          <w:trHeight w:val="283"/>
        </w:trPr>
        <w:tc>
          <w:tcPr>
            <w:tcW w:w="9639" w:type="dxa"/>
          </w:tcPr>
          <w:p w14:paraId="7582B101" w14:textId="667FE15F" w:rsidR="00DB2FE8" w:rsidRPr="00E07923" w:rsidRDefault="00FB433F" w:rsidP="00B86F2E">
            <w:pPr>
              <w:pStyle w:val="FrageKursiv"/>
              <w:rPr>
                <w:lang w:val="en-US"/>
              </w:rPr>
            </w:pPr>
            <w:bookmarkStart w:id="138" w:name="OLE_LINK11"/>
            <w:bookmarkStart w:id="139" w:name="OLE_LINK12"/>
            <w:bookmarkStart w:id="140" w:name="OLE_LINK19"/>
            <w:bookmarkStart w:id="141" w:name="OLE_LINK55"/>
            <w:bookmarkStart w:id="142" w:name="OLE_LINK58"/>
            <w:r w:rsidRPr="00E07923">
              <w:rPr>
                <w:lang w:val="en-US"/>
              </w:rPr>
              <w:t>4.3</w:t>
            </w:r>
            <w:r w:rsidRPr="00E07923">
              <w:rPr>
                <w:lang w:val="en-US"/>
              </w:rPr>
              <w:tab/>
            </w:r>
            <w:r w:rsidR="00B86F2E">
              <w:rPr>
                <w:lang w:val="en-US"/>
              </w:rPr>
              <w:t>Calculate the overall quantity of heat</w:t>
            </w:r>
            <w:r w:rsidR="003A5102" w:rsidRPr="00E07923">
              <w:rPr>
                <w:lang w:val="en-US"/>
              </w:rPr>
              <w:t xml:space="preserve"> Q</w:t>
            </w:r>
            <w:r w:rsidR="003A5102" w:rsidRPr="00E07923">
              <w:rPr>
                <w:vertAlign w:val="subscript"/>
                <w:lang w:val="en-US"/>
              </w:rPr>
              <w:t>1</w:t>
            </w:r>
            <w:r w:rsidR="00DB2FE8" w:rsidRPr="00E07923">
              <w:rPr>
                <w:lang w:val="en-US"/>
              </w:rPr>
              <w:t xml:space="preserve"> </w:t>
            </w:r>
            <w:r w:rsidR="00B86F2E">
              <w:rPr>
                <w:lang w:val="en-US"/>
              </w:rPr>
              <w:t>released during worldwide production of ammonia at isobaric conditions at 298 K in Joule</w:t>
            </w:r>
            <w:r w:rsidR="00347172" w:rsidRPr="00E07923">
              <w:rPr>
                <w:lang w:val="en-US"/>
              </w:rPr>
              <w:t>.</w:t>
            </w:r>
          </w:p>
        </w:tc>
      </w:tr>
      <w:tr w:rsidR="00DB2FE8" w:rsidRPr="007131CD" w14:paraId="512C2AB6" w14:textId="77777777" w:rsidTr="00504661">
        <w:trPr>
          <w:trHeight w:val="282"/>
        </w:trPr>
        <w:tc>
          <w:tcPr>
            <w:tcW w:w="9639" w:type="dxa"/>
          </w:tcPr>
          <w:p w14:paraId="31A395C0" w14:textId="77777777" w:rsidR="00DB2FE8" w:rsidRPr="00E07923" w:rsidRDefault="00DB2FE8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  <w:bookmarkStart w:id="143" w:name="OLE_LINK70"/>
            <w:bookmarkStart w:id="144" w:name="OLE_LINK71"/>
          </w:p>
          <w:p w14:paraId="4ADCF43F" w14:textId="77777777" w:rsidR="00347172" w:rsidRPr="00E07923" w:rsidRDefault="00347172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99301C3" w14:textId="77777777" w:rsidR="00347172" w:rsidRPr="00E07923" w:rsidRDefault="00347172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3A5BE8A" w14:textId="77777777" w:rsidR="00067259" w:rsidRPr="00E07923" w:rsidRDefault="00067259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BB4C48F" w14:textId="77777777" w:rsidR="00DB2FE8" w:rsidRPr="00E07923" w:rsidRDefault="00DB2FE8" w:rsidP="00504661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0E58BAD" w14:textId="77777777" w:rsidR="00DB2FE8" w:rsidRPr="00E07923" w:rsidRDefault="00DB2FE8" w:rsidP="00504661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38"/>
      <w:bookmarkEnd w:id="139"/>
      <w:bookmarkEnd w:id="140"/>
      <w:bookmarkEnd w:id="141"/>
      <w:bookmarkEnd w:id="142"/>
      <w:bookmarkEnd w:id="143"/>
      <w:bookmarkEnd w:id="144"/>
    </w:tbl>
    <w:p w14:paraId="38BD651A" w14:textId="77777777" w:rsidR="00DB2FE8" w:rsidRPr="00E07923" w:rsidRDefault="00DB2FE8" w:rsidP="007E69D7">
      <w:pPr>
        <w:rPr>
          <w:lang w:val="en-US"/>
        </w:rPr>
      </w:pPr>
    </w:p>
    <w:p w14:paraId="4794A695" w14:textId="28836FDB" w:rsidR="004A7534" w:rsidRPr="00E07923" w:rsidRDefault="009D16CA" w:rsidP="007E69D7">
      <w:pPr>
        <w:rPr>
          <w:lang w:val="en-US"/>
        </w:rPr>
      </w:pPr>
      <w:r>
        <w:rPr>
          <w:lang w:val="en-US"/>
        </w:rPr>
        <w:t xml:space="preserve">Rumors say that a new death star will feature in the movie </w:t>
      </w:r>
      <w:r w:rsidR="00347172" w:rsidRPr="00E07923">
        <w:rPr>
          <w:lang w:val="en-US"/>
        </w:rPr>
        <w:t xml:space="preserve">„Star Wars: </w:t>
      </w:r>
      <w:r w:rsidR="004A7534" w:rsidRPr="00E07923">
        <w:rPr>
          <w:lang w:val="en-US"/>
        </w:rPr>
        <w:t>Episode XIX</w:t>
      </w:r>
      <w:r w:rsidR="00355FB1" w:rsidRPr="00E07923">
        <w:rPr>
          <w:lang w:val="en-US"/>
        </w:rPr>
        <w:t xml:space="preserve"> – </w:t>
      </w:r>
      <w:r>
        <w:rPr>
          <w:lang w:val="en-US"/>
        </w:rPr>
        <w:t>the Force of Chemistry</w:t>
      </w:r>
      <w:r w:rsidR="00347172" w:rsidRPr="00E07923">
        <w:rPr>
          <w:lang w:val="en-US"/>
        </w:rPr>
        <w:t>“</w:t>
      </w:r>
      <w:r w:rsidR="000B11A4">
        <w:rPr>
          <w:lang w:val="en-US"/>
        </w:rPr>
        <w:t>,</w:t>
      </w:r>
      <w:r w:rsidR="00347172" w:rsidRPr="00E07923">
        <w:rPr>
          <w:lang w:val="en-US"/>
        </w:rPr>
        <w:t xml:space="preserve"> </w:t>
      </w:r>
      <w:r>
        <w:rPr>
          <w:lang w:val="en-US"/>
        </w:rPr>
        <w:t>due to be released in 2076.</w:t>
      </w:r>
      <w:r w:rsidR="00347172" w:rsidRPr="00E07923">
        <w:rPr>
          <w:lang w:val="en-US"/>
        </w:rPr>
        <w:t xml:space="preserve"> </w:t>
      </w:r>
      <w:r>
        <w:rPr>
          <w:lang w:val="en-US"/>
        </w:rPr>
        <w:t>This gigantic weapon will produce the abovementioned 180 million metric tons of ammonia in a gigantic bomb calorimeter to be used later for destroying the assigned planetary target</w:t>
      </w:r>
      <w:r w:rsidR="004A7534" w:rsidRPr="00E07923">
        <w:rPr>
          <w:lang w:val="en-US"/>
        </w:rPr>
        <w:t>.</w:t>
      </w:r>
    </w:p>
    <w:p w14:paraId="2CC785EF" w14:textId="77777777" w:rsidR="004A7534" w:rsidRPr="00E07923" w:rsidRDefault="004A7534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A7534" w:rsidRPr="007131CD" w14:paraId="447547D4" w14:textId="77777777" w:rsidTr="00E14698">
        <w:trPr>
          <w:trHeight w:val="283"/>
        </w:trPr>
        <w:tc>
          <w:tcPr>
            <w:tcW w:w="9639" w:type="dxa"/>
          </w:tcPr>
          <w:p w14:paraId="29E4AAB2" w14:textId="670D9BC6" w:rsidR="007630BD" w:rsidRPr="00E07923" w:rsidRDefault="00FB433F" w:rsidP="000B11A4">
            <w:pPr>
              <w:pStyle w:val="FrageKursiv"/>
              <w:rPr>
                <w:lang w:val="en-US"/>
              </w:rPr>
            </w:pPr>
            <w:bookmarkStart w:id="145" w:name="OLE_LINK221"/>
            <w:bookmarkStart w:id="146" w:name="OLE_LINK222"/>
            <w:bookmarkStart w:id="147" w:name="OLE_LINK56"/>
            <w:bookmarkStart w:id="148" w:name="OLE_LINK64"/>
            <w:r w:rsidRPr="00E07923">
              <w:rPr>
                <w:lang w:val="en-US"/>
              </w:rPr>
              <w:t>4.4</w:t>
            </w:r>
            <w:r w:rsidRPr="00E07923">
              <w:rPr>
                <w:lang w:val="en-US"/>
              </w:rPr>
              <w:tab/>
            </w:r>
            <w:r w:rsidR="000B11A4">
              <w:rPr>
                <w:lang w:val="en-US"/>
              </w:rPr>
              <w:t>Calculate the overall quantity of heat</w:t>
            </w:r>
            <w:r w:rsidR="003A5102" w:rsidRPr="00E07923">
              <w:rPr>
                <w:lang w:val="en-US"/>
              </w:rPr>
              <w:t xml:space="preserve"> Q</w:t>
            </w:r>
            <w:r w:rsidR="003A5102" w:rsidRPr="00E07923">
              <w:rPr>
                <w:vertAlign w:val="subscript"/>
                <w:lang w:val="en-US"/>
              </w:rPr>
              <w:t>2</w:t>
            </w:r>
            <w:r w:rsidR="00E24581" w:rsidRPr="00E07923">
              <w:rPr>
                <w:lang w:val="en-US"/>
              </w:rPr>
              <w:t xml:space="preserve"> </w:t>
            </w:r>
            <w:r w:rsidR="000B11A4">
              <w:rPr>
                <w:lang w:val="en-US"/>
              </w:rPr>
              <w:t>released for one batch of ammonia in the bomb calorimeter at 298 K</w:t>
            </w:r>
            <w:r w:rsidR="004A7534" w:rsidRPr="00E07923">
              <w:rPr>
                <w:lang w:val="en-US"/>
              </w:rPr>
              <w:t>.</w:t>
            </w:r>
            <w:bookmarkEnd w:id="145"/>
            <w:bookmarkEnd w:id="146"/>
          </w:p>
        </w:tc>
      </w:tr>
      <w:tr w:rsidR="004A7534" w:rsidRPr="007131CD" w14:paraId="6138D4B1" w14:textId="77777777" w:rsidTr="00E14698">
        <w:trPr>
          <w:trHeight w:val="282"/>
        </w:trPr>
        <w:tc>
          <w:tcPr>
            <w:tcW w:w="9639" w:type="dxa"/>
          </w:tcPr>
          <w:p w14:paraId="62516FB3" w14:textId="77777777" w:rsidR="004A7534" w:rsidRPr="00E07923" w:rsidRDefault="004A7534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88B9445" w14:textId="77777777" w:rsidR="00067259" w:rsidRPr="00E07923" w:rsidRDefault="0006725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936FE24" w14:textId="77777777" w:rsidR="004A7534" w:rsidRPr="00E07923" w:rsidRDefault="004A7534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2AFA7AD" w14:textId="77777777" w:rsidR="003A5102" w:rsidRPr="00E07923" w:rsidRDefault="003A5102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E7F4264" w14:textId="77777777" w:rsidR="007630BD" w:rsidRPr="00E07923" w:rsidRDefault="007630BD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DC09C4B" w14:textId="77777777" w:rsidR="004A7534" w:rsidRPr="00E07923" w:rsidRDefault="004A7534" w:rsidP="00E1469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47"/>
      <w:bookmarkEnd w:id="148"/>
      <w:tr w:rsidR="00251210" w:rsidRPr="007131CD" w14:paraId="62460C11" w14:textId="77777777" w:rsidTr="00E14698">
        <w:trPr>
          <w:trHeight w:val="283"/>
        </w:trPr>
        <w:tc>
          <w:tcPr>
            <w:tcW w:w="9639" w:type="dxa"/>
          </w:tcPr>
          <w:p w14:paraId="265692AF" w14:textId="7CE5E8C3" w:rsidR="00251210" w:rsidRPr="00E07923" w:rsidRDefault="00FB433F" w:rsidP="000B11A4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4.5</w:t>
            </w:r>
            <w:r w:rsidR="00251210" w:rsidRPr="00E07923">
              <w:rPr>
                <w:lang w:val="en-US"/>
              </w:rPr>
              <w:tab/>
            </w:r>
            <w:r w:rsidR="000B11A4">
              <w:rPr>
                <w:lang w:val="en-US"/>
              </w:rPr>
              <w:t>Calculate the sum mass of educts the death star needs to hold for one load of ammonia</w:t>
            </w:r>
            <w:r w:rsidR="00251210" w:rsidRPr="00E07923">
              <w:rPr>
                <w:lang w:val="en-US"/>
              </w:rPr>
              <w:t>.</w:t>
            </w:r>
          </w:p>
        </w:tc>
      </w:tr>
      <w:tr w:rsidR="00251210" w:rsidRPr="007131CD" w14:paraId="1C586B43" w14:textId="77777777" w:rsidTr="00E14698">
        <w:trPr>
          <w:trHeight w:val="282"/>
        </w:trPr>
        <w:tc>
          <w:tcPr>
            <w:tcW w:w="9639" w:type="dxa"/>
          </w:tcPr>
          <w:p w14:paraId="3449CB1F" w14:textId="77777777" w:rsidR="00251210" w:rsidRPr="00E07923" w:rsidRDefault="00251210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E022574" w14:textId="77777777" w:rsidR="00251210" w:rsidRPr="00E07923" w:rsidRDefault="00251210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36387AB" w14:textId="77777777" w:rsidR="00251210" w:rsidRPr="00E07923" w:rsidRDefault="00251210" w:rsidP="00E14698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028087C" w14:textId="77777777" w:rsidR="00251210" w:rsidRPr="00E07923" w:rsidRDefault="00251210" w:rsidP="007E69D7">
      <w:pPr>
        <w:rPr>
          <w:lang w:val="en-US"/>
        </w:rPr>
      </w:pPr>
    </w:p>
    <w:p w14:paraId="48044987" w14:textId="13280127" w:rsidR="00067259" w:rsidRDefault="00067259" w:rsidP="007E69D7">
      <w:pPr>
        <w:rPr>
          <w:lang w:val="en-US"/>
        </w:rPr>
      </w:pPr>
    </w:p>
    <w:p w14:paraId="00C0DFCE" w14:textId="77777777" w:rsidR="000B11A4" w:rsidRPr="00E07923" w:rsidRDefault="000B11A4" w:rsidP="007E69D7">
      <w:pPr>
        <w:rPr>
          <w:lang w:val="en-US"/>
        </w:rPr>
      </w:pPr>
    </w:p>
    <w:p w14:paraId="6322BAE3" w14:textId="048ED6EB" w:rsidR="007630BD" w:rsidRPr="00E07923" w:rsidRDefault="000B11A4" w:rsidP="007E69D7">
      <w:pPr>
        <w:rPr>
          <w:lang w:val="en-US"/>
        </w:rPr>
      </w:pPr>
      <w:r>
        <w:rPr>
          <w:lang w:val="en-US"/>
        </w:rPr>
        <w:t>Let us now return to science without fiction</w:t>
      </w:r>
      <w:r w:rsidR="007630BD" w:rsidRPr="00E07923">
        <w:rPr>
          <w:lang w:val="en-US"/>
        </w:rPr>
        <w:t>.</w:t>
      </w:r>
      <w:r>
        <w:rPr>
          <w:lang w:val="en-US"/>
        </w:rPr>
        <w:t xml:space="preserve"> The Haber Bosch process is often discussed when introducing chemical equ</w:t>
      </w:r>
      <w:r w:rsidR="00340840">
        <w:rPr>
          <w:lang w:val="en-US"/>
        </w:rPr>
        <w:t>i</w:t>
      </w:r>
      <w:r>
        <w:rPr>
          <w:lang w:val="en-US"/>
        </w:rPr>
        <w:t>librium</w:t>
      </w:r>
      <w:r w:rsidR="0025422A">
        <w:rPr>
          <w:lang w:val="en-US"/>
        </w:rPr>
        <w:t>.</w:t>
      </w:r>
    </w:p>
    <w:p w14:paraId="3305409B" w14:textId="77777777" w:rsidR="008228EB" w:rsidRPr="00E07923" w:rsidRDefault="008228EB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2FE8" w:rsidRPr="007131CD" w14:paraId="1B356A3E" w14:textId="77777777" w:rsidTr="00504661">
        <w:trPr>
          <w:trHeight w:val="283"/>
        </w:trPr>
        <w:tc>
          <w:tcPr>
            <w:tcW w:w="9639" w:type="dxa"/>
          </w:tcPr>
          <w:p w14:paraId="5EE53BD6" w14:textId="5E4AADC0" w:rsidR="00DB2FE8" w:rsidRPr="00E07923" w:rsidRDefault="00FB433F" w:rsidP="000B11A4">
            <w:pPr>
              <w:pStyle w:val="FrageKursiv"/>
              <w:rPr>
                <w:lang w:val="en-US"/>
              </w:rPr>
            </w:pPr>
            <w:bookmarkStart w:id="149" w:name="OLE_LINK167"/>
            <w:bookmarkStart w:id="150" w:name="OLE_LINK168"/>
            <w:bookmarkStart w:id="151" w:name="OLE_LINK24"/>
            <w:bookmarkStart w:id="152" w:name="OLE_LINK25"/>
            <w:r w:rsidRPr="00E07923">
              <w:rPr>
                <w:lang w:val="en-US"/>
              </w:rPr>
              <w:t>4.6</w:t>
            </w:r>
            <w:bookmarkEnd w:id="149"/>
            <w:bookmarkEnd w:id="150"/>
            <w:r w:rsidRPr="00E07923">
              <w:rPr>
                <w:lang w:val="en-US"/>
              </w:rPr>
              <w:tab/>
            </w:r>
            <w:r w:rsidR="000B11A4">
              <w:rPr>
                <w:lang w:val="en-US"/>
              </w:rPr>
              <w:t>Calculate</w:t>
            </w:r>
            <w:r w:rsidR="00DB2FE8" w:rsidRPr="00E07923">
              <w:rPr>
                <w:lang w:val="en-US"/>
              </w:rPr>
              <w:t xml:space="preserve"> Kp </w:t>
            </w:r>
            <w:r w:rsidR="000B11A4">
              <w:rPr>
                <w:lang w:val="en-US"/>
              </w:rPr>
              <w:t>for the formation of ammonia following equation</w:t>
            </w:r>
            <w:r w:rsidR="00355FB1" w:rsidRPr="00E07923">
              <w:rPr>
                <w:lang w:val="en-US"/>
              </w:rPr>
              <w:t xml:space="preserve"> R </w:t>
            </w:r>
            <w:r w:rsidR="00130301" w:rsidRPr="00E07923">
              <w:rPr>
                <w:lang w:val="en-US"/>
              </w:rPr>
              <w:t>4</w:t>
            </w:r>
            <w:r w:rsidR="00355FB1" w:rsidRPr="00E07923">
              <w:rPr>
                <w:lang w:val="en-US"/>
              </w:rPr>
              <w:t>.1</w:t>
            </w:r>
            <w:r w:rsidR="00DB2FE8" w:rsidRPr="00E07923">
              <w:rPr>
                <w:lang w:val="en-US"/>
              </w:rPr>
              <w:t xml:space="preserve"> </w:t>
            </w:r>
            <w:r w:rsidR="000B11A4">
              <w:rPr>
                <w:lang w:val="en-US"/>
              </w:rPr>
              <w:t xml:space="preserve">at </w:t>
            </w:r>
            <w:r w:rsidR="00DB2FE8" w:rsidRPr="00E07923">
              <w:rPr>
                <w:lang w:val="en-US"/>
              </w:rPr>
              <w:t>298 K.</w:t>
            </w:r>
          </w:p>
        </w:tc>
      </w:tr>
      <w:tr w:rsidR="00DB2FE8" w:rsidRPr="007131CD" w14:paraId="4CCAC934" w14:textId="77777777" w:rsidTr="00504661">
        <w:trPr>
          <w:trHeight w:val="282"/>
        </w:trPr>
        <w:tc>
          <w:tcPr>
            <w:tcW w:w="9639" w:type="dxa"/>
          </w:tcPr>
          <w:p w14:paraId="6B399CC5" w14:textId="77777777" w:rsidR="00DB2FE8" w:rsidRPr="00E07923" w:rsidRDefault="00DB2FE8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2AE2095" w14:textId="77777777" w:rsidR="007630BD" w:rsidRPr="00E07923" w:rsidRDefault="007630BD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D24AFC5" w14:textId="77777777" w:rsidR="007630BD" w:rsidRPr="00E07923" w:rsidRDefault="007630BD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B5D14F1" w14:textId="77777777" w:rsidR="00355FB1" w:rsidRPr="00E07923" w:rsidRDefault="00355FB1" w:rsidP="00504661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CF9681F" w14:textId="77777777" w:rsidR="00355FB1" w:rsidRPr="00E07923" w:rsidRDefault="00355FB1" w:rsidP="00355FB1">
            <w:pPr>
              <w:pStyle w:val="FrageKursiv"/>
              <w:ind w:left="0" w:firstLine="0"/>
              <w:rPr>
                <w:b/>
                <w:lang w:val="en-US"/>
              </w:rPr>
            </w:pPr>
          </w:p>
          <w:p w14:paraId="1C402003" w14:textId="77777777" w:rsidR="00DB2FE8" w:rsidRPr="00E07923" w:rsidRDefault="00DB2FE8" w:rsidP="00504661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318E309" w14:textId="77777777" w:rsidR="00DB2FE8" w:rsidRPr="00E07923" w:rsidRDefault="00DB2FE8" w:rsidP="00504661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51"/>
      <w:bookmarkEnd w:id="152"/>
    </w:tbl>
    <w:p w14:paraId="41727C47" w14:textId="77777777" w:rsidR="002F700C" w:rsidRDefault="002F700C" w:rsidP="00067259">
      <w:pPr>
        <w:spacing w:before="120" w:after="120"/>
        <w:rPr>
          <w:lang w:val="en-US"/>
        </w:rPr>
      </w:pPr>
    </w:p>
    <w:p w14:paraId="56B69E64" w14:textId="74D24373" w:rsidR="00DB2FE8" w:rsidRPr="00E07923" w:rsidRDefault="002F700C" w:rsidP="00067259">
      <w:pPr>
        <w:spacing w:before="120" w:after="120"/>
        <w:rPr>
          <w:lang w:val="en-US"/>
        </w:rPr>
      </w:pPr>
      <w:r>
        <w:rPr>
          <w:lang w:val="en-US"/>
        </w:rPr>
        <w:t>Ammonia synthesis often takes place at 400°C to achieve higher reaction rate</w:t>
      </w:r>
      <w:r w:rsidR="00DF47A5" w:rsidRPr="00E07923">
        <w:rPr>
          <w:lang w:val="en-US"/>
        </w:rPr>
        <w:t xml:space="preserve">.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F47A5" w:rsidRPr="007131CD" w14:paraId="535A73EB" w14:textId="77777777" w:rsidTr="00DF47A5">
        <w:trPr>
          <w:trHeight w:val="283"/>
        </w:trPr>
        <w:tc>
          <w:tcPr>
            <w:tcW w:w="9639" w:type="dxa"/>
          </w:tcPr>
          <w:p w14:paraId="53112237" w14:textId="1E0A9433" w:rsidR="00DF47A5" w:rsidRPr="00E07923" w:rsidRDefault="00FB433F" w:rsidP="002F700C">
            <w:pPr>
              <w:pStyle w:val="FrageKursiv"/>
              <w:rPr>
                <w:lang w:val="en-US"/>
              </w:rPr>
            </w:pPr>
            <w:bookmarkStart w:id="153" w:name="OLE_LINK257"/>
            <w:bookmarkStart w:id="154" w:name="OLE_LINK258"/>
            <w:bookmarkStart w:id="155" w:name="OLE_LINK34"/>
            <w:bookmarkStart w:id="156" w:name="OLE_LINK35"/>
            <w:r w:rsidRPr="00E07923">
              <w:rPr>
                <w:lang w:val="en-US"/>
              </w:rPr>
              <w:t>4.7</w:t>
            </w:r>
            <w:r w:rsidRPr="00E07923">
              <w:rPr>
                <w:lang w:val="en-US"/>
              </w:rPr>
              <w:tab/>
            </w:r>
            <w:r w:rsidR="002F700C">
              <w:rPr>
                <w:lang w:val="en-US"/>
              </w:rPr>
              <w:t>Calculate</w:t>
            </w:r>
            <w:r w:rsidR="00DF47A5" w:rsidRPr="00E07923">
              <w:rPr>
                <w:lang w:val="en-US"/>
              </w:rPr>
              <w:t xml:space="preserve"> Kp </w:t>
            </w:r>
            <w:r w:rsidR="002F700C">
              <w:rPr>
                <w:lang w:val="en-US"/>
              </w:rPr>
              <w:t>for ammonia formation at</w:t>
            </w:r>
            <w:r w:rsidR="00DF47A5" w:rsidRPr="00E07923">
              <w:rPr>
                <w:lang w:val="en-US"/>
              </w:rPr>
              <w:t xml:space="preserve"> 400°C </w:t>
            </w:r>
            <w:r w:rsidR="002F700C">
              <w:rPr>
                <w:lang w:val="en-US"/>
              </w:rPr>
              <w:t>assuming that</w:t>
            </w:r>
            <w:r w:rsidR="00DF47A5" w:rsidRPr="00E07923">
              <w:rPr>
                <w:lang w:val="en-US"/>
              </w:rPr>
              <w:t xml:space="preserve"> </w:t>
            </w:r>
            <w:bookmarkStart w:id="157" w:name="OLE_LINK28"/>
            <w:bookmarkStart w:id="158" w:name="OLE_LINK29"/>
            <w:r w:rsidR="00DF47A5" w:rsidRPr="00E07923">
              <w:rPr>
                <w:lang w:val="en-US"/>
              </w:rPr>
              <w:t>Δ</w:t>
            </w:r>
            <w:r w:rsidR="00DF47A5" w:rsidRPr="00E07923">
              <w:rPr>
                <w:vertAlign w:val="subscript"/>
                <w:lang w:val="en-US"/>
              </w:rPr>
              <w:t>R</w:t>
            </w:r>
            <w:r w:rsidR="00DF47A5" w:rsidRPr="00E07923">
              <w:rPr>
                <w:lang w:val="en-US"/>
              </w:rPr>
              <w:t>H</w:t>
            </w:r>
            <w:bookmarkEnd w:id="157"/>
            <w:bookmarkEnd w:id="158"/>
            <w:r w:rsidR="00DF47A5" w:rsidRPr="00E07923">
              <w:rPr>
                <w:lang w:val="en-US"/>
              </w:rPr>
              <w:t xml:space="preserve"> </w:t>
            </w:r>
            <w:r w:rsidR="002F700C">
              <w:rPr>
                <w:lang w:val="en-US"/>
              </w:rPr>
              <w:t>a</w:t>
            </w:r>
            <w:r w:rsidR="00F53D50">
              <w:rPr>
                <w:lang w:val="en-US"/>
              </w:rPr>
              <w:t>nd</w:t>
            </w:r>
            <w:r w:rsidR="00DF47A5" w:rsidRPr="00E07923">
              <w:rPr>
                <w:lang w:val="en-US"/>
              </w:rPr>
              <w:t xml:space="preserve"> Δ</w:t>
            </w:r>
            <w:r w:rsidR="00DF47A5" w:rsidRPr="00E07923">
              <w:rPr>
                <w:vertAlign w:val="subscript"/>
                <w:lang w:val="en-US"/>
              </w:rPr>
              <w:t>R</w:t>
            </w:r>
            <w:r w:rsidR="00DF47A5" w:rsidRPr="00E07923">
              <w:rPr>
                <w:lang w:val="en-US"/>
              </w:rPr>
              <w:t xml:space="preserve">S </w:t>
            </w:r>
            <w:r w:rsidR="002F700C">
              <w:rPr>
                <w:lang w:val="en-US"/>
              </w:rPr>
              <w:t>have the same values as at</w:t>
            </w:r>
            <w:r w:rsidR="007630BD" w:rsidRPr="00E07923">
              <w:rPr>
                <w:lang w:val="en-US"/>
              </w:rPr>
              <w:t xml:space="preserve"> 298 </w:t>
            </w:r>
            <w:r w:rsidR="00067259" w:rsidRPr="00E07923">
              <w:rPr>
                <w:lang w:val="en-US"/>
              </w:rPr>
              <w:t>K.</w:t>
            </w:r>
            <w:bookmarkEnd w:id="153"/>
            <w:bookmarkEnd w:id="154"/>
          </w:p>
        </w:tc>
      </w:tr>
      <w:tr w:rsidR="00DF47A5" w:rsidRPr="007131CD" w14:paraId="1DCE477A" w14:textId="77777777" w:rsidTr="00DF47A5">
        <w:trPr>
          <w:trHeight w:val="282"/>
        </w:trPr>
        <w:tc>
          <w:tcPr>
            <w:tcW w:w="9639" w:type="dxa"/>
          </w:tcPr>
          <w:p w14:paraId="501DD357" w14:textId="77777777" w:rsidR="00DF47A5" w:rsidRPr="00E07923" w:rsidRDefault="00DF47A5" w:rsidP="00DF47A5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173AE65" w14:textId="77777777" w:rsidR="00BC765F" w:rsidRPr="00E07923" w:rsidRDefault="00BC765F" w:rsidP="00DF47A5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DF63D05" w14:textId="77777777" w:rsidR="00BC765F" w:rsidRPr="00E07923" w:rsidRDefault="00BC765F" w:rsidP="00DF47A5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A8FCAF9" w14:textId="77777777" w:rsidR="00BC765F" w:rsidRPr="00E07923" w:rsidRDefault="00BC765F" w:rsidP="00DF47A5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34189B3" w14:textId="77777777" w:rsidR="00DF47A5" w:rsidRPr="00E07923" w:rsidRDefault="00DF47A5" w:rsidP="00DF47A5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44C4A62" w14:textId="77777777" w:rsidR="00DF47A5" w:rsidRPr="00E07923" w:rsidRDefault="00DF47A5" w:rsidP="00DF47A5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55"/>
      <w:bookmarkEnd w:id="156"/>
    </w:tbl>
    <w:p w14:paraId="1F4B21BB" w14:textId="77777777" w:rsidR="007E69D7" w:rsidRPr="00E07923" w:rsidRDefault="007E69D7" w:rsidP="007E69D7">
      <w:pPr>
        <w:rPr>
          <w:lang w:val="en-US"/>
        </w:rPr>
      </w:pPr>
    </w:p>
    <w:p w14:paraId="11C562FB" w14:textId="571273DD" w:rsidR="007160F1" w:rsidRPr="00E07923" w:rsidRDefault="002F700C" w:rsidP="007E69D7">
      <w:pPr>
        <w:rPr>
          <w:lang w:val="en-US"/>
        </w:rPr>
      </w:pPr>
      <w:r>
        <w:rPr>
          <w:lang w:val="en-US"/>
        </w:rPr>
        <w:t>In reality reaction enthalpy of course depends on temperature</w:t>
      </w:r>
      <w:r w:rsidR="009F55E6" w:rsidRPr="00E07923">
        <w:rPr>
          <w:lang w:val="en-US"/>
        </w:rPr>
        <w:t xml:space="preserve">. </w:t>
      </w:r>
      <w:r>
        <w:rPr>
          <w:lang w:val="en-US"/>
        </w:rPr>
        <w:t>The following values for the equilibrium constant for the reaction in</w:t>
      </w:r>
      <w:r w:rsidR="007160F1" w:rsidRPr="00E07923">
        <w:rPr>
          <w:lang w:val="en-US"/>
        </w:rPr>
        <w:t xml:space="preserve"> </w:t>
      </w:r>
      <w:r w:rsidR="00090570" w:rsidRPr="00E07923">
        <w:rPr>
          <w:lang w:val="en-US"/>
        </w:rPr>
        <w:t xml:space="preserve">(R </w:t>
      </w:r>
      <w:r w:rsidR="00FB433F" w:rsidRPr="00E07923">
        <w:rPr>
          <w:lang w:val="en-US"/>
        </w:rPr>
        <w:t>4</w:t>
      </w:r>
      <w:r w:rsidR="00090570" w:rsidRPr="00E07923">
        <w:rPr>
          <w:lang w:val="en-US"/>
        </w:rPr>
        <w:t>.1)</w:t>
      </w:r>
      <w:r>
        <w:rPr>
          <w:lang w:val="en-US"/>
        </w:rPr>
        <w:t xml:space="preserve"> can be found</w:t>
      </w:r>
      <w:r w:rsidR="00067259" w:rsidRPr="00E07923">
        <w:rPr>
          <w:lang w:val="en-US"/>
        </w:rPr>
        <w:t>:</w:t>
      </w:r>
    </w:p>
    <w:p w14:paraId="5B834B79" w14:textId="77777777" w:rsidR="005D090E" w:rsidRPr="00E07923" w:rsidRDefault="005D090E" w:rsidP="007E69D7">
      <w:pPr>
        <w:rPr>
          <w:lang w:val="en-US"/>
        </w:rPr>
      </w:pPr>
    </w:p>
    <w:tbl>
      <w:tblPr>
        <w:tblStyle w:val="Tabellenraster"/>
        <w:tblW w:w="3685" w:type="dxa"/>
        <w:jc w:val="center"/>
        <w:tblLook w:val="04A0" w:firstRow="1" w:lastRow="0" w:firstColumn="1" w:lastColumn="0" w:noHBand="0" w:noVBand="1"/>
      </w:tblPr>
      <w:tblGrid>
        <w:gridCol w:w="1843"/>
        <w:gridCol w:w="1842"/>
      </w:tblGrid>
      <w:tr w:rsidR="003A5102" w:rsidRPr="00E07923" w14:paraId="77D6BDCA" w14:textId="77777777" w:rsidTr="003A5102">
        <w:trPr>
          <w:jc w:val="center"/>
        </w:trPr>
        <w:tc>
          <w:tcPr>
            <w:tcW w:w="1843" w:type="dxa"/>
          </w:tcPr>
          <w:p w14:paraId="7D0E12FA" w14:textId="38AA3DF0" w:rsidR="003A5102" w:rsidRPr="00E07923" w:rsidRDefault="003A5102" w:rsidP="00BC765F">
            <w:pPr>
              <w:ind w:left="993" w:hanging="993"/>
              <w:jc w:val="center"/>
              <w:rPr>
                <w:i/>
                <w:lang w:val="en-US"/>
              </w:rPr>
            </w:pPr>
            <w:r w:rsidRPr="00E07923">
              <w:rPr>
                <w:i/>
                <w:lang w:val="en-US"/>
              </w:rPr>
              <w:t>T</w:t>
            </w:r>
          </w:p>
        </w:tc>
        <w:tc>
          <w:tcPr>
            <w:tcW w:w="1842" w:type="dxa"/>
          </w:tcPr>
          <w:p w14:paraId="2F24675B" w14:textId="18DB5BFD" w:rsidR="003A5102" w:rsidRPr="00E07923" w:rsidRDefault="003A5102" w:rsidP="00BC765F">
            <w:pPr>
              <w:jc w:val="center"/>
              <w:rPr>
                <w:i/>
                <w:lang w:val="en-US"/>
              </w:rPr>
            </w:pPr>
            <w:r w:rsidRPr="00E07923">
              <w:rPr>
                <w:i/>
                <w:lang w:val="en-US"/>
              </w:rPr>
              <w:t>K</w:t>
            </w:r>
            <w:r w:rsidR="0098545F" w:rsidRPr="00E07923">
              <w:rPr>
                <w:i/>
                <w:vertAlign w:val="subscript"/>
                <w:lang w:val="en-US"/>
              </w:rPr>
              <w:t>p</w:t>
            </w:r>
          </w:p>
        </w:tc>
      </w:tr>
      <w:tr w:rsidR="003A5102" w:rsidRPr="00E07923" w14:paraId="4231C5F0" w14:textId="77777777" w:rsidTr="003A5102">
        <w:trPr>
          <w:jc w:val="center"/>
        </w:trPr>
        <w:tc>
          <w:tcPr>
            <w:tcW w:w="1843" w:type="dxa"/>
          </w:tcPr>
          <w:p w14:paraId="043BF303" w14:textId="041D308B" w:rsidR="003A5102" w:rsidRPr="00E07923" w:rsidRDefault="003A5102" w:rsidP="00BC765F">
            <w:pPr>
              <w:ind w:left="993" w:hanging="993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500 K</w:t>
            </w:r>
          </w:p>
        </w:tc>
        <w:tc>
          <w:tcPr>
            <w:tcW w:w="1842" w:type="dxa"/>
            <w:vAlign w:val="bottom"/>
          </w:tcPr>
          <w:p w14:paraId="1BDC7680" w14:textId="4ABC6562" w:rsidR="003A5102" w:rsidRPr="00E07923" w:rsidRDefault="003A5102" w:rsidP="00F53D50">
            <w:pPr>
              <w:tabs>
                <w:tab w:val="left" w:pos="978"/>
              </w:tabs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E07923">
              <w:rPr>
                <w:rFonts w:ascii="Cambria" w:hAnsi="Cambria"/>
                <w:color w:val="000000"/>
                <w:lang w:val="en-US"/>
              </w:rPr>
              <w:t>1</w:t>
            </w:r>
            <w:r w:rsidR="00340840">
              <w:rPr>
                <w:rFonts w:ascii="Cambria" w:hAnsi="Cambria"/>
                <w:color w:val="000000"/>
                <w:lang w:val="en-US"/>
              </w:rPr>
              <w:t>.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14 </w:t>
            </w:r>
            <w:bookmarkStart w:id="159" w:name="OLE_LINK84"/>
            <w:bookmarkStart w:id="160" w:name="OLE_LINK85"/>
            <w:r w:rsidR="00F53D50">
              <w:rPr>
                <w:rFonts w:ascii="Cambria" w:hAnsi="Cambria"/>
                <w:color w:val="000000"/>
                <w:lang w:val="en-US"/>
              </w:rPr>
              <w:t>x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 10</w:t>
            </w:r>
            <w:r w:rsidRPr="00E07923">
              <w:rPr>
                <w:rFonts w:ascii="Cambria" w:hAnsi="Cambria"/>
                <w:color w:val="000000"/>
                <w:vertAlign w:val="superscript"/>
                <w:lang w:val="en-US"/>
              </w:rPr>
              <w:t>−</w:t>
            </w:r>
            <w:bookmarkEnd w:id="159"/>
            <w:bookmarkEnd w:id="160"/>
            <w:r w:rsidRPr="00E07923">
              <w:rPr>
                <w:rFonts w:ascii="Cambria" w:hAnsi="Cambria"/>
                <w:color w:val="000000"/>
                <w:vertAlign w:val="superscript"/>
                <w:lang w:val="en-US"/>
              </w:rPr>
              <w:t>1</w:t>
            </w:r>
          </w:p>
        </w:tc>
      </w:tr>
      <w:tr w:rsidR="003A5102" w:rsidRPr="00E07923" w14:paraId="48D51817" w14:textId="77777777" w:rsidTr="003A5102">
        <w:trPr>
          <w:jc w:val="center"/>
        </w:trPr>
        <w:tc>
          <w:tcPr>
            <w:tcW w:w="1843" w:type="dxa"/>
          </w:tcPr>
          <w:p w14:paraId="0A836447" w14:textId="183A0C43" w:rsidR="003A5102" w:rsidRPr="00E07923" w:rsidRDefault="003A5102" w:rsidP="00BC765F">
            <w:pPr>
              <w:ind w:left="993" w:hanging="993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600 K</w:t>
            </w:r>
          </w:p>
        </w:tc>
        <w:tc>
          <w:tcPr>
            <w:tcW w:w="1842" w:type="dxa"/>
            <w:vAlign w:val="bottom"/>
          </w:tcPr>
          <w:p w14:paraId="61016D5C" w14:textId="2CFBCFAD" w:rsidR="003A5102" w:rsidRPr="00E07923" w:rsidRDefault="003A5102" w:rsidP="00F53D50">
            <w:pPr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E07923">
              <w:rPr>
                <w:rFonts w:ascii="Cambria" w:hAnsi="Cambria"/>
                <w:color w:val="000000"/>
                <w:lang w:val="en-US"/>
              </w:rPr>
              <w:t>2</w:t>
            </w:r>
            <w:r w:rsidR="00340840">
              <w:rPr>
                <w:rFonts w:ascii="Cambria" w:hAnsi="Cambria"/>
                <w:color w:val="000000"/>
                <w:lang w:val="en-US"/>
              </w:rPr>
              <w:t>.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11 </w:t>
            </w:r>
            <w:r w:rsidR="00F53D50">
              <w:rPr>
                <w:rFonts w:ascii="Cambria" w:hAnsi="Cambria"/>
                <w:color w:val="000000"/>
                <w:lang w:val="en-US"/>
              </w:rPr>
              <w:t>x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 10</w:t>
            </w:r>
            <w:r w:rsidRPr="00E07923">
              <w:rPr>
                <w:rFonts w:ascii="Cambria" w:hAnsi="Cambria"/>
                <w:color w:val="000000"/>
                <w:vertAlign w:val="superscript"/>
                <w:lang w:val="en-US"/>
              </w:rPr>
              <w:t>−3</w:t>
            </w:r>
          </w:p>
        </w:tc>
      </w:tr>
      <w:tr w:rsidR="003A5102" w:rsidRPr="00E07923" w14:paraId="66FF1A91" w14:textId="77777777" w:rsidTr="003A5102">
        <w:trPr>
          <w:jc w:val="center"/>
        </w:trPr>
        <w:tc>
          <w:tcPr>
            <w:tcW w:w="1843" w:type="dxa"/>
          </w:tcPr>
          <w:p w14:paraId="320A03E5" w14:textId="262021C8" w:rsidR="003A5102" w:rsidRPr="00E07923" w:rsidRDefault="003A5102" w:rsidP="00BC765F">
            <w:pPr>
              <w:ind w:left="993" w:hanging="993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700 K</w:t>
            </w:r>
          </w:p>
        </w:tc>
        <w:tc>
          <w:tcPr>
            <w:tcW w:w="1842" w:type="dxa"/>
            <w:vAlign w:val="bottom"/>
          </w:tcPr>
          <w:p w14:paraId="72542A98" w14:textId="63748EC1" w:rsidR="003A5102" w:rsidRPr="00E07923" w:rsidRDefault="003A5102" w:rsidP="00F53D50">
            <w:pPr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E07923">
              <w:rPr>
                <w:rFonts w:ascii="Cambria" w:hAnsi="Cambria"/>
                <w:color w:val="000000"/>
                <w:lang w:val="en-US"/>
              </w:rPr>
              <w:t>1</w:t>
            </w:r>
            <w:r w:rsidR="00340840">
              <w:rPr>
                <w:rFonts w:ascii="Cambria" w:hAnsi="Cambria"/>
                <w:color w:val="000000"/>
                <w:lang w:val="en-US"/>
              </w:rPr>
              <w:t>.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12 </w:t>
            </w:r>
            <w:r w:rsidR="00F53D50">
              <w:rPr>
                <w:rFonts w:ascii="Cambria" w:hAnsi="Cambria"/>
                <w:color w:val="000000"/>
                <w:lang w:val="en-US"/>
              </w:rPr>
              <w:t>x</w:t>
            </w:r>
            <w:r w:rsidRPr="00E07923">
              <w:rPr>
                <w:rFonts w:ascii="Cambria" w:hAnsi="Cambria"/>
                <w:color w:val="000000"/>
                <w:lang w:val="en-US"/>
              </w:rPr>
              <w:t xml:space="preserve"> 10</w:t>
            </w:r>
            <w:r w:rsidRPr="00E07923">
              <w:rPr>
                <w:rFonts w:ascii="Cambria" w:hAnsi="Cambria"/>
                <w:color w:val="000000"/>
                <w:vertAlign w:val="superscript"/>
                <w:lang w:val="en-US"/>
              </w:rPr>
              <w:t>−4</w:t>
            </w:r>
          </w:p>
        </w:tc>
      </w:tr>
    </w:tbl>
    <w:p w14:paraId="4093CBEB" w14:textId="77777777" w:rsidR="007160F1" w:rsidRPr="00E07923" w:rsidRDefault="007160F1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1930" w:rsidRPr="007131CD" w14:paraId="07EEDDCD" w14:textId="77777777" w:rsidTr="00571C54">
        <w:trPr>
          <w:trHeight w:val="283"/>
        </w:trPr>
        <w:tc>
          <w:tcPr>
            <w:tcW w:w="9639" w:type="dxa"/>
          </w:tcPr>
          <w:p w14:paraId="1670FEE2" w14:textId="1DD04172" w:rsidR="00D71930" w:rsidRPr="002F700C" w:rsidRDefault="00FB433F" w:rsidP="00F53D50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4.8</w:t>
            </w:r>
            <w:r w:rsidR="00D71930" w:rsidRPr="00E07923">
              <w:rPr>
                <w:lang w:val="en-US"/>
              </w:rPr>
              <w:tab/>
            </w:r>
            <w:bookmarkStart w:id="161" w:name="OLE_LINK116"/>
            <w:bookmarkStart w:id="162" w:name="OLE_LINK117"/>
            <w:r w:rsidR="00F53D50">
              <w:rPr>
                <w:lang w:val="en-US"/>
              </w:rPr>
              <w:t>Based on these values c</w:t>
            </w:r>
            <w:r w:rsidR="002F700C">
              <w:rPr>
                <w:lang w:val="en-US"/>
              </w:rPr>
              <w:t xml:space="preserve">alculate </w:t>
            </w:r>
            <w:bookmarkStart w:id="163" w:name="OLE_LINK62"/>
            <w:bookmarkStart w:id="164" w:name="OLE_LINK63"/>
            <w:r w:rsidR="00D71930" w:rsidRPr="00E07923">
              <w:rPr>
                <w:lang w:val="en-US"/>
              </w:rPr>
              <w:t>Δ</w:t>
            </w:r>
            <w:r w:rsidR="00D71930" w:rsidRPr="00E07923">
              <w:rPr>
                <w:vertAlign w:val="subscript"/>
                <w:lang w:val="en-US"/>
              </w:rPr>
              <w:t>R</w:t>
            </w:r>
            <w:r w:rsidR="00D71930" w:rsidRPr="00E07923">
              <w:rPr>
                <w:lang w:val="en-US"/>
              </w:rPr>
              <w:t>H</w:t>
            </w:r>
            <w:bookmarkEnd w:id="163"/>
            <w:bookmarkEnd w:id="164"/>
            <w:r w:rsidR="00D4639D" w:rsidRPr="00E07923">
              <w:rPr>
                <w:vertAlign w:val="subscript"/>
                <w:lang w:val="en-US"/>
              </w:rPr>
              <w:t>650</w:t>
            </w:r>
            <w:bookmarkEnd w:id="161"/>
            <w:bookmarkEnd w:id="162"/>
            <w:r w:rsidR="002F700C">
              <w:rPr>
                <w:lang w:val="en-US"/>
              </w:rPr>
              <w:t xml:space="preserve"> as accurately as possible.</w:t>
            </w:r>
          </w:p>
        </w:tc>
      </w:tr>
      <w:tr w:rsidR="00D71930" w:rsidRPr="007131CD" w14:paraId="75B4AE26" w14:textId="77777777" w:rsidTr="00571C54">
        <w:trPr>
          <w:trHeight w:val="282"/>
        </w:trPr>
        <w:tc>
          <w:tcPr>
            <w:tcW w:w="9639" w:type="dxa"/>
          </w:tcPr>
          <w:p w14:paraId="71BFAFB3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80188F3" w14:textId="755BCA74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DEFC5F8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4A83CB8" w14:textId="77777777" w:rsidR="003A5102" w:rsidRPr="00E07923" w:rsidRDefault="003A5102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52E5E25" w14:textId="77777777" w:rsidR="003A5102" w:rsidRPr="00E07923" w:rsidRDefault="003A5102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65B8AB5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0E51E24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0C2237E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1C46900" w14:textId="77777777" w:rsidR="00D71930" w:rsidRPr="00E07923" w:rsidRDefault="00D71930" w:rsidP="00571C5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6FD1252" w14:textId="77777777" w:rsidR="00D71930" w:rsidRPr="00E07923" w:rsidRDefault="00D71930" w:rsidP="00571C54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7EAD539" w14:textId="77777777" w:rsidR="00F13D80" w:rsidRPr="00E07923" w:rsidRDefault="00F13D80">
      <w:pPr>
        <w:jc w:val="left"/>
        <w:rPr>
          <w:lang w:val="en-US"/>
        </w:rPr>
      </w:pPr>
    </w:p>
    <w:p w14:paraId="47814739" w14:textId="77777777" w:rsidR="00F13D80" w:rsidRPr="00E07923" w:rsidRDefault="00F13D80">
      <w:pPr>
        <w:jc w:val="lef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4698" w:rsidRPr="007131CD" w14:paraId="65885AAC" w14:textId="77777777" w:rsidTr="00E14698">
        <w:trPr>
          <w:trHeight w:val="283"/>
        </w:trPr>
        <w:tc>
          <w:tcPr>
            <w:tcW w:w="9639" w:type="dxa"/>
          </w:tcPr>
          <w:p w14:paraId="7AD55770" w14:textId="591892F6" w:rsidR="00E14698" w:rsidRPr="00E07923" w:rsidRDefault="00FB433F" w:rsidP="002F700C">
            <w:pPr>
              <w:pStyle w:val="FrageKursiv"/>
              <w:rPr>
                <w:lang w:val="en-US"/>
              </w:rPr>
            </w:pPr>
            <w:bookmarkStart w:id="165" w:name="OLE_LINK223"/>
            <w:bookmarkStart w:id="166" w:name="OLE_LINK224"/>
            <w:bookmarkStart w:id="167" w:name="OLE_LINK259"/>
            <w:bookmarkStart w:id="168" w:name="OLE_LINK260"/>
            <w:bookmarkStart w:id="169" w:name="OLE_LINK325"/>
            <w:bookmarkStart w:id="170" w:name="OLE_LINK326"/>
            <w:r w:rsidRPr="00E07923">
              <w:rPr>
                <w:lang w:val="en-US"/>
              </w:rPr>
              <w:t>4.9</w:t>
            </w:r>
            <w:r w:rsidR="00E14698" w:rsidRPr="00E07923">
              <w:rPr>
                <w:lang w:val="en-US"/>
              </w:rPr>
              <w:tab/>
            </w:r>
            <w:bookmarkEnd w:id="165"/>
            <w:bookmarkEnd w:id="166"/>
            <w:r w:rsidR="002F700C">
              <w:rPr>
                <w:lang w:val="en-US"/>
              </w:rPr>
              <w:t>Calculate</w:t>
            </w:r>
            <w:r w:rsidR="00E14698" w:rsidRPr="00E07923">
              <w:rPr>
                <w:lang w:val="en-US"/>
              </w:rPr>
              <w:t xml:space="preserve"> Cp </w:t>
            </w:r>
            <w:r w:rsidR="002F700C">
              <w:rPr>
                <w:lang w:val="en-US"/>
              </w:rPr>
              <w:t>of</w:t>
            </w:r>
            <w:r w:rsidR="00E14698" w:rsidRPr="00E07923">
              <w:rPr>
                <w:lang w:val="en-US"/>
              </w:rPr>
              <w:t xml:space="preserve"> </w:t>
            </w:r>
            <w:r w:rsidR="006B7EBA" w:rsidRPr="00E07923">
              <w:rPr>
                <w:lang w:val="en-US"/>
              </w:rPr>
              <w:t>NH</w:t>
            </w:r>
            <w:r w:rsidR="006B7EBA" w:rsidRPr="00E07923">
              <w:rPr>
                <w:vertAlign w:val="subscript"/>
                <w:lang w:val="en-US"/>
              </w:rPr>
              <w:t>3</w:t>
            </w:r>
            <w:r w:rsidR="00E14698" w:rsidRPr="00E07923">
              <w:rPr>
                <w:lang w:val="en-US"/>
              </w:rPr>
              <w:t>.</w:t>
            </w:r>
            <w:r w:rsidR="00D4639D" w:rsidRPr="00E07923">
              <w:rPr>
                <w:lang w:val="en-US"/>
              </w:rPr>
              <w:t xml:space="preserve"> </w:t>
            </w:r>
            <w:r w:rsidR="002F700C">
              <w:rPr>
                <w:lang w:val="en-US"/>
              </w:rPr>
              <w:t>Assume that the</w:t>
            </w:r>
            <w:r w:rsidR="00D4639D" w:rsidRPr="00E07923">
              <w:rPr>
                <w:lang w:val="en-US"/>
              </w:rPr>
              <w:t xml:space="preserve"> Cp</w:t>
            </w:r>
            <w:r w:rsidR="002F700C">
              <w:rPr>
                <w:lang w:val="en-US"/>
              </w:rPr>
              <w:t xml:space="preserve"> values of</w:t>
            </w:r>
            <w:r w:rsidR="00DF7974" w:rsidRPr="00E07923">
              <w:rPr>
                <w:lang w:val="en-US"/>
              </w:rPr>
              <w:t xml:space="preserve"> H</w:t>
            </w:r>
            <w:r w:rsidR="00DF7974" w:rsidRPr="00E07923">
              <w:rPr>
                <w:vertAlign w:val="subscript"/>
                <w:lang w:val="en-US"/>
              </w:rPr>
              <w:t>2</w:t>
            </w:r>
            <w:r w:rsidR="00DF7974" w:rsidRPr="00E07923">
              <w:rPr>
                <w:lang w:val="en-US"/>
              </w:rPr>
              <w:t>, N</w:t>
            </w:r>
            <w:r w:rsidR="00DF7974" w:rsidRPr="00E07923">
              <w:rPr>
                <w:vertAlign w:val="subscript"/>
                <w:lang w:val="en-US"/>
              </w:rPr>
              <w:t>2</w:t>
            </w:r>
            <w:r w:rsidR="002F700C" w:rsidRPr="002F700C">
              <w:rPr>
                <w:lang w:val="en-US"/>
              </w:rPr>
              <w:t>,</w:t>
            </w:r>
            <w:r w:rsidR="00DF7974" w:rsidRPr="00E07923">
              <w:rPr>
                <w:lang w:val="en-US"/>
              </w:rPr>
              <w:t xml:space="preserve"> </w:t>
            </w:r>
            <w:r w:rsidR="002F700C">
              <w:rPr>
                <w:lang w:val="en-US"/>
              </w:rPr>
              <w:t>a</w:t>
            </w:r>
            <w:r w:rsidR="00DF7974" w:rsidRPr="00E07923">
              <w:rPr>
                <w:lang w:val="en-US"/>
              </w:rPr>
              <w:t>nd NH</w:t>
            </w:r>
            <w:r w:rsidR="00DF7974" w:rsidRPr="00E07923">
              <w:rPr>
                <w:vertAlign w:val="subscript"/>
                <w:lang w:val="en-US"/>
              </w:rPr>
              <w:t>3</w:t>
            </w:r>
            <w:r w:rsidR="00D4639D" w:rsidRPr="00E07923">
              <w:rPr>
                <w:lang w:val="en-US"/>
              </w:rPr>
              <w:t xml:space="preserve"> </w:t>
            </w:r>
            <w:r w:rsidR="002F700C">
              <w:rPr>
                <w:lang w:val="en-US"/>
              </w:rPr>
              <w:t>are independent of temperature</w:t>
            </w:r>
            <w:r w:rsidR="00D4639D" w:rsidRPr="00E07923">
              <w:rPr>
                <w:lang w:val="en-US"/>
              </w:rPr>
              <w:t>.</w:t>
            </w:r>
            <w:r w:rsidR="006B7EBA" w:rsidRPr="00E07923">
              <w:rPr>
                <w:lang w:val="en-US"/>
              </w:rPr>
              <w:t xml:space="preserve">  </w:t>
            </w:r>
            <w:bookmarkEnd w:id="167"/>
            <w:bookmarkEnd w:id="168"/>
            <w:bookmarkEnd w:id="169"/>
            <w:bookmarkEnd w:id="170"/>
          </w:p>
        </w:tc>
      </w:tr>
      <w:tr w:rsidR="00E14698" w:rsidRPr="007131CD" w14:paraId="04171D75" w14:textId="77777777" w:rsidTr="00E14698">
        <w:trPr>
          <w:trHeight w:val="282"/>
        </w:trPr>
        <w:tc>
          <w:tcPr>
            <w:tcW w:w="9639" w:type="dxa"/>
          </w:tcPr>
          <w:p w14:paraId="3B0B6368" w14:textId="77777777" w:rsidR="00E14698" w:rsidRPr="00E07923" w:rsidRDefault="00E14698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26BEFDA" w14:textId="77777777" w:rsidR="006A5749" w:rsidRPr="00E07923" w:rsidRDefault="006A574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01DD3C17" w14:textId="77777777" w:rsidR="006A5749" w:rsidRPr="00E07923" w:rsidRDefault="006A574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1F56F32F" w14:textId="77777777" w:rsidR="006A5749" w:rsidRPr="00E07923" w:rsidRDefault="006A574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523F63D" w14:textId="77777777" w:rsidR="00355FB1" w:rsidRPr="00E07923" w:rsidRDefault="00355FB1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5BC1EB8" w14:textId="77777777" w:rsidR="006A5749" w:rsidRPr="00E07923" w:rsidRDefault="006A574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CF36A6F" w14:textId="77777777" w:rsidR="006A5749" w:rsidRPr="00E07923" w:rsidRDefault="006A5749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3EF16E57" w14:textId="77777777" w:rsidR="00E14698" w:rsidRPr="00E07923" w:rsidRDefault="00E14698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E19EBAB" w14:textId="77777777" w:rsidR="006B7EBA" w:rsidRPr="00E07923" w:rsidRDefault="006B7EBA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372FD39" w14:textId="77777777" w:rsidR="006B7EBA" w:rsidRPr="00E07923" w:rsidRDefault="006B7EBA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D696886" w14:textId="77777777" w:rsidR="006B7EBA" w:rsidRPr="00E07923" w:rsidRDefault="006B7EBA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F22C61D" w14:textId="77777777" w:rsidR="00E14698" w:rsidRPr="00E07923" w:rsidRDefault="00E14698" w:rsidP="00E14698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55CF951" w14:textId="77777777" w:rsidR="00E14698" w:rsidRPr="00E07923" w:rsidRDefault="00E14698" w:rsidP="007E69D7">
      <w:pPr>
        <w:rPr>
          <w:lang w:val="en-US"/>
        </w:rPr>
      </w:pPr>
    </w:p>
    <w:p w14:paraId="42BE2E09" w14:textId="0BA8E58B" w:rsidR="008228EB" w:rsidRPr="00E07923" w:rsidRDefault="008228EB" w:rsidP="008228EB">
      <w:pPr>
        <w:pStyle w:val="ProblemZwischenberschrift0"/>
        <w:rPr>
          <w:lang w:val="en-US"/>
        </w:rPr>
      </w:pPr>
      <w:bookmarkStart w:id="171" w:name="OLE_LINK225"/>
      <w:bookmarkStart w:id="172" w:name="OLE_LINK226"/>
      <w:r w:rsidRPr="00E07923">
        <w:rPr>
          <w:lang w:val="en-US"/>
        </w:rPr>
        <w:t xml:space="preserve">C. </w:t>
      </w:r>
      <w:r w:rsidR="002F700C">
        <w:rPr>
          <w:lang w:val="en-US"/>
        </w:rPr>
        <w:t xml:space="preserve">Bond breaking in Nitrogen and Kinetic </w:t>
      </w:r>
      <w:r w:rsidR="00F53D50">
        <w:rPr>
          <w:lang w:val="en-US"/>
        </w:rPr>
        <w:t>Isotope</w:t>
      </w:r>
      <w:r w:rsidR="002F700C">
        <w:rPr>
          <w:lang w:val="en-US"/>
        </w:rPr>
        <w:t xml:space="preserve"> Effect</w:t>
      </w:r>
    </w:p>
    <w:bookmarkEnd w:id="171"/>
    <w:bookmarkEnd w:id="172"/>
    <w:p w14:paraId="06F7A078" w14:textId="7ACA1602" w:rsidR="00074C92" w:rsidRPr="00E07923" w:rsidRDefault="002F700C" w:rsidP="007E69D7">
      <w:pPr>
        <w:rPr>
          <w:lang w:val="en-US"/>
        </w:rPr>
      </w:pPr>
      <w:r>
        <w:rPr>
          <w:lang w:val="en-US"/>
        </w:rPr>
        <w:t>One limitation of ammonia synthesis lies in the fact that the activation energy of the uncatalyzed reaction is extraordinarily high</w:t>
      </w:r>
      <w:r w:rsidR="00420F31" w:rsidRPr="00E07923">
        <w:rPr>
          <w:lang w:val="en-US"/>
        </w:rPr>
        <w:t xml:space="preserve">. </w:t>
      </w:r>
      <w:r>
        <w:rPr>
          <w:lang w:val="en-US"/>
        </w:rPr>
        <w:t>One can estimate its value from the reaction enthalpy of the dissociation of</w:t>
      </w:r>
      <w:r w:rsidR="00420F31" w:rsidRPr="00E07923">
        <w:rPr>
          <w:lang w:val="en-US"/>
        </w:rPr>
        <w:t xml:space="preserve"> </w:t>
      </w:r>
      <w:bookmarkStart w:id="173" w:name="OLE_LINK3"/>
      <w:bookmarkStart w:id="174" w:name="OLE_LINK4"/>
      <w:r w:rsidR="00420F31" w:rsidRPr="00E07923">
        <w:rPr>
          <w:lang w:val="en-US"/>
        </w:rPr>
        <w:t>N</w:t>
      </w:r>
      <w:r w:rsidR="00420F31" w:rsidRPr="00E07923">
        <w:rPr>
          <w:vertAlign w:val="subscript"/>
          <w:lang w:val="en-US"/>
        </w:rPr>
        <w:t>2</w:t>
      </w:r>
      <w:bookmarkEnd w:id="173"/>
      <w:bookmarkEnd w:id="174"/>
      <w:r w:rsidR="00420F31" w:rsidRPr="00E07923">
        <w:rPr>
          <w:lang w:val="en-US"/>
        </w:rPr>
        <w:t xml:space="preserve"> </w:t>
      </w:r>
      <w:r>
        <w:rPr>
          <w:lang w:val="en-US"/>
        </w:rPr>
        <w:t>a</w:t>
      </w:r>
      <w:r w:rsidR="00420F31" w:rsidRPr="00E07923">
        <w:rPr>
          <w:lang w:val="en-US"/>
        </w:rPr>
        <w:t>nd H</w:t>
      </w:r>
      <w:r w:rsidR="00420F31" w:rsidRPr="00E07923">
        <w:rPr>
          <w:vertAlign w:val="subscript"/>
          <w:lang w:val="en-US"/>
        </w:rPr>
        <w:t>2</w:t>
      </w:r>
      <w:r w:rsidR="00355FB1" w:rsidRPr="00E07923">
        <w:rPr>
          <w:lang w:val="en-US"/>
        </w:rPr>
        <w:t xml:space="preserve"> in </w:t>
      </w:r>
      <w:r>
        <w:rPr>
          <w:lang w:val="en-US"/>
        </w:rPr>
        <w:t>the gas phase</w:t>
      </w:r>
      <w:r w:rsidR="00355FB1" w:rsidRPr="00E07923">
        <w:rPr>
          <w:lang w:val="en-US"/>
        </w:rPr>
        <w:t>:</w:t>
      </w:r>
    </w:p>
    <w:p w14:paraId="23A904A7" w14:textId="6CD7675F" w:rsidR="00725600" w:rsidRPr="00E07923" w:rsidRDefault="00074C92" w:rsidP="00A92609">
      <w:pPr>
        <w:jc w:val="center"/>
        <w:rPr>
          <w:lang w:val="en-US"/>
        </w:rPr>
      </w:pPr>
      <w:r w:rsidRPr="00E07923">
        <w:rPr>
          <w:lang w:val="en-US"/>
        </w:rPr>
        <w:t>½ N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 xml:space="preserve"> + </w:t>
      </w:r>
      <w:r w:rsidR="00355FB1" w:rsidRPr="00E07923">
        <w:rPr>
          <w:lang w:val="en-US"/>
        </w:rPr>
        <w:t>3/2</w:t>
      </w:r>
      <w:r w:rsidRPr="00E07923">
        <w:rPr>
          <w:lang w:val="en-US"/>
        </w:rPr>
        <w:t xml:space="preserve"> 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 xml:space="preserve"> </w:t>
      </w:r>
      <w:r w:rsidR="00067259" w:rsidRPr="00E07923">
        <w:rPr>
          <w:lang w:val="en-US"/>
        </w:rPr>
        <w:t xml:space="preserve">  </w:t>
      </w:r>
      <w:r w:rsidRPr="00E07923">
        <w:rPr>
          <w:lang w:val="en-US"/>
        </w:rPr>
        <w:t>→</w:t>
      </w:r>
      <w:r w:rsidR="00067259" w:rsidRPr="00E07923">
        <w:rPr>
          <w:lang w:val="en-US"/>
        </w:rPr>
        <w:t xml:space="preserve">  </w:t>
      </w:r>
      <w:r w:rsidRPr="00E07923">
        <w:rPr>
          <w:lang w:val="en-US"/>
        </w:rPr>
        <w:t xml:space="preserve"> N + 3 H</w:t>
      </w:r>
      <w:r w:rsidR="00355FB1" w:rsidRPr="00E07923">
        <w:rPr>
          <w:lang w:val="en-US"/>
        </w:rPr>
        <w:t xml:space="preserve"> </w:t>
      </w:r>
      <w:r w:rsidR="00355FB1" w:rsidRPr="00E07923">
        <w:rPr>
          <w:lang w:val="en-US"/>
        </w:rPr>
        <w:tab/>
      </w:r>
      <w:r w:rsidR="00355FB1" w:rsidRPr="00E07923">
        <w:rPr>
          <w:lang w:val="en-US"/>
        </w:rPr>
        <w:tab/>
        <w:t>Δ</w:t>
      </w:r>
      <w:r w:rsidR="00355FB1" w:rsidRPr="00E07923">
        <w:rPr>
          <w:vertAlign w:val="subscript"/>
          <w:lang w:val="en-US"/>
        </w:rPr>
        <w:t>R</w:t>
      </w:r>
      <w:r w:rsidR="00355FB1" w:rsidRPr="00E07923">
        <w:rPr>
          <w:i/>
          <w:lang w:val="en-US"/>
        </w:rPr>
        <w:t>H = E</w:t>
      </w:r>
      <w:r w:rsidR="00355FB1" w:rsidRPr="00E07923">
        <w:rPr>
          <w:vertAlign w:val="subscript"/>
          <w:lang w:val="en-US"/>
        </w:rPr>
        <w:t>A</w:t>
      </w:r>
    </w:p>
    <w:p w14:paraId="7FAA01F2" w14:textId="54D3AD00" w:rsidR="00420F31" w:rsidRPr="00E07923" w:rsidRDefault="002F700C" w:rsidP="007E69D7">
      <w:pPr>
        <w:rPr>
          <w:lang w:val="en-US"/>
        </w:rPr>
      </w:pPr>
      <w:r>
        <w:rPr>
          <w:lang w:val="en-US"/>
        </w:rPr>
        <w:t>The following enthalpies are given:</w:t>
      </w:r>
    </w:p>
    <w:p w14:paraId="0EF56634" w14:textId="7F314901" w:rsidR="006844A4" w:rsidRPr="00E07923" w:rsidRDefault="006844A4" w:rsidP="00A92609">
      <w:pPr>
        <w:tabs>
          <w:tab w:val="left" w:pos="4820"/>
        </w:tabs>
        <w:ind w:left="1134"/>
        <w:rPr>
          <w:lang w:val="en-US"/>
        </w:rPr>
      </w:pPr>
      <w:bookmarkStart w:id="175" w:name="OLE_LINK5"/>
      <w:bookmarkStart w:id="176" w:name="OLE_LINK6"/>
      <w:r w:rsidRPr="00E07923">
        <w:rPr>
          <w:lang w:val="en-US"/>
        </w:rPr>
        <w:t>N + H → NH</w:t>
      </w:r>
      <w:r w:rsidRPr="00E07923">
        <w:rPr>
          <w:lang w:val="en-US"/>
        </w:rPr>
        <w:tab/>
      </w:r>
      <w:bookmarkStart w:id="177" w:name="OLE_LINK20"/>
      <w:bookmarkStart w:id="178" w:name="OLE_LINK21"/>
      <w:bookmarkStart w:id="179" w:name="OLE_LINK90"/>
      <w:bookmarkStart w:id="180" w:name="OLE_LINK91"/>
      <w:r w:rsidRPr="00E07923">
        <w:rPr>
          <w:lang w:val="en-US"/>
        </w:rPr>
        <w:t>Δ</w:t>
      </w:r>
      <w:r w:rsidRPr="00E07923">
        <w:rPr>
          <w:vertAlign w:val="subscript"/>
          <w:lang w:val="en-US"/>
        </w:rPr>
        <w:t>R</w:t>
      </w:r>
      <w:r w:rsidRPr="00E07923">
        <w:rPr>
          <w:i/>
          <w:lang w:val="en-US"/>
        </w:rPr>
        <w:t>H</w:t>
      </w:r>
      <w:bookmarkEnd w:id="177"/>
      <w:bookmarkEnd w:id="178"/>
      <w:r w:rsidRPr="00E07923">
        <w:rPr>
          <w:lang w:val="en-US"/>
        </w:rPr>
        <w:t xml:space="preserve"> </w:t>
      </w:r>
      <w:bookmarkEnd w:id="179"/>
      <w:bookmarkEnd w:id="180"/>
      <w:r w:rsidRPr="00E07923">
        <w:rPr>
          <w:lang w:val="en-US"/>
        </w:rPr>
        <w:t>= -314 kJ/mol</w:t>
      </w:r>
    </w:p>
    <w:p w14:paraId="22CCB862" w14:textId="692045D8" w:rsidR="006844A4" w:rsidRPr="00E07923" w:rsidRDefault="006844A4" w:rsidP="00A92609">
      <w:pPr>
        <w:tabs>
          <w:tab w:val="left" w:pos="4820"/>
        </w:tabs>
        <w:ind w:left="1134"/>
        <w:rPr>
          <w:lang w:val="en-US"/>
        </w:rPr>
      </w:pPr>
      <w:bookmarkStart w:id="181" w:name="OLE_LINK7"/>
      <w:bookmarkStart w:id="182" w:name="OLE_LINK8"/>
      <w:bookmarkEnd w:id="175"/>
      <w:bookmarkEnd w:id="176"/>
      <w:r w:rsidRPr="00E07923">
        <w:rPr>
          <w:lang w:val="en-US"/>
        </w:rPr>
        <w:t>NH + H → NH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ab/>
        <w:t>Δ</w:t>
      </w:r>
      <w:r w:rsidRPr="00E07923">
        <w:rPr>
          <w:vertAlign w:val="subscript"/>
          <w:lang w:val="en-US"/>
        </w:rPr>
        <w:t>R</w:t>
      </w:r>
      <w:r w:rsidRPr="00E07923">
        <w:rPr>
          <w:i/>
          <w:lang w:val="en-US"/>
        </w:rPr>
        <w:t>H</w:t>
      </w:r>
      <w:r w:rsidRPr="00E07923">
        <w:rPr>
          <w:lang w:val="en-US"/>
        </w:rPr>
        <w:t xml:space="preserve"> = -389 kJ/mol</w:t>
      </w:r>
    </w:p>
    <w:p w14:paraId="63E5B505" w14:textId="161054A6" w:rsidR="006844A4" w:rsidRPr="00E07923" w:rsidRDefault="006844A4" w:rsidP="00A92609">
      <w:pPr>
        <w:tabs>
          <w:tab w:val="left" w:pos="4820"/>
        </w:tabs>
        <w:ind w:left="1134"/>
        <w:rPr>
          <w:lang w:val="en-US"/>
        </w:rPr>
      </w:pPr>
      <w:bookmarkStart w:id="183" w:name="OLE_LINK13"/>
      <w:bookmarkStart w:id="184" w:name="OLE_LINK14"/>
      <w:bookmarkEnd w:id="181"/>
      <w:bookmarkEnd w:id="182"/>
      <w:r w:rsidRPr="00E07923">
        <w:rPr>
          <w:lang w:val="en-US"/>
        </w:rPr>
        <w:t>NH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 xml:space="preserve"> + H → </w:t>
      </w:r>
      <w:bookmarkStart w:id="185" w:name="OLE_LINK9"/>
      <w:bookmarkStart w:id="186" w:name="OLE_LINK10"/>
      <w:r w:rsidRPr="00E07923">
        <w:rPr>
          <w:lang w:val="en-US"/>
        </w:rPr>
        <w:t>NH</w:t>
      </w:r>
      <w:bookmarkEnd w:id="185"/>
      <w:bookmarkEnd w:id="186"/>
      <w:r w:rsidRPr="00E07923">
        <w:rPr>
          <w:vertAlign w:val="subscript"/>
          <w:lang w:val="en-US"/>
        </w:rPr>
        <w:t>3</w:t>
      </w:r>
      <w:r w:rsidRPr="00E07923">
        <w:rPr>
          <w:lang w:val="en-US"/>
        </w:rPr>
        <w:tab/>
        <w:t>Δ</w:t>
      </w:r>
      <w:r w:rsidRPr="00E07923">
        <w:rPr>
          <w:vertAlign w:val="subscript"/>
          <w:lang w:val="en-US"/>
        </w:rPr>
        <w:t>R</w:t>
      </w:r>
      <w:r w:rsidRPr="00E07923">
        <w:rPr>
          <w:i/>
          <w:lang w:val="en-US"/>
        </w:rPr>
        <w:t>H</w:t>
      </w:r>
      <w:r w:rsidRPr="00E07923">
        <w:rPr>
          <w:lang w:val="en-US"/>
        </w:rPr>
        <w:t xml:space="preserve"> = -460 kJ/mol</w:t>
      </w:r>
    </w:p>
    <w:bookmarkEnd w:id="183"/>
    <w:bookmarkEnd w:id="184"/>
    <w:p w14:paraId="07F969AD" w14:textId="77777777" w:rsidR="006844A4" w:rsidRPr="00E07923" w:rsidRDefault="006844A4" w:rsidP="006844A4">
      <w:pPr>
        <w:tabs>
          <w:tab w:val="left" w:pos="2977"/>
        </w:tabs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844A4" w:rsidRPr="007131CD" w14:paraId="4B4C4B05" w14:textId="77777777" w:rsidTr="006844A4">
        <w:trPr>
          <w:trHeight w:val="283"/>
        </w:trPr>
        <w:tc>
          <w:tcPr>
            <w:tcW w:w="9639" w:type="dxa"/>
          </w:tcPr>
          <w:p w14:paraId="6F6D330C" w14:textId="0BE03273" w:rsidR="006844A4" w:rsidRPr="00E07923" w:rsidRDefault="00FB433F" w:rsidP="002F700C">
            <w:pPr>
              <w:pStyle w:val="FrageKursiv"/>
              <w:rPr>
                <w:lang w:val="en-US"/>
              </w:rPr>
            </w:pPr>
            <w:bookmarkStart w:id="187" w:name="OLE_LINK227"/>
            <w:bookmarkStart w:id="188" w:name="OLE_LINK228"/>
            <w:bookmarkStart w:id="189" w:name="OLE_LINK38"/>
            <w:bookmarkStart w:id="190" w:name="OLE_LINK39"/>
            <w:bookmarkStart w:id="191" w:name="OLE_LINK57"/>
            <w:r w:rsidRPr="00E07923">
              <w:rPr>
                <w:lang w:val="en-US"/>
              </w:rPr>
              <w:t>4.10</w:t>
            </w:r>
            <w:r w:rsidR="006844A4" w:rsidRPr="00E07923">
              <w:rPr>
                <w:lang w:val="en-US"/>
              </w:rPr>
              <w:tab/>
            </w:r>
            <w:bookmarkEnd w:id="187"/>
            <w:bookmarkEnd w:id="188"/>
            <w:r w:rsidR="002F700C">
              <w:rPr>
                <w:lang w:val="en-US"/>
              </w:rPr>
              <w:t>Caclulate</w:t>
            </w:r>
            <w:r w:rsidR="00355FB1" w:rsidRPr="00E07923">
              <w:rPr>
                <w:lang w:val="en-US"/>
              </w:rPr>
              <w:t xml:space="preserve"> E</w:t>
            </w:r>
            <w:r w:rsidR="00355FB1" w:rsidRPr="00E07923">
              <w:rPr>
                <w:i w:val="0"/>
                <w:vertAlign w:val="subscript"/>
                <w:lang w:val="en-US"/>
              </w:rPr>
              <w:t>A</w:t>
            </w:r>
            <w:r w:rsidR="00355FB1" w:rsidRPr="00E07923">
              <w:rPr>
                <w:lang w:val="en-US"/>
              </w:rPr>
              <w:t xml:space="preserve"> </w:t>
            </w:r>
            <w:r w:rsidR="002F700C">
              <w:rPr>
                <w:lang w:val="en-US"/>
              </w:rPr>
              <w:t>based on a suitable thermodynamic cycle</w:t>
            </w:r>
            <w:r w:rsidR="00355FB1" w:rsidRPr="00E07923">
              <w:rPr>
                <w:lang w:val="en-US"/>
              </w:rPr>
              <w:t>.</w:t>
            </w:r>
          </w:p>
        </w:tc>
      </w:tr>
      <w:tr w:rsidR="006844A4" w:rsidRPr="007131CD" w14:paraId="18EFDF66" w14:textId="77777777" w:rsidTr="006844A4">
        <w:trPr>
          <w:trHeight w:val="282"/>
        </w:trPr>
        <w:tc>
          <w:tcPr>
            <w:tcW w:w="9639" w:type="dxa"/>
          </w:tcPr>
          <w:p w14:paraId="48E6DBCD" w14:textId="77777777" w:rsidR="006844A4" w:rsidRPr="00E07923" w:rsidRDefault="006844A4" w:rsidP="006844A4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B8B3145" w14:textId="77777777" w:rsidR="006844A4" w:rsidRPr="00E07923" w:rsidRDefault="006844A4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EA58D0B" w14:textId="77777777" w:rsidR="00067259" w:rsidRPr="00E07923" w:rsidRDefault="0006725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0209744" w14:textId="77777777" w:rsidR="00067259" w:rsidRPr="00E07923" w:rsidRDefault="0006725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1470C41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5963C22" w14:textId="77777777" w:rsidR="00F13D80" w:rsidRPr="00E07923" w:rsidRDefault="00F13D80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3DADCAB1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07F3B5D" w14:textId="77777777" w:rsidR="00355FB1" w:rsidRPr="00E07923" w:rsidRDefault="00355FB1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F8DC9CE" w14:textId="77777777" w:rsidR="00F13D80" w:rsidRPr="00E07923" w:rsidRDefault="00F13D80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F45C12A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210526E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7372E91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B0213AA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9B95A4B" w14:textId="77777777" w:rsidR="006A5749" w:rsidRPr="00E07923" w:rsidRDefault="006A5749" w:rsidP="006844A4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5EE1031" w14:textId="77777777" w:rsidR="006844A4" w:rsidRPr="00E07923" w:rsidRDefault="006844A4" w:rsidP="006844A4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189"/>
      <w:bookmarkEnd w:id="190"/>
      <w:bookmarkEnd w:id="191"/>
    </w:tbl>
    <w:p w14:paraId="2287475A" w14:textId="77777777" w:rsidR="0080797B" w:rsidRPr="00E07923" w:rsidRDefault="0080797B" w:rsidP="007E69D7">
      <w:pPr>
        <w:rPr>
          <w:lang w:val="en-US"/>
        </w:rPr>
      </w:pPr>
    </w:p>
    <w:p w14:paraId="168281F4" w14:textId="77777777" w:rsidR="0080797B" w:rsidRPr="00E07923" w:rsidRDefault="0080797B" w:rsidP="007E69D7">
      <w:pPr>
        <w:rPr>
          <w:lang w:val="en-US"/>
        </w:rPr>
      </w:pPr>
    </w:p>
    <w:p w14:paraId="27C01B93" w14:textId="77777777" w:rsidR="0080797B" w:rsidRPr="00E07923" w:rsidRDefault="0080797B" w:rsidP="007E69D7">
      <w:pPr>
        <w:rPr>
          <w:lang w:val="en-US"/>
        </w:rPr>
      </w:pPr>
    </w:p>
    <w:p w14:paraId="47F17F3C" w14:textId="1579F39B" w:rsidR="00FF559D" w:rsidRPr="00E07923" w:rsidRDefault="002F700C" w:rsidP="007E69D7">
      <w:pPr>
        <w:rPr>
          <w:lang w:val="en-US"/>
        </w:rPr>
      </w:pPr>
      <w:r>
        <w:rPr>
          <w:lang w:val="en-US"/>
        </w:rPr>
        <w:t xml:space="preserve">Let us briefly assess if the kinetic </w:t>
      </w:r>
      <w:r w:rsidR="00F53D50">
        <w:rPr>
          <w:lang w:val="en-US"/>
        </w:rPr>
        <w:t>isotope</w:t>
      </w:r>
      <w:r>
        <w:rPr>
          <w:lang w:val="en-US"/>
        </w:rPr>
        <w:t xml:space="preserve"> effect</w:t>
      </w:r>
      <w:r w:rsidR="00867C92" w:rsidRPr="00E07923">
        <w:rPr>
          <w:lang w:val="en-US"/>
        </w:rPr>
        <w:t xml:space="preserve"> </w:t>
      </w:r>
      <w:r w:rsidR="00067259" w:rsidRPr="00E07923">
        <w:rPr>
          <w:lang w:val="en-US"/>
        </w:rPr>
        <w:t xml:space="preserve">(KIE) </w:t>
      </w:r>
      <w:r>
        <w:rPr>
          <w:lang w:val="en-US"/>
        </w:rPr>
        <w:t>plays a role during bond breaking in nitrogen.</w:t>
      </w:r>
      <w:r w:rsidR="0080797B" w:rsidRPr="00E07923">
        <w:rPr>
          <w:lang w:val="en-US"/>
        </w:rPr>
        <w:t xml:space="preserve"> </w:t>
      </w:r>
      <w:r w:rsidR="00340840">
        <w:rPr>
          <w:lang w:val="en-US"/>
        </w:rPr>
        <w:t>R</w:t>
      </w:r>
      <w:r>
        <w:rPr>
          <w:lang w:val="en-US"/>
        </w:rPr>
        <w:t>egard the</w:t>
      </w:r>
      <w:r w:rsidR="00FF559D" w:rsidRPr="00E07923">
        <w:rPr>
          <w:lang w:val="en-US"/>
        </w:rPr>
        <w:t xml:space="preserve"> </w:t>
      </w:r>
      <w:bookmarkStart w:id="192" w:name="OLE_LINK42"/>
      <w:bookmarkStart w:id="193" w:name="OLE_LINK43"/>
      <w:r w:rsidR="00FF559D" w:rsidRPr="00E07923">
        <w:rPr>
          <w:lang w:val="en-US"/>
        </w:rPr>
        <w:t>N</w:t>
      </w:r>
      <w:r w:rsidR="00FF559D" w:rsidRPr="00E07923">
        <w:rPr>
          <w:vertAlign w:val="subscript"/>
          <w:lang w:val="en-US"/>
        </w:rPr>
        <w:t>2</w:t>
      </w:r>
      <w:bookmarkEnd w:id="192"/>
      <w:bookmarkEnd w:id="193"/>
      <w:r>
        <w:rPr>
          <w:lang w:val="en-US"/>
        </w:rPr>
        <w:t xml:space="preserve"> molecule a harmonic oscillator</w:t>
      </w:r>
      <w:r w:rsidR="00340840">
        <w:rPr>
          <w:lang w:val="en-US"/>
        </w:rPr>
        <w:t xml:space="preserve"> for that purpose</w:t>
      </w:r>
      <w:r w:rsidR="000467AB" w:rsidRPr="00E07923">
        <w:rPr>
          <w:lang w:val="en-US"/>
        </w:rPr>
        <w:t>.</w:t>
      </w:r>
      <w:r w:rsidR="000332D7" w:rsidRPr="00E07923">
        <w:rPr>
          <w:lang w:val="en-US"/>
        </w:rPr>
        <w:t xml:space="preserve"> </w:t>
      </w:r>
      <w:r w:rsidR="00340840">
        <w:rPr>
          <w:lang w:val="en-US"/>
        </w:rPr>
        <w:t>Nitr</w:t>
      </w:r>
      <w:r w:rsidR="0025422A">
        <w:rPr>
          <w:lang w:val="en-US"/>
        </w:rPr>
        <w:t>ogen comprises two stable isotop</w:t>
      </w:r>
      <w:r w:rsidR="00340840">
        <w:rPr>
          <w:lang w:val="en-US"/>
        </w:rPr>
        <w:t>es, whose masses are given below for your calculations:</w:t>
      </w:r>
    </w:p>
    <w:p w14:paraId="66C9BAB2" w14:textId="77777777" w:rsidR="006A5749" w:rsidRPr="00E07923" w:rsidRDefault="006A5749" w:rsidP="007E69D7">
      <w:pPr>
        <w:rPr>
          <w:lang w:val="en-US"/>
        </w:rPr>
      </w:pPr>
    </w:p>
    <w:tbl>
      <w:tblPr>
        <w:tblStyle w:val="Tabellenraster"/>
        <w:tblW w:w="8008" w:type="dxa"/>
        <w:jc w:val="center"/>
        <w:tblLook w:val="04A0" w:firstRow="1" w:lastRow="0" w:firstColumn="1" w:lastColumn="0" w:noHBand="0" w:noVBand="1"/>
      </w:tblPr>
      <w:tblGrid>
        <w:gridCol w:w="2408"/>
        <w:gridCol w:w="2800"/>
        <w:gridCol w:w="2800"/>
      </w:tblGrid>
      <w:tr w:rsidR="003A5102" w:rsidRPr="00E07923" w14:paraId="59C76DBD" w14:textId="77777777" w:rsidTr="003A5102">
        <w:trPr>
          <w:jc w:val="center"/>
        </w:trPr>
        <w:tc>
          <w:tcPr>
            <w:tcW w:w="2408" w:type="dxa"/>
          </w:tcPr>
          <w:p w14:paraId="0017CCD1" w14:textId="77777777" w:rsidR="003A5102" w:rsidRPr="00E07923" w:rsidRDefault="003A5102" w:rsidP="00355FB1">
            <w:pPr>
              <w:ind w:left="175" w:hanging="175"/>
              <w:rPr>
                <w:lang w:val="en-US"/>
              </w:rPr>
            </w:pPr>
          </w:p>
        </w:tc>
        <w:tc>
          <w:tcPr>
            <w:tcW w:w="2800" w:type="dxa"/>
          </w:tcPr>
          <w:p w14:paraId="496B765B" w14:textId="4BEE6D29" w:rsidR="003A5102" w:rsidRPr="00E07923" w:rsidRDefault="003A5102" w:rsidP="00340840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Mass in amu</w:t>
            </w:r>
          </w:p>
        </w:tc>
        <w:tc>
          <w:tcPr>
            <w:tcW w:w="2800" w:type="dxa"/>
          </w:tcPr>
          <w:p w14:paraId="76D1955F" w14:textId="0C9AAAA7" w:rsidR="003A5102" w:rsidRPr="00E07923" w:rsidRDefault="00340840" w:rsidP="00355FB1">
            <w:pPr>
              <w:ind w:left="175" w:hanging="175"/>
              <w:jc w:val="center"/>
              <w:rPr>
                <w:lang w:val="en-US"/>
              </w:rPr>
            </w:pPr>
            <w:r>
              <w:rPr>
                <w:lang w:val="en-US"/>
              </w:rPr>
              <w:t>Frequency of occurrence</w:t>
            </w:r>
          </w:p>
        </w:tc>
      </w:tr>
      <w:tr w:rsidR="003A5102" w:rsidRPr="00E07923" w14:paraId="6A198921" w14:textId="77777777" w:rsidTr="003A5102">
        <w:trPr>
          <w:jc w:val="center"/>
        </w:trPr>
        <w:tc>
          <w:tcPr>
            <w:tcW w:w="2408" w:type="dxa"/>
          </w:tcPr>
          <w:p w14:paraId="2014EA96" w14:textId="5640EE2C" w:rsidR="003A5102" w:rsidRPr="00E07923" w:rsidRDefault="003A5102" w:rsidP="00355FB1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</w:t>
            </w:r>
          </w:p>
        </w:tc>
        <w:tc>
          <w:tcPr>
            <w:tcW w:w="2800" w:type="dxa"/>
          </w:tcPr>
          <w:p w14:paraId="524FDB70" w14:textId="514B36BB" w:rsidR="003A5102" w:rsidRPr="00E07923" w:rsidRDefault="003A5102" w:rsidP="00340840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14</w:t>
            </w:r>
            <w:r w:rsidR="00340840">
              <w:rPr>
                <w:lang w:val="en-US"/>
              </w:rPr>
              <w:t>.</w:t>
            </w:r>
            <w:r w:rsidRPr="00E07923">
              <w:rPr>
                <w:lang w:val="en-US"/>
              </w:rPr>
              <w:t>0031</w:t>
            </w:r>
          </w:p>
        </w:tc>
        <w:tc>
          <w:tcPr>
            <w:tcW w:w="2800" w:type="dxa"/>
          </w:tcPr>
          <w:p w14:paraId="379673A7" w14:textId="0172E55F" w:rsidR="003A5102" w:rsidRPr="00E07923" w:rsidRDefault="003A5102" w:rsidP="00340840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99</w:t>
            </w:r>
            <w:r w:rsidR="00340840">
              <w:rPr>
                <w:lang w:val="en-US"/>
              </w:rPr>
              <w:t>.</w:t>
            </w:r>
            <w:r w:rsidRPr="00E07923">
              <w:rPr>
                <w:lang w:val="en-US"/>
              </w:rPr>
              <w:t>634 %</w:t>
            </w:r>
          </w:p>
        </w:tc>
      </w:tr>
      <w:tr w:rsidR="003A5102" w:rsidRPr="00E07923" w14:paraId="0E95109F" w14:textId="77777777" w:rsidTr="003A5102">
        <w:trPr>
          <w:jc w:val="center"/>
        </w:trPr>
        <w:tc>
          <w:tcPr>
            <w:tcW w:w="2408" w:type="dxa"/>
          </w:tcPr>
          <w:p w14:paraId="70AEACC6" w14:textId="0FD88E23" w:rsidR="003A5102" w:rsidRPr="00E07923" w:rsidRDefault="003A5102" w:rsidP="00355FB1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</w:t>
            </w:r>
          </w:p>
        </w:tc>
        <w:tc>
          <w:tcPr>
            <w:tcW w:w="2800" w:type="dxa"/>
          </w:tcPr>
          <w:p w14:paraId="563BAF3D" w14:textId="4FBD08F9" w:rsidR="003A5102" w:rsidRPr="00E07923" w:rsidRDefault="003A5102" w:rsidP="00340840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15</w:t>
            </w:r>
            <w:r w:rsidR="00340840">
              <w:rPr>
                <w:lang w:val="en-US"/>
              </w:rPr>
              <w:t>.</w:t>
            </w:r>
            <w:r w:rsidRPr="00E07923">
              <w:rPr>
                <w:lang w:val="en-US"/>
              </w:rPr>
              <w:t>0001</w:t>
            </w:r>
          </w:p>
        </w:tc>
        <w:tc>
          <w:tcPr>
            <w:tcW w:w="2800" w:type="dxa"/>
          </w:tcPr>
          <w:p w14:paraId="18C8BED4" w14:textId="19CDDF34" w:rsidR="003A5102" w:rsidRPr="00E07923" w:rsidRDefault="003A5102" w:rsidP="00340840">
            <w:pPr>
              <w:ind w:left="175" w:hanging="175"/>
              <w:jc w:val="center"/>
              <w:rPr>
                <w:lang w:val="en-US"/>
              </w:rPr>
            </w:pPr>
            <w:r w:rsidRPr="00E07923">
              <w:rPr>
                <w:lang w:val="en-US"/>
              </w:rPr>
              <w:t>0</w:t>
            </w:r>
            <w:r w:rsidR="00340840">
              <w:rPr>
                <w:lang w:val="en-US"/>
              </w:rPr>
              <w:t>.</w:t>
            </w:r>
            <w:r w:rsidRPr="00E07923">
              <w:rPr>
                <w:lang w:val="en-US"/>
              </w:rPr>
              <w:t>366 %</w:t>
            </w:r>
          </w:p>
        </w:tc>
      </w:tr>
    </w:tbl>
    <w:p w14:paraId="640C3B7E" w14:textId="77777777" w:rsidR="006A5749" w:rsidRPr="00E07923" w:rsidRDefault="006A5749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332D7" w:rsidRPr="007131CD" w14:paraId="39B95135" w14:textId="77777777" w:rsidTr="000332D7">
        <w:trPr>
          <w:trHeight w:val="283"/>
        </w:trPr>
        <w:tc>
          <w:tcPr>
            <w:tcW w:w="9639" w:type="dxa"/>
          </w:tcPr>
          <w:p w14:paraId="0822CA58" w14:textId="4A3E9333" w:rsidR="000332D7" w:rsidRPr="00E07923" w:rsidRDefault="002F3186" w:rsidP="00340840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4.11</w:t>
            </w:r>
            <w:r w:rsidR="000332D7" w:rsidRPr="00E07923">
              <w:rPr>
                <w:lang w:val="en-US"/>
              </w:rPr>
              <w:tab/>
            </w:r>
            <w:r w:rsidR="00340840">
              <w:rPr>
                <w:lang w:val="en-US"/>
              </w:rPr>
              <w:t xml:space="preserve">Give the frequency of occurrence for the following molecules </w:t>
            </w:r>
            <w:r w:rsidR="000332D7" w:rsidRPr="00E07923">
              <w:rPr>
                <w:lang w:val="en-US"/>
              </w:rPr>
              <w:t>in %</w:t>
            </w:r>
            <w:r w:rsidRPr="00E07923">
              <w:rPr>
                <w:lang w:val="en-US"/>
              </w:rPr>
              <w:t>.</w:t>
            </w:r>
          </w:p>
        </w:tc>
      </w:tr>
      <w:tr w:rsidR="000332D7" w:rsidRPr="00E07923" w14:paraId="4630FA8E" w14:textId="77777777" w:rsidTr="000332D7">
        <w:trPr>
          <w:trHeight w:val="282"/>
        </w:trPr>
        <w:tc>
          <w:tcPr>
            <w:tcW w:w="9639" w:type="dxa"/>
          </w:tcPr>
          <w:p w14:paraId="156D43C9" w14:textId="77777777" w:rsidR="000332D7" w:rsidRPr="00E07923" w:rsidRDefault="000332D7" w:rsidP="000332D7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FDA4627" w14:textId="4CF09CAA" w:rsidR="000332D7" w:rsidRPr="00E07923" w:rsidRDefault="000332D7" w:rsidP="000332D7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  <w:bookmarkStart w:id="194" w:name="OLE_LINK32"/>
            <w:bookmarkStart w:id="195" w:name="OLE_LINK33"/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 xml:space="preserve">N </w:t>
            </w:r>
            <w:bookmarkEnd w:id="194"/>
            <w:bookmarkEnd w:id="195"/>
            <w:r w:rsidRPr="00E07923">
              <w:rPr>
                <w:lang w:val="en-US"/>
              </w:rPr>
              <w:t>: _____________________</w:t>
            </w:r>
            <w:bookmarkStart w:id="196" w:name="OLE_LINK30"/>
            <w:bookmarkStart w:id="197" w:name="OLE_LINK31"/>
            <w:r w:rsidRPr="00E07923">
              <w:rPr>
                <w:lang w:val="en-US"/>
              </w:rPr>
              <w:t xml:space="preserve">  </w:t>
            </w:r>
            <w:r w:rsidR="00130301" w:rsidRPr="00E07923">
              <w:rPr>
                <w:lang w:val="en-US"/>
              </w:rPr>
              <w:t xml:space="preserve">   </w:t>
            </w:r>
            <w:r w:rsidRPr="00E07923">
              <w:rPr>
                <w:lang w:val="en-US"/>
              </w:rPr>
              <w:t xml:space="preserve"> </w:t>
            </w: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 xml:space="preserve">N : </w:t>
            </w:r>
            <w:bookmarkStart w:id="198" w:name="OLE_LINK17"/>
            <w:bookmarkStart w:id="199" w:name="OLE_LINK18"/>
            <w:r w:rsidRPr="00E07923">
              <w:rPr>
                <w:lang w:val="en-US"/>
              </w:rPr>
              <w:t>_____________________</w:t>
            </w:r>
            <w:bookmarkEnd w:id="196"/>
            <w:bookmarkEnd w:id="197"/>
            <w:bookmarkEnd w:id="198"/>
            <w:bookmarkEnd w:id="199"/>
            <w:r w:rsidRPr="00E07923">
              <w:rPr>
                <w:lang w:val="en-US"/>
              </w:rPr>
              <w:t xml:space="preserve">  </w:t>
            </w:r>
            <w:r w:rsidR="00130301" w:rsidRPr="00E07923">
              <w:rPr>
                <w:lang w:val="en-US"/>
              </w:rPr>
              <w:t xml:space="preserve">    </w:t>
            </w:r>
            <w:r w:rsidRPr="00E07923">
              <w:rPr>
                <w:lang w:val="en-US"/>
              </w:rPr>
              <w:t xml:space="preserve">  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 : _____________________</w:t>
            </w:r>
          </w:p>
          <w:p w14:paraId="3F4B48B4" w14:textId="77777777" w:rsidR="000332D7" w:rsidRPr="00E07923" w:rsidRDefault="000332D7" w:rsidP="000332D7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7F4CB6EA" w14:textId="77777777" w:rsidR="000332D7" w:rsidRPr="00E07923" w:rsidRDefault="000332D7">
      <w:pPr>
        <w:jc w:val="left"/>
        <w:rPr>
          <w:lang w:val="en-US"/>
        </w:rPr>
      </w:pPr>
    </w:p>
    <w:p w14:paraId="3D122C23" w14:textId="2FF984BB" w:rsidR="000332D7" w:rsidRPr="00E07923" w:rsidRDefault="00340840">
      <w:pPr>
        <w:jc w:val="left"/>
        <w:rPr>
          <w:lang w:val="en-US"/>
        </w:rPr>
      </w:pPr>
      <w:r>
        <w:rPr>
          <w:lang w:val="en-US"/>
        </w:rPr>
        <w:t>Let us compare</w:t>
      </w:r>
      <w:r w:rsidR="00067259" w:rsidRPr="00E07923">
        <w:rPr>
          <w:lang w:val="en-US"/>
        </w:rPr>
        <w:t xml:space="preserve"> </w:t>
      </w:r>
      <w:bookmarkStart w:id="200" w:name="OLE_LINK106"/>
      <w:bookmarkStart w:id="201" w:name="OLE_LINK107"/>
      <w:r w:rsidR="000332D7" w:rsidRPr="00E07923">
        <w:rPr>
          <w:vertAlign w:val="superscript"/>
          <w:lang w:val="en-US"/>
        </w:rPr>
        <w:t>14</w:t>
      </w:r>
      <w:r w:rsidR="000332D7" w:rsidRPr="00E07923">
        <w:rPr>
          <w:lang w:val="en-US"/>
        </w:rPr>
        <w:t>N-</w:t>
      </w:r>
      <w:r w:rsidR="000332D7" w:rsidRPr="00E07923">
        <w:rPr>
          <w:vertAlign w:val="superscript"/>
          <w:lang w:val="en-US"/>
        </w:rPr>
        <w:t>14</w:t>
      </w:r>
      <w:r w:rsidR="000332D7" w:rsidRPr="00E07923">
        <w:rPr>
          <w:lang w:val="en-US"/>
        </w:rPr>
        <w:t>N</w:t>
      </w:r>
      <w:bookmarkEnd w:id="200"/>
      <w:bookmarkEnd w:id="201"/>
      <w:r w:rsidR="000332D7" w:rsidRPr="00E07923">
        <w:rPr>
          <w:lang w:val="en-US"/>
        </w:rPr>
        <w:t xml:space="preserve"> </w:t>
      </w:r>
      <w:r>
        <w:rPr>
          <w:lang w:val="en-US"/>
        </w:rPr>
        <w:t>a</w:t>
      </w:r>
      <w:r w:rsidR="000332D7" w:rsidRPr="00E07923">
        <w:rPr>
          <w:lang w:val="en-US"/>
        </w:rPr>
        <w:t xml:space="preserve">nd </w:t>
      </w:r>
      <w:r w:rsidR="000332D7" w:rsidRPr="00E07923">
        <w:rPr>
          <w:vertAlign w:val="superscript"/>
          <w:lang w:val="en-US"/>
        </w:rPr>
        <w:t>14</w:t>
      </w:r>
      <w:r w:rsidR="000332D7" w:rsidRPr="00E07923">
        <w:rPr>
          <w:lang w:val="en-US"/>
        </w:rPr>
        <w:t>N-</w:t>
      </w:r>
      <w:r w:rsidR="000332D7" w:rsidRPr="00E07923">
        <w:rPr>
          <w:vertAlign w:val="superscript"/>
          <w:lang w:val="en-US"/>
        </w:rPr>
        <w:t>15</w:t>
      </w:r>
      <w:r w:rsidR="000332D7" w:rsidRPr="00E07923">
        <w:rPr>
          <w:lang w:val="en-US"/>
        </w:rPr>
        <w:t xml:space="preserve">N </w:t>
      </w:r>
      <w:r>
        <w:rPr>
          <w:lang w:val="en-US"/>
        </w:rPr>
        <w:t>regarding the</w:t>
      </w:r>
      <w:r w:rsidR="00067259" w:rsidRPr="00E07923">
        <w:rPr>
          <w:lang w:val="en-US"/>
        </w:rPr>
        <w:t xml:space="preserve"> KIE</w:t>
      </w:r>
      <w:r w:rsidR="000332D7" w:rsidRPr="00E07923">
        <w:rPr>
          <w:lang w:val="en-US"/>
        </w:rPr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F559D" w:rsidRPr="00E07923" w14:paraId="79ED1754" w14:textId="77777777" w:rsidTr="000332D7">
        <w:trPr>
          <w:trHeight w:val="283"/>
        </w:trPr>
        <w:tc>
          <w:tcPr>
            <w:tcW w:w="9639" w:type="dxa"/>
          </w:tcPr>
          <w:p w14:paraId="0C5026CC" w14:textId="58CF35D1" w:rsidR="00FF559D" w:rsidRPr="00E07923" w:rsidRDefault="002F3186" w:rsidP="00F53D50">
            <w:pPr>
              <w:pStyle w:val="FrageKursiv"/>
              <w:rPr>
                <w:lang w:val="en-US"/>
              </w:rPr>
            </w:pPr>
            <w:bookmarkStart w:id="202" w:name="OLE_LINK261"/>
            <w:bookmarkStart w:id="203" w:name="OLE_LINK262"/>
            <w:bookmarkStart w:id="204" w:name="OLE_LINK44"/>
            <w:bookmarkStart w:id="205" w:name="OLE_LINK45"/>
            <w:bookmarkStart w:id="206" w:name="OLE_LINK65"/>
            <w:r w:rsidRPr="00E07923">
              <w:rPr>
                <w:lang w:val="en-US"/>
              </w:rPr>
              <w:t>4.12</w:t>
            </w:r>
            <w:r w:rsidR="00FF559D" w:rsidRPr="00E07923">
              <w:rPr>
                <w:lang w:val="en-US"/>
              </w:rPr>
              <w:tab/>
            </w:r>
            <w:r w:rsidR="00340840">
              <w:rPr>
                <w:lang w:val="en-US"/>
              </w:rPr>
              <w:t>Calculate the reduced masses</w:t>
            </w:r>
            <w:r w:rsidR="00FF559D" w:rsidRPr="00E07923">
              <w:rPr>
                <w:lang w:val="en-US"/>
              </w:rPr>
              <w:t xml:space="preserve"> </w:t>
            </w:r>
            <w:bookmarkStart w:id="207" w:name="OLE_LINK92"/>
            <w:bookmarkStart w:id="208" w:name="OLE_LINK93"/>
            <w:r w:rsidR="00FF559D" w:rsidRPr="00E07923">
              <w:rPr>
                <w:lang w:val="en-US"/>
              </w:rPr>
              <w:t>µ</w:t>
            </w:r>
            <w:bookmarkEnd w:id="207"/>
            <w:bookmarkEnd w:id="208"/>
            <w:r w:rsidR="00FF559D" w:rsidRPr="00E07923">
              <w:rPr>
                <w:lang w:val="en-US"/>
              </w:rPr>
              <w:t xml:space="preserve"> </w:t>
            </w:r>
            <w:r w:rsidR="00340840">
              <w:rPr>
                <w:lang w:val="en-US"/>
              </w:rPr>
              <w:t>for each molecule below</w:t>
            </w:r>
            <w:r w:rsidR="00FF559D" w:rsidRPr="00E07923">
              <w:rPr>
                <w:vertAlign w:val="subscript"/>
                <w:lang w:val="en-US"/>
              </w:rPr>
              <w:t xml:space="preserve"> </w:t>
            </w:r>
            <w:r w:rsidR="00FF559D" w:rsidRPr="00E07923">
              <w:rPr>
                <w:lang w:val="en-US"/>
              </w:rPr>
              <w:t>in</w:t>
            </w:r>
            <w:r w:rsidR="00F26615" w:rsidRPr="00E07923">
              <w:rPr>
                <w:lang w:val="en-US"/>
              </w:rPr>
              <w:t xml:space="preserve"> amu </w:t>
            </w:r>
            <w:r w:rsidR="00340840">
              <w:rPr>
                <w:lang w:val="en-US"/>
              </w:rPr>
              <w:t>a</w:t>
            </w:r>
            <w:r w:rsidR="00F26615" w:rsidRPr="00E07923">
              <w:rPr>
                <w:lang w:val="en-US"/>
              </w:rPr>
              <w:t>nd</w:t>
            </w:r>
            <w:r w:rsidR="00FF559D" w:rsidRPr="00E07923">
              <w:rPr>
                <w:lang w:val="en-US"/>
              </w:rPr>
              <w:t xml:space="preserve"> </w:t>
            </w:r>
            <w:r w:rsidR="00811FCB" w:rsidRPr="00E07923">
              <w:rPr>
                <w:lang w:val="en-US"/>
              </w:rPr>
              <w:t>kg</w:t>
            </w:r>
            <w:r w:rsidR="00340840">
              <w:rPr>
                <w:lang w:val="en-US"/>
              </w:rPr>
              <w:t xml:space="preserve"> </w:t>
            </w:r>
            <w:r w:rsidR="00F53D50">
              <w:rPr>
                <w:lang w:val="en-US"/>
              </w:rPr>
              <w:t>using</w:t>
            </w:r>
            <w:r w:rsidR="00811FCB" w:rsidRPr="00E07923">
              <w:rPr>
                <w:lang w:val="en-US"/>
              </w:rPr>
              <w:t xml:space="preserve"> </w:t>
            </w:r>
            <w:r w:rsidR="00F53D50">
              <w:rPr>
                <w:lang w:val="en-US"/>
              </w:rPr>
              <w:t>five</w:t>
            </w:r>
            <w:r w:rsidR="00811FCB" w:rsidRPr="00E07923">
              <w:rPr>
                <w:lang w:val="en-US"/>
              </w:rPr>
              <w:t xml:space="preserve"> signifi</w:t>
            </w:r>
            <w:r w:rsidR="00340840">
              <w:rPr>
                <w:lang w:val="en-US"/>
              </w:rPr>
              <w:t>c</w:t>
            </w:r>
            <w:r w:rsidR="00811FCB" w:rsidRPr="00E07923">
              <w:rPr>
                <w:lang w:val="en-US"/>
              </w:rPr>
              <w:t>ant</w:t>
            </w:r>
            <w:r w:rsidR="00340840">
              <w:rPr>
                <w:lang w:val="en-US"/>
              </w:rPr>
              <w:t xml:space="preserve"> </w:t>
            </w:r>
            <w:r w:rsidR="00F53D50">
              <w:rPr>
                <w:lang w:val="en-US"/>
              </w:rPr>
              <w:t>figures</w:t>
            </w:r>
            <w:r w:rsidR="00811FCB" w:rsidRPr="00E07923">
              <w:rPr>
                <w:lang w:val="en-US"/>
              </w:rPr>
              <w:t xml:space="preserve">. </w:t>
            </w:r>
            <w:r w:rsidR="00340840">
              <w:rPr>
                <w:lang w:val="en-US"/>
              </w:rPr>
              <w:t>Demonstrate the calculation in detail for one of them</w:t>
            </w:r>
            <w:r w:rsidR="00067259" w:rsidRPr="00E07923">
              <w:rPr>
                <w:lang w:val="en-US"/>
              </w:rPr>
              <w:t>.</w:t>
            </w:r>
            <w:bookmarkEnd w:id="202"/>
            <w:bookmarkEnd w:id="203"/>
          </w:p>
        </w:tc>
      </w:tr>
      <w:tr w:rsidR="00FF559D" w:rsidRPr="00E07923" w14:paraId="26ECB69C" w14:textId="77777777" w:rsidTr="000332D7">
        <w:trPr>
          <w:trHeight w:val="282"/>
        </w:trPr>
        <w:tc>
          <w:tcPr>
            <w:tcW w:w="9639" w:type="dxa"/>
          </w:tcPr>
          <w:p w14:paraId="17A4ECB3" w14:textId="77777777" w:rsidR="00FF559D" w:rsidRPr="007131CD" w:rsidRDefault="00FF559D" w:rsidP="000467AB">
            <w:pPr>
              <w:pStyle w:val="FrageKursiv"/>
              <w:ind w:left="0" w:firstLine="0"/>
              <w:jc w:val="center"/>
              <w:rPr>
                <w:b/>
                <w:lang w:val="de-DE"/>
              </w:rPr>
            </w:pPr>
          </w:p>
          <w:p w14:paraId="2D195A2F" w14:textId="77777777" w:rsidR="00FF559D" w:rsidRPr="007131CD" w:rsidRDefault="00FF559D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62E3E4BB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5BCABAD1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284C3186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  <w:bookmarkStart w:id="209" w:name="OLE_LINK94"/>
            <w:bookmarkStart w:id="210" w:name="OLE_LINK95"/>
          </w:p>
          <w:p w14:paraId="0E14A74B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6109C57B" w14:textId="77777777" w:rsidR="00067259" w:rsidRPr="007131CD" w:rsidRDefault="00067259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496291E8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65844AD2" w14:textId="77777777" w:rsidR="00811FCB" w:rsidRPr="007131CD" w:rsidRDefault="00811FCB" w:rsidP="00811FCB">
            <w:pPr>
              <w:pStyle w:val="FrageKursiv"/>
              <w:ind w:left="0" w:firstLine="0"/>
              <w:jc w:val="left"/>
              <w:rPr>
                <w:lang w:val="de-DE"/>
              </w:rPr>
            </w:pPr>
          </w:p>
          <w:p w14:paraId="61B91577" w14:textId="01D82813" w:rsidR="00811FCB" w:rsidRPr="007131CD" w:rsidRDefault="00811FCB" w:rsidP="00811FCB">
            <w:pPr>
              <w:pStyle w:val="FrageKursiv"/>
              <w:spacing w:before="120"/>
              <w:ind w:left="0" w:firstLine="0"/>
              <w:jc w:val="left"/>
              <w:rPr>
                <w:lang w:val="de-DE"/>
              </w:rPr>
            </w:pPr>
            <w:r w:rsidRPr="007131CD">
              <w:rPr>
                <w:lang w:val="de-DE"/>
              </w:rPr>
              <w:t>µ(</w:t>
            </w:r>
            <w:bookmarkStart w:id="211" w:name="OLE_LINK96"/>
            <w:bookmarkStart w:id="212" w:name="OLE_LINK97"/>
            <w:bookmarkStart w:id="213" w:name="OLE_LINK16"/>
            <w:r w:rsidRPr="007131CD">
              <w:rPr>
                <w:vertAlign w:val="superscript"/>
                <w:lang w:val="de-DE"/>
              </w:rPr>
              <w:t>14</w:t>
            </w:r>
            <w:r w:rsidRPr="007131CD">
              <w:rPr>
                <w:lang w:val="de-DE"/>
              </w:rPr>
              <w:t>N-</w:t>
            </w:r>
            <w:r w:rsidRPr="007131CD">
              <w:rPr>
                <w:vertAlign w:val="superscript"/>
                <w:lang w:val="de-DE"/>
              </w:rPr>
              <w:t>1</w:t>
            </w:r>
            <w:r w:rsidR="000332D7" w:rsidRPr="007131CD">
              <w:rPr>
                <w:vertAlign w:val="superscript"/>
                <w:lang w:val="de-DE"/>
              </w:rPr>
              <w:t>4</w:t>
            </w:r>
            <w:r w:rsidRPr="007131CD">
              <w:rPr>
                <w:lang w:val="de-DE"/>
              </w:rPr>
              <w:t>N</w:t>
            </w:r>
            <w:bookmarkEnd w:id="211"/>
            <w:bookmarkEnd w:id="212"/>
            <w:bookmarkEnd w:id="213"/>
            <w:r w:rsidRPr="007131CD">
              <w:rPr>
                <w:lang w:val="de-DE"/>
              </w:rPr>
              <w:t xml:space="preserve">) = </w:t>
            </w:r>
            <w:r w:rsidRPr="007131CD">
              <w:rPr>
                <w:lang w:val="de-DE"/>
              </w:rPr>
              <w:tab/>
            </w:r>
            <w:bookmarkStart w:id="214" w:name="OLE_LINK86"/>
            <w:bookmarkStart w:id="215" w:name="OLE_LINK87"/>
            <w:bookmarkStart w:id="216" w:name="OLE_LINK104"/>
            <w:bookmarkStart w:id="217" w:name="OLE_LINK105"/>
            <w:r w:rsidRPr="007131CD">
              <w:rPr>
                <w:lang w:val="de-DE"/>
              </w:rPr>
              <w:t>____________________________</w:t>
            </w:r>
            <w:r w:rsidR="00067259" w:rsidRPr="007131CD">
              <w:rPr>
                <w:lang w:val="de-DE"/>
              </w:rPr>
              <w:t xml:space="preserve"> </w:t>
            </w:r>
            <w:r w:rsidR="00F26615" w:rsidRPr="007131CD">
              <w:rPr>
                <w:i w:val="0"/>
                <w:lang w:val="de-DE"/>
              </w:rPr>
              <w:t>amu</w:t>
            </w:r>
            <w:r w:rsidR="00F26615" w:rsidRPr="007131CD">
              <w:rPr>
                <w:lang w:val="de-DE"/>
              </w:rPr>
              <w:t xml:space="preserve"> </w:t>
            </w:r>
            <w:bookmarkEnd w:id="214"/>
            <w:bookmarkEnd w:id="215"/>
            <w:r w:rsidR="00F26615" w:rsidRPr="007131CD">
              <w:rPr>
                <w:lang w:val="de-DE"/>
              </w:rPr>
              <w:t xml:space="preserve">= </w:t>
            </w:r>
            <w:r w:rsidRPr="007131CD">
              <w:rPr>
                <w:lang w:val="de-DE"/>
              </w:rPr>
              <w:tab/>
            </w:r>
            <w:r w:rsidR="00F26615" w:rsidRPr="007131CD">
              <w:rPr>
                <w:lang w:val="de-DE"/>
              </w:rPr>
              <w:t>____________________________</w:t>
            </w:r>
            <w:r w:rsidR="00F26615" w:rsidRPr="007131CD">
              <w:rPr>
                <w:i w:val="0"/>
                <w:lang w:val="de-DE"/>
              </w:rPr>
              <w:t>kg</w:t>
            </w:r>
            <w:bookmarkEnd w:id="216"/>
            <w:bookmarkEnd w:id="217"/>
          </w:p>
          <w:p w14:paraId="0F814868" w14:textId="34CC48B5" w:rsidR="00811FCB" w:rsidRPr="007131CD" w:rsidRDefault="00811FCB" w:rsidP="00811FCB">
            <w:pPr>
              <w:pStyle w:val="FrageKursiv"/>
              <w:spacing w:before="120"/>
              <w:ind w:left="0" w:firstLine="0"/>
              <w:jc w:val="left"/>
              <w:rPr>
                <w:lang w:val="de-DE"/>
              </w:rPr>
            </w:pPr>
            <w:r w:rsidRPr="007131CD">
              <w:rPr>
                <w:lang w:val="de-DE"/>
              </w:rPr>
              <w:t>µ(</w:t>
            </w:r>
            <w:r w:rsidRPr="007131CD">
              <w:rPr>
                <w:vertAlign w:val="superscript"/>
                <w:lang w:val="de-DE"/>
              </w:rPr>
              <w:t>1</w:t>
            </w:r>
            <w:r w:rsidR="000332D7" w:rsidRPr="007131CD">
              <w:rPr>
                <w:vertAlign w:val="superscript"/>
                <w:lang w:val="de-DE"/>
              </w:rPr>
              <w:t>4</w:t>
            </w:r>
            <w:r w:rsidRPr="007131CD">
              <w:rPr>
                <w:lang w:val="de-DE"/>
              </w:rPr>
              <w:t>N-</w:t>
            </w:r>
            <w:r w:rsidRPr="007131CD">
              <w:rPr>
                <w:vertAlign w:val="superscript"/>
                <w:lang w:val="de-DE"/>
              </w:rPr>
              <w:t>15</w:t>
            </w:r>
            <w:r w:rsidRPr="007131CD">
              <w:rPr>
                <w:lang w:val="de-DE"/>
              </w:rPr>
              <w:t>N) =</w:t>
            </w:r>
            <w:r w:rsidR="00067259" w:rsidRPr="007131CD">
              <w:rPr>
                <w:lang w:val="de-DE"/>
              </w:rPr>
              <w:tab/>
            </w:r>
            <w:r w:rsidR="00F26615" w:rsidRPr="007131CD">
              <w:rPr>
                <w:lang w:val="de-DE"/>
              </w:rPr>
              <w:t>____________________________</w:t>
            </w:r>
            <w:r w:rsidR="00067259" w:rsidRPr="007131CD">
              <w:rPr>
                <w:lang w:val="de-DE"/>
              </w:rPr>
              <w:t xml:space="preserve"> </w:t>
            </w:r>
            <w:r w:rsidR="00F26615" w:rsidRPr="007131CD">
              <w:rPr>
                <w:i w:val="0"/>
                <w:lang w:val="de-DE"/>
              </w:rPr>
              <w:t>amu</w:t>
            </w:r>
            <w:r w:rsidR="00F26615" w:rsidRPr="007131CD">
              <w:rPr>
                <w:lang w:val="de-DE"/>
              </w:rPr>
              <w:t xml:space="preserve"> = </w:t>
            </w:r>
            <w:r w:rsidR="00F26615" w:rsidRPr="007131CD">
              <w:rPr>
                <w:lang w:val="de-DE"/>
              </w:rPr>
              <w:tab/>
              <w:t>____________________________</w:t>
            </w:r>
            <w:r w:rsidR="00F26615" w:rsidRPr="007131CD">
              <w:rPr>
                <w:i w:val="0"/>
                <w:lang w:val="de-DE"/>
              </w:rPr>
              <w:t>kg</w:t>
            </w:r>
          </w:p>
          <w:bookmarkEnd w:id="209"/>
          <w:bookmarkEnd w:id="210"/>
          <w:p w14:paraId="40A577AB" w14:textId="77777777" w:rsidR="00FF559D" w:rsidRPr="007131CD" w:rsidRDefault="00FF559D" w:rsidP="00811FCB">
            <w:pPr>
              <w:pStyle w:val="FrageKursiv"/>
              <w:ind w:left="0" w:firstLine="0"/>
              <w:jc w:val="center"/>
              <w:rPr>
                <w:lang w:val="de-DE"/>
              </w:rPr>
            </w:pPr>
          </w:p>
        </w:tc>
      </w:tr>
      <w:bookmarkEnd w:id="204"/>
      <w:bookmarkEnd w:id="205"/>
      <w:bookmarkEnd w:id="206"/>
    </w:tbl>
    <w:p w14:paraId="53601771" w14:textId="77777777" w:rsidR="006B7EBA" w:rsidRPr="007131CD" w:rsidRDefault="006B7EBA" w:rsidP="007E69D7">
      <w:pPr>
        <w:rPr>
          <w:lang w:val="de-DE"/>
        </w:rPr>
      </w:pPr>
    </w:p>
    <w:p w14:paraId="1EE70ADB" w14:textId="2F81A68D" w:rsidR="00F26615" w:rsidRPr="00E07923" w:rsidRDefault="00340840" w:rsidP="007E69D7">
      <w:pPr>
        <w:rPr>
          <w:lang w:val="en-US"/>
        </w:rPr>
      </w:pPr>
      <w:r>
        <w:rPr>
          <w:lang w:val="en-US"/>
        </w:rPr>
        <w:t>The stretching vibration of the</w:t>
      </w:r>
      <w:r w:rsidR="00F26615" w:rsidRPr="00E07923">
        <w:rPr>
          <w:lang w:val="en-US"/>
        </w:rPr>
        <w:t xml:space="preserve"> </w:t>
      </w:r>
      <w:r w:rsidR="00F26615" w:rsidRPr="00E07923">
        <w:rPr>
          <w:vertAlign w:val="superscript"/>
          <w:lang w:val="en-US"/>
        </w:rPr>
        <w:t>14</w:t>
      </w:r>
      <w:r w:rsidR="00F26615" w:rsidRPr="00E07923">
        <w:rPr>
          <w:lang w:val="en-US"/>
        </w:rPr>
        <w:t>N-</w:t>
      </w:r>
      <w:r w:rsidR="00F26615" w:rsidRPr="00E07923">
        <w:rPr>
          <w:vertAlign w:val="superscript"/>
          <w:lang w:val="en-US"/>
        </w:rPr>
        <w:t>14</w:t>
      </w:r>
      <w:r w:rsidR="00F26615" w:rsidRPr="00E07923">
        <w:rPr>
          <w:lang w:val="en-US"/>
        </w:rPr>
        <w:t xml:space="preserve">N </w:t>
      </w:r>
      <w:r>
        <w:rPr>
          <w:lang w:val="en-US"/>
        </w:rPr>
        <w:t>molecule occurs at a wavenumber of</w:t>
      </w:r>
      <w:r w:rsidR="00F26615" w:rsidRPr="00E07923">
        <w:rPr>
          <w:lang w:val="en-US"/>
        </w:rPr>
        <w:t xml:space="preserve"> 2456 cm</w:t>
      </w:r>
      <w:r w:rsidR="00F26615" w:rsidRPr="00E07923">
        <w:rPr>
          <w:vertAlign w:val="superscript"/>
          <w:lang w:val="en-US"/>
        </w:rPr>
        <w:t>-1</w:t>
      </w:r>
      <w:r w:rsidR="00130301" w:rsidRPr="00E07923">
        <w:rPr>
          <w:lang w:val="en-US"/>
        </w:rPr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F559D" w:rsidRPr="007131CD" w14:paraId="51DED3AF" w14:textId="77777777" w:rsidTr="000467AB">
        <w:trPr>
          <w:trHeight w:val="283"/>
        </w:trPr>
        <w:tc>
          <w:tcPr>
            <w:tcW w:w="9639" w:type="dxa"/>
          </w:tcPr>
          <w:p w14:paraId="319F9333" w14:textId="36F793A7" w:rsidR="00FF559D" w:rsidRPr="00E07923" w:rsidRDefault="00C926EA" w:rsidP="00340840">
            <w:pPr>
              <w:pStyle w:val="FrageKursiv"/>
              <w:rPr>
                <w:lang w:val="en-US"/>
              </w:rPr>
            </w:pPr>
            <w:bookmarkStart w:id="218" w:name="OLE_LINK229"/>
            <w:bookmarkStart w:id="219" w:name="OLE_LINK230"/>
            <w:r w:rsidRPr="00E07923">
              <w:rPr>
                <w:lang w:val="en-US"/>
              </w:rPr>
              <w:t>4.13</w:t>
            </w:r>
            <w:r w:rsidR="00FF559D" w:rsidRPr="00E07923">
              <w:rPr>
                <w:lang w:val="en-US"/>
              </w:rPr>
              <w:tab/>
            </w:r>
            <w:r w:rsidR="00340840">
              <w:rPr>
                <w:lang w:val="en-US"/>
              </w:rPr>
              <w:t>Calculate the force constant</w:t>
            </w:r>
            <w:r w:rsidR="00F26615" w:rsidRPr="00E07923">
              <w:rPr>
                <w:lang w:val="en-US"/>
              </w:rPr>
              <w:t xml:space="preserve"> k</w:t>
            </w:r>
            <w:r w:rsidR="00FF559D" w:rsidRPr="00E07923">
              <w:rPr>
                <w:lang w:val="en-US"/>
              </w:rPr>
              <w:t xml:space="preserve"> </w:t>
            </w:r>
            <w:r w:rsidR="00340840">
              <w:rPr>
                <w:lang w:val="en-US"/>
              </w:rPr>
              <w:t>of the</w:t>
            </w:r>
            <w:r w:rsidR="00FF559D" w:rsidRPr="00E07923">
              <w:rPr>
                <w:lang w:val="en-US"/>
              </w:rPr>
              <w:t xml:space="preserve"> N-N</w:t>
            </w:r>
            <w:r w:rsidR="00340840">
              <w:rPr>
                <w:lang w:val="en-US"/>
              </w:rPr>
              <w:t xml:space="preserve"> bond in gaseous nitrogen</w:t>
            </w:r>
            <w:r w:rsidR="00F26615" w:rsidRPr="00E07923">
              <w:rPr>
                <w:lang w:val="en-US"/>
              </w:rPr>
              <w:t>.</w:t>
            </w:r>
            <w:bookmarkEnd w:id="218"/>
            <w:bookmarkEnd w:id="219"/>
          </w:p>
        </w:tc>
      </w:tr>
      <w:tr w:rsidR="00FF559D" w:rsidRPr="007131CD" w14:paraId="3412B74E" w14:textId="77777777" w:rsidTr="000467AB">
        <w:trPr>
          <w:trHeight w:val="282"/>
        </w:trPr>
        <w:tc>
          <w:tcPr>
            <w:tcW w:w="9639" w:type="dxa"/>
          </w:tcPr>
          <w:p w14:paraId="6C6BB757" w14:textId="77777777" w:rsidR="00FF559D" w:rsidRPr="00E07923" w:rsidRDefault="00FF559D" w:rsidP="000467AB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B656B7B" w14:textId="77777777" w:rsidR="00FF559D" w:rsidRPr="00E07923" w:rsidRDefault="00FF559D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F4758F3" w14:textId="77777777" w:rsidR="00067259" w:rsidRPr="00E07923" w:rsidRDefault="00067259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E0DC9A0" w14:textId="77777777" w:rsidR="00811FCB" w:rsidRPr="00E07923" w:rsidRDefault="00811FCB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3132BBC4" w14:textId="77777777" w:rsidR="00DF7974" w:rsidRPr="00E07923" w:rsidRDefault="00DF7974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25A2546" w14:textId="77777777" w:rsidR="00DF7974" w:rsidRPr="00E07923" w:rsidRDefault="00DF7974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EE9ED74" w14:textId="77777777" w:rsidR="00067259" w:rsidRPr="00E07923" w:rsidRDefault="00067259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1FCC509" w14:textId="77777777" w:rsidR="00811FCB" w:rsidRPr="00E07923" w:rsidRDefault="00811FCB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91FAFCE" w14:textId="77777777" w:rsidR="00811FCB" w:rsidRPr="00E07923" w:rsidRDefault="00811FCB" w:rsidP="000467AB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CD936A8" w14:textId="77777777" w:rsidR="00FF559D" w:rsidRPr="00E07923" w:rsidRDefault="00FF559D" w:rsidP="000467AB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5EC58C26" w14:textId="77777777" w:rsidR="00FF559D" w:rsidRPr="00E07923" w:rsidRDefault="00FF559D" w:rsidP="007E69D7">
      <w:pPr>
        <w:rPr>
          <w:lang w:val="en-US"/>
        </w:rPr>
      </w:pPr>
    </w:p>
    <w:p w14:paraId="4491CE2E" w14:textId="77777777" w:rsidR="006B7EBA" w:rsidRPr="00E07923" w:rsidRDefault="006B7EBA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B7EBA" w:rsidRPr="007131CD" w14:paraId="6CF2836F" w14:textId="77777777" w:rsidTr="006B7EBA">
        <w:trPr>
          <w:trHeight w:val="283"/>
        </w:trPr>
        <w:tc>
          <w:tcPr>
            <w:tcW w:w="9639" w:type="dxa"/>
          </w:tcPr>
          <w:p w14:paraId="043128AF" w14:textId="595AA3B4" w:rsidR="006B7EBA" w:rsidRPr="00E07923" w:rsidRDefault="00C926EA" w:rsidP="00C27F1F">
            <w:pPr>
              <w:pStyle w:val="FrageKursiv"/>
              <w:rPr>
                <w:lang w:val="en-US"/>
              </w:rPr>
            </w:pPr>
            <w:bookmarkStart w:id="220" w:name="OLE_LINK231"/>
            <w:bookmarkStart w:id="221" w:name="OLE_LINK232"/>
            <w:bookmarkStart w:id="222" w:name="OLE_LINK66"/>
            <w:bookmarkStart w:id="223" w:name="OLE_LINK67"/>
            <w:r w:rsidRPr="00E07923">
              <w:rPr>
                <w:lang w:val="en-US"/>
              </w:rPr>
              <w:t>4.14</w:t>
            </w:r>
            <w:r w:rsidR="006B7EBA" w:rsidRPr="00E07923">
              <w:rPr>
                <w:lang w:val="en-US"/>
              </w:rPr>
              <w:tab/>
            </w:r>
            <w:r w:rsidR="00C27F1F">
              <w:rPr>
                <w:lang w:val="en-US"/>
              </w:rPr>
              <w:t>Calculate the zero point energies</w:t>
            </w:r>
            <w:r w:rsidR="006B7EBA" w:rsidRPr="00E07923">
              <w:rPr>
                <w:lang w:val="en-US"/>
              </w:rPr>
              <w:t xml:space="preserve"> </w:t>
            </w:r>
            <w:r w:rsidR="00DF5C80" w:rsidRPr="00E07923">
              <w:rPr>
                <w:lang w:val="en-US"/>
              </w:rPr>
              <w:t>E</w:t>
            </w:r>
            <w:r w:rsidR="00DF5C80" w:rsidRPr="00E07923">
              <w:rPr>
                <w:vertAlign w:val="subscript"/>
                <w:lang w:val="en-US"/>
              </w:rPr>
              <w:t>0</w:t>
            </w:r>
            <w:r w:rsidR="00DF5C80" w:rsidRPr="00E07923">
              <w:rPr>
                <w:lang w:val="en-US"/>
              </w:rPr>
              <w:t xml:space="preserve"> </w:t>
            </w:r>
            <w:r w:rsidR="00C27F1F">
              <w:rPr>
                <w:lang w:val="en-US"/>
              </w:rPr>
              <w:t>of</w:t>
            </w:r>
            <w:r w:rsidR="00867C92" w:rsidRPr="00E07923">
              <w:rPr>
                <w:lang w:val="en-US"/>
              </w:rPr>
              <w:t xml:space="preserve">  </w:t>
            </w:r>
            <w:bookmarkStart w:id="224" w:name="OLE_LINK110"/>
            <w:bookmarkStart w:id="225" w:name="OLE_LINK111"/>
            <w:bookmarkStart w:id="226" w:name="OLE_LINK108"/>
            <w:bookmarkStart w:id="227" w:name="OLE_LINK109"/>
            <w:r w:rsidR="006B7EBA" w:rsidRPr="00E07923">
              <w:rPr>
                <w:vertAlign w:val="superscript"/>
                <w:lang w:val="en-US"/>
              </w:rPr>
              <w:t>14</w:t>
            </w:r>
            <w:r w:rsidR="006B7EBA" w:rsidRPr="00E07923">
              <w:rPr>
                <w:lang w:val="en-US"/>
              </w:rPr>
              <w:t>N-</w:t>
            </w:r>
            <w:r w:rsidR="006B7EBA" w:rsidRPr="00E07923">
              <w:rPr>
                <w:vertAlign w:val="superscript"/>
                <w:lang w:val="en-US"/>
              </w:rPr>
              <w:t>1</w:t>
            </w:r>
            <w:r w:rsidR="00867C92" w:rsidRPr="00E07923">
              <w:rPr>
                <w:vertAlign w:val="superscript"/>
                <w:lang w:val="en-US"/>
              </w:rPr>
              <w:t>4</w:t>
            </w:r>
            <w:r w:rsidR="006B7EBA" w:rsidRPr="00E07923">
              <w:rPr>
                <w:lang w:val="en-US"/>
              </w:rPr>
              <w:t xml:space="preserve">N </w:t>
            </w:r>
            <w:bookmarkEnd w:id="224"/>
            <w:bookmarkEnd w:id="225"/>
            <w:r w:rsidR="00C27F1F">
              <w:rPr>
                <w:lang w:val="en-US"/>
              </w:rPr>
              <w:t>a</w:t>
            </w:r>
            <w:r w:rsidR="006B7EBA" w:rsidRPr="00E07923">
              <w:rPr>
                <w:lang w:val="en-US"/>
              </w:rPr>
              <w:t xml:space="preserve">nd </w:t>
            </w:r>
            <w:r w:rsidR="00867C92" w:rsidRPr="00E07923">
              <w:rPr>
                <w:vertAlign w:val="superscript"/>
                <w:lang w:val="en-US"/>
              </w:rPr>
              <w:t>14</w:t>
            </w:r>
            <w:r w:rsidR="006B7EBA" w:rsidRPr="00E07923">
              <w:rPr>
                <w:lang w:val="en-US"/>
              </w:rPr>
              <w:t>N-</w:t>
            </w:r>
            <w:r w:rsidR="006B7EBA" w:rsidRPr="00E07923">
              <w:rPr>
                <w:vertAlign w:val="superscript"/>
                <w:lang w:val="en-US"/>
              </w:rPr>
              <w:t>15</w:t>
            </w:r>
            <w:r w:rsidR="006B7EBA" w:rsidRPr="00E07923">
              <w:rPr>
                <w:lang w:val="en-US"/>
              </w:rPr>
              <w:t>N</w:t>
            </w:r>
            <w:bookmarkEnd w:id="226"/>
            <w:bookmarkEnd w:id="227"/>
            <w:r w:rsidR="00693102" w:rsidRPr="00E07923">
              <w:rPr>
                <w:lang w:val="en-US"/>
              </w:rPr>
              <w:t xml:space="preserve"> in </w:t>
            </w:r>
            <w:bookmarkEnd w:id="220"/>
            <w:bookmarkEnd w:id="221"/>
            <w:r w:rsidR="0085688C" w:rsidRPr="00E07923">
              <w:rPr>
                <w:lang w:val="en-US"/>
              </w:rPr>
              <w:t>J</w:t>
            </w:r>
            <w:r w:rsidR="00AE1E67" w:rsidRPr="00E07923">
              <w:rPr>
                <w:lang w:val="en-US"/>
              </w:rPr>
              <w:t>.</w:t>
            </w:r>
          </w:p>
        </w:tc>
      </w:tr>
      <w:tr w:rsidR="006B7EBA" w:rsidRPr="007131CD" w14:paraId="54AC73F0" w14:textId="77777777" w:rsidTr="006B7EBA">
        <w:trPr>
          <w:trHeight w:val="282"/>
        </w:trPr>
        <w:tc>
          <w:tcPr>
            <w:tcW w:w="9639" w:type="dxa"/>
          </w:tcPr>
          <w:p w14:paraId="2EA92C91" w14:textId="77777777" w:rsidR="006B7EBA" w:rsidRPr="00E07923" w:rsidRDefault="006B7EBA" w:rsidP="006B7EBA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B1F783D" w14:textId="77777777" w:rsidR="006B7EBA" w:rsidRPr="00E07923" w:rsidRDefault="006B7EBA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F2C4C00" w14:textId="77777777" w:rsidR="00067259" w:rsidRPr="00E07923" w:rsidRDefault="00067259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94547B4" w14:textId="77777777" w:rsidR="00811FCB" w:rsidRPr="00E07923" w:rsidRDefault="00811FCB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558CE69" w14:textId="77777777" w:rsidR="00693102" w:rsidRPr="00E07923" w:rsidRDefault="00693102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1DC9CE3" w14:textId="77777777" w:rsidR="00811FCB" w:rsidRPr="00E07923" w:rsidRDefault="00811FCB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D83BB6D" w14:textId="77777777" w:rsidR="00F13D80" w:rsidRPr="00E07923" w:rsidRDefault="00F13D8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9C35B4B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2E2681A" w14:textId="6ED2C724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  <w:bookmarkStart w:id="228" w:name="OLE_LINK112"/>
            <w:bookmarkStart w:id="229" w:name="OLE_LINK113"/>
          </w:p>
          <w:bookmarkEnd w:id="228"/>
          <w:bookmarkEnd w:id="229"/>
          <w:p w14:paraId="71549386" w14:textId="77777777" w:rsidR="006B7EBA" w:rsidRPr="00E07923" w:rsidRDefault="006B7EBA" w:rsidP="006B7EBA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22"/>
      <w:bookmarkEnd w:id="223"/>
    </w:tbl>
    <w:p w14:paraId="2A34F914" w14:textId="77777777" w:rsidR="006B7EBA" w:rsidRPr="00E07923" w:rsidRDefault="006B7EBA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B7EBA" w:rsidRPr="00E07923" w14:paraId="1CBA101E" w14:textId="77777777" w:rsidTr="006B7EBA">
        <w:trPr>
          <w:trHeight w:val="283"/>
        </w:trPr>
        <w:tc>
          <w:tcPr>
            <w:tcW w:w="9639" w:type="dxa"/>
          </w:tcPr>
          <w:p w14:paraId="01118F09" w14:textId="77777777" w:rsidR="00C27F1F" w:rsidRDefault="00C926EA" w:rsidP="00C27F1F">
            <w:pPr>
              <w:pStyle w:val="FrageKursiv"/>
              <w:rPr>
                <w:lang w:val="en-US"/>
              </w:rPr>
            </w:pPr>
            <w:bookmarkStart w:id="230" w:name="OLE_LINK263"/>
            <w:bookmarkStart w:id="231" w:name="OLE_LINK264"/>
            <w:r w:rsidRPr="00E07923">
              <w:rPr>
                <w:lang w:val="en-US"/>
              </w:rPr>
              <w:t>4.15</w:t>
            </w:r>
            <w:r w:rsidR="006B7EBA" w:rsidRPr="00E07923">
              <w:rPr>
                <w:lang w:val="en-US"/>
              </w:rPr>
              <w:tab/>
            </w:r>
            <w:r w:rsidR="00C27F1F">
              <w:rPr>
                <w:lang w:val="en-US"/>
              </w:rPr>
              <w:t>Calculate the ratio of rate constants</w:t>
            </w:r>
            <w:r w:rsidR="00693102" w:rsidRPr="00E07923">
              <w:rPr>
                <w:lang w:val="en-US"/>
              </w:rPr>
              <w:t xml:space="preserve"> k</w:t>
            </w:r>
            <w:r w:rsidR="00693102" w:rsidRPr="00E07923">
              <w:rPr>
                <w:vertAlign w:val="subscript"/>
                <w:lang w:val="en-US"/>
              </w:rPr>
              <w:t>1414</w:t>
            </w:r>
            <w:r w:rsidR="00067259" w:rsidRPr="00E07923">
              <w:rPr>
                <w:i w:val="0"/>
                <w:lang w:val="en-US"/>
              </w:rPr>
              <w:t>/</w:t>
            </w:r>
            <w:r w:rsidR="00693102" w:rsidRPr="00E07923">
              <w:rPr>
                <w:lang w:val="en-US"/>
              </w:rPr>
              <w:t>k</w:t>
            </w:r>
            <w:r w:rsidR="00693102" w:rsidRPr="00E07923">
              <w:rPr>
                <w:vertAlign w:val="subscript"/>
                <w:lang w:val="en-US"/>
              </w:rPr>
              <w:t>1415</w:t>
            </w:r>
            <w:r w:rsidR="00693102" w:rsidRPr="00E07923">
              <w:rPr>
                <w:lang w:val="en-US"/>
              </w:rPr>
              <w:t xml:space="preserve"> </w:t>
            </w:r>
            <w:r w:rsidR="00C27F1F">
              <w:rPr>
                <w:lang w:val="en-US"/>
              </w:rPr>
              <w:t>for bond breaking in</w:t>
            </w:r>
            <w:r w:rsidR="00693102" w:rsidRPr="00E07923">
              <w:rPr>
                <w:lang w:val="en-US"/>
              </w:rPr>
              <w:t xml:space="preserve"> </w:t>
            </w:r>
            <w:r w:rsidR="00693102" w:rsidRPr="00E07923">
              <w:rPr>
                <w:vertAlign w:val="superscript"/>
                <w:lang w:val="en-US"/>
              </w:rPr>
              <w:t>14</w:t>
            </w:r>
            <w:r w:rsidR="00693102" w:rsidRPr="00E07923">
              <w:rPr>
                <w:lang w:val="en-US"/>
              </w:rPr>
              <w:t>N-</w:t>
            </w:r>
            <w:r w:rsidR="00693102" w:rsidRPr="00E07923">
              <w:rPr>
                <w:vertAlign w:val="superscript"/>
                <w:lang w:val="en-US"/>
              </w:rPr>
              <w:t>14</w:t>
            </w:r>
            <w:r w:rsidR="00693102" w:rsidRPr="00E07923">
              <w:rPr>
                <w:lang w:val="en-US"/>
              </w:rPr>
              <w:t xml:space="preserve">N </w:t>
            </w:r>
            <w:r w:rsidR="00C27F1F">
              <w:rPr>
                <w:lang w:val="en-US"/>
              </w:rPr>
              <w:t>and</w:t>
            </w:r>
            <w:r w:rsidR="00693102" w:rsidRPr="00E07923">
              <w:rPr>
                <w:lang w:val="en-US"/>
              </w:rPr>
              <w:t xml:space="preserve"> </w:t>
            </w:r>
          </w:p>
          <w:p w14:paraId="1BAB7BD3" w14:textId="7A9A007C" w:rsidR="006B7EBA" w:rsidRPr="00E07923" w:rsidRDefault="00693102" w:rsidP="00C27F1F">
            <w:pPr>
              <w:pStyle w:val="FrageKursiv"/>
              <w:rPr>
                <w:lang w:val="en-US"/>
              </w:rPr>
            </w:pPr>
            <w:r w:rsidRPr="00E07923">
              <w:rPr>
                <w:vertAlign w:val="superscript"/>
                <w:lang w:val="en-US"/>
              </w:rPr>
              <w:t>14</w:t>
            </w:r>
            <w:r w:rsidRPr="00E07923">
              <w:rPr>
                <w:lang w:val="en-US"/>
              </w:rPr>
              <w:t>N-</w:t>
            </w:r>
            <w:r w:rsidRPr="00E07923">
              <w:rPr>
                <w:vertAlign w:val="superscript"/>
                <w:lang w:val="en-US"/>
              </w:rPr>
              <w:t>15</w:t>
            </w:r>
            <w:r w:rsidRPr="00E07923">
              <w:rPr>
                <w:lang w:val="en-US"/>
              </w:rPr>
              <w:t>N</w:t>
            </w:r>
            <w:bookmarkEnd w:id="230"/>
            <w:bookmarkEnd w:id="231"/>
            <w:r w:rsidR="00C27F1F">
              <w:rPr>
                <w:lang w:val="en-US"/>
              </w:rPr>
              <w:t>, respectively.</w:t>
            </w:r>
          </w:p>
        </w:tc>
      </w:tr>
      <w:tr w:rsidR="006B7EBA" w:rsidRPr="00E07923" w14:paraId="64EBC370" w14:textId="77777777" w:rsidTr="006B7EBA">
        <w:trPr>
          <w:trHeight w:val="282"/>
        </w:trPr>
        <w:tc>
          <w:tcPr>
            <w:tcW w:w="9639" w:type="dxa"/>
          </w:tcPr>
          <w:p w14:paraId="290906CC" w14:textId="77777777" w:rsidR="006B7EBA" w:rsidRPr="00E07923" w:rsidRDefault="006B7EBA" w:rsidP="006B7EBA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5A5686EA" w14:textId="77777777" w:rsidR="006B7EBA" w:rsidRPr="00E07923" w:rsidRDefault="006B7EBA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FD6DD63" w14:textId="77777777" w:rsidR="00566EE0" w:rsidRPr="00E07923" w:rsidRDefault="00566EE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0F7FF8C" w14:textId="77777777" w:rsidR="00566EE0" w:rsidRPr="00E07923" w:rsidRDefault="00566EE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5137CDE" w14:textId="77777777" w:rsidR="00566EE0" w:rsidRPr="00E07923" w:rsidRDefault="00566EE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E1FC9FD" w14:textId="77777777" w:rsidR="00F13D80" w:rsidRPr="00E07923" w:rsidRDefault="00F13D8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7AA36C6" w14:textId="77777777" w:rsidR="00566EE0" w:rsidRPr="00E07923" w:rsidRDefault="00566EE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80439E0" w14:textId="77777777" w:rsidR="00566EE0" w:rsidRPr="00E07923" w:rsidRDefault="00566EE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2C07214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1BA2B66" w14:textId="77777777" w:rsidR="00F13D80" w:rsidRPr="00E07923" w:rsidRDefault="00F13D80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0BE551CB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77F9B21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56F3EA4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7C30AF2" w14:textId="77777777" w:rsidR="003F3448" w:rsidRPr="00E07923" w:rsidRDefault="003F3448" w:rsidP="006B7EBA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4482B1CC" w14:textId="77777777" w:rsidR="006B7EBA" w:rsidRPr="00E07923" w:rsidRDefault="006B7EBA" w:rsidP="006B7EBA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4D444BA2" w14:textId="77777777" w:rsidR="006B7EBA" w:rsidRPr="00E07923" w:rsidRDefault="006B7EBA" w:rsidP="007E69D7">
      <w:pPr>
        <w:rPr>
          <w:lang w:val="en-US"/>
        </w:rPr>
      </w:pPr>
    </w:p>
    <w:p w14:paraId="4A7E2D03" w14:textId="77777777" w:rsidR="00F13D80" w:rsidRPr="00E07923" w:rsidRDefault="00F13D80">
      <w:pPr>
        <w:spacing w:line="240" w:lineRule="auto"/>
        <w:jc w:val="left"/>
        <w:rPr>
          <w:rFonts w:cs="Lucida Sans Unicode"/>
          <w:b/>
          <w:bCs/>
          <w:lang w:val="en-US"/>
        </w:rPr>
      </w:pPr>
      <w:r w:rsidRPr="00E07923">
        <w:rPr>
          <w:lang w:val="en-US"/>
        </w:rPr>
        <w:br w:type="page"/>
      </w:r>
    </w:p>
    <w:p w14:paraId="3518C6FC" w14:textId="213FC608" w:rsidR="006B7EBA" w:rsidRPr="00E07923" w:rsidRDefault="008228EB" w:rsidP="008228EB">
      <w:pPr>
        <w:pStyle w:val="ProblemZwischenberschrift0"/>
        <w:rPr>
          <w:lang w:val="en-US"/>
        </w:rPr>
      </w:pPr>
      <w:r w:rsidRPr="00E07923">
        <w:rPr>
          <w:lang w:val="en-US"/>
        </w:rPr>
        <w:t xml:space="preserve">D. </w:t>
      </w:r>
      <w:r w:rsidR="00BA0D2F">
        <w:rPr>
          <w:lang w:val="en-US"/>
        </w:rPr>
        <w:t>Catalysis</w:t>
      </w:r>
    </w:p>
    <w:p w14:paraId="1CD58A07" w14:textId="48C288DE" w:rsidR="006B7EBA" w:rsidRPr="00E07923" w:rsidRDefault="00BA0D2F" w:rsidP="006B7EBA">
      <w:pPr>
        <w:rPr>
          <w:lang w:val="en-US"/>
        </w:rPr>
      </w:pPr>
      <w:r>
        <w:rPr>
          <w:lang w:val="en-US"/>
        </w:rPr>
        <w:t xml:space="preserve">Since its earliest days, ammonia synthesis is based on an iron-based catalyst </w:t>
      </w:r>
      <w:r w:rsidR="00960A5D">
        <w:rPr>
          <w:lang w:val="en-US"/>
        </w:rPr>
        <w:t>found by</w:t>
      </w:r>
      <w:r w:rsidR="00DF5C80" w:rsidRPr="00E07923">
        <w:rPr>
          <w:lang w:val="en-US"/>
        </w:rPr>
        <w:t xml:space="preserve"> Alwin Mittasch </w:t>
      </w:r>
      <w:r w:rsidR="00960A5D">
        <w:rPr>
          <w:lang w:val="en-US"/>
        </w:rPr>
        <w:t>as the result of tedious chemical legwork</w:t>
      </w:r>
      <w:r w:rsidR="00DF5C80" w:rsidRPr="00E07923">
        <w:rPr>
          <w:lang w:val="en-US"/>
        </w:rPr>
        <w:t xml:space="preserve">. </w:t>
      </w:r>
      <w:r w:rsidR="00960A5D">
        <w:rPr>
          <w:lang w:val="en-US"/>
        </w:rPr>
        <w:t xml:space="preserve">It took until the 1980s that Gerhard Ertl (Nobel </w:t>
      </w:r>
      <w:r w:rsidR="00F53D50">
        <w:rPr>
          <w:lang w:val="en-US"/>
        </w:rPr>
        <w:t>P</w:t>
      </w:r>
      <w:r w:rsidR="00960A5D">
        <w:rPr>
          <w:lang w:val="en-US"/>
        </w:rPr>
        <w:t>rize for Chemistry 2007) elucidated in detail how this catalyst works.</w:t>
      </w:r>
      <w:r w:rsidR="00DF5C80" w:rsidRPr="00E07923">
        <w:rPr>
          <w:lang w:val="en-US"/>
        </w:rPr>
        <w:t xml:space="preserve"> </w:t>
      </w:r>
      <w:r w:rsidR="00960A5D">
        <w:rPr>
          <w:lang w:val="en-US"/>
        </w:rPr>
        <w:t>The individual steps during heterogeneous catalysis are complex</w:t>
      </w:r>
      <w:r w:rsidR="00DF5C80" w:rsidRPr="00E07923">
        <w:rPr>
          <w:lang w:val="en-US"/>
        </w:rPr>
        <w:t xml:space="preserve">. </w:t>
      </w:r>
      <w:r w:rsidR="00960A5D">
        <w:rPr>
          <w:lang w:val="en-US"/>
        </w:rPr>
        <w:t>During the initial steps, adsorption of nitrogen to the iron surface plays a key role</w:t>
      </w:r>
      <w:r w:rsidR="00DF5C80" w:rsidRPr="00E07923">
        <w:rPr>
          <w:lang w:val="en-US"/>
        </w:rPr>
        <w:t>.</w:t>
      </w:r>
      <w:r w:rsidR="006B7EBA" w:rsidRPr="00E07923">
        <w:rPr>
          <w:lang w:val="en-US"/>
        </w:rPr>
        <w:t xml:space="preserve"> </w:t>
      </w:r>
    </w:p>
    <w:p w14:paraId="471CFE7E" w14:textId="77777777" w:rsidR="006B7EBA" w:rsidRPr="00E07923" w:rsidRDefault="006B7EBA" w:rsidP="006B7EBA">
      <w:pPr>
        <w:rPr>
          <w:lang w:val="en-US"/>
        </w:rPr>
      </w:pPr>
    </w:p>
    <w:p w14:paraId="3E5BFA58" w14:textId="77777777" w:rsidR="006B7EBA" w:rsidRPr="00E07923" w:rsidRDefault="006B7EBA" w:rsidP="006B7EBA">
      <w:pPr>
        <w:jc w:val="center"/>
        <w:rPr>
          <w:lang w:val="en-US"/>
        </w:rPr>
      </w:pPr>
      <w:r w:rsidRPr="00E07923">
        <w:rPr>
          <w:noProof/>
          <w:lang w:val="en-US" w:eastAsia="en-US"/>
          <w14:ligatures w14:val="none"/>
        </w:rPr>
        <w:drawing>
          <wp:inline distT="0" distB="0" distL="0" distR="0" wp14:anchorId="45463015" wp14:editId="30AF656E">
            <wp:extent cx="3200400" cy="1477010"/>
            <wp:effectExtent l="0" t="0" r="0" b="0"/>
            <wp:docPr id="3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FE240" w14:textId="77777777" w:rsidR="006B7EBA" w:rsidRPr="00E07923" w:rsidRDefault="006B7EBA" w:rsidP="006B7EBA">
      <w:pPr>
        <w:rPr>
          <w:lang w:val="en-US"/>
        </w:rPr>
      </w:pPr>
    </w:p>
    <w:p w14:paraId="5FB887FF" w14:textId="6AE5090C" w:rsidR="006B7EBA" w:rsidRPr="00E07923" w:rsidRDefault="00960A5D" w:rsidP="00DF5C80">
      <w:pPr>
        <w:rPr>
          <w:lang w:val="en-US"/>
        </w:rPr>
      </w:pPr>
      <w:r>
        <w:rPr>
          <w:lang w:val="en-US"/>
        </w:rPr>
        <w:t>The scheme above</w:t>
      </w:r>
      <w:r w:rsidR="006B7EBA" w:rsidRPr="00E07923">
        <w:rPr>
          <w:lang w:val="en-US"/>
        </w:rPr>
        <w:t xml:space="preserve"> (</w:t>
      </w:r>
      <w:r>
        <w:rPr>
          <w:lang w:val="en-US"/>
        </w:rPr>
        <w:t>modified from</w:t>
      </w:r>
      <w:r w:rsidR="006B7EBA" w:rsidRPr="00E07923">
        <w:rPr>
          <w:lang w:val="en-US"/>
        </w:rPr>
        <w:t xml:space="preserve"> Ertl, Angew. Chem. 102 (1990) 1258-1266) </w:t>
      </w:r>
      <w:r>
        <w:rPr>
          <w:lang w:val="en-US"/>
        </w:rPr>
        <w:t>demonstrates how nitrogen adsorbs to the catalyst surface in several steps followed by dissociation</w:t>
      </w:r>
      <w:r w:rsidR="006B7EBA" w:rsidRPr="00E07923">
        <w:rPr>
          <w:lang w:val="en-US"/>
        </w:rPr>
        <w:t xml:space="preserve"> (α</w:t>
      </w:r>
      <w:r w:rsidR="00C97F50" w:rsidRPr="00E07923">
        <w:rPr>
          <w:lang w:val="en-US"/>
        </w:rPr>
        <w:t> </w:t>
      </w:r>
      <w:r w:rsidR="006B7EBA" w:rsidRPr="00E07923">
        <w:rPr>
          <w:lang w:val="en-US"/>
        </w:rPr>
        <w:t>→</w:t>
      </w:r>
      <w:r w:rsidR="00C97F50" w:rsidRPr="00E07923">
        <w:rPr>
          <w:lang w:val="en-US"/>
        </w:rPr>
        <w:t> </w:t>
      </w:r>
      <w:r w:rsidR="006B7EBA" w:rsidRPr="00E07923">
        <w:rPr>
          <w:lang w:val="en-US"/>
        </w:rPr>
        <w:t>β)</w:t>
      </w:r>
      <w:r w:rsidR="008D0410" w:rsidRPr="00E07923">
        <w:rPr>
          <w:lang w:val="en-US"/>
        </w:rPr>
        <w:t xml:space="preserve">. </w:t>
      </w:r>
      <w:r>
        <w:rPr>
          <w:lang w:val="en-US"/>
        </w:rPr>
        <w:t>For this process the following relation is valid: The stronger the bond between nitrogen and catalyst surface, the weaker is the N-N bond</w:t>
      </w:r>
      <w:r w:rsidR="00DF5C80" w:rsidRPr="00E07923">
        <w:rPr>
          <w:lang w:val="en-US"/>
        </w:rPr>
        <w:t xml:space="preserve">. </w:t>
      </w:r>
    </w:p>
    <w:p w14:paraId="642C76D6" w14:textId="682D303A" w:rsidR="000467AB" w:rsidRPr="00E07923" w:rsidRDefault="00960A5D" w:rsidP="007E69D7">
      <w:pPr>
        <w:rPr>
          <w:lang w:val="en-US"/>
        </w:rPr>
      </w:pPr>
      <w:r>
        <w:rPr>
          <w:lang w:val="en-US"/>
        </w:rPr>
        <w:t>Hence during adsorption stretching vibrations of</w:t>
      </w:r>
      <w:r w:rsidR="008D0410" w:rsidRPr="00E07923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8D0410" w:rsidRPr="00E07923">
        <w:rPr>
          <w:lang w:val="en-US"/>
        </w:rPr>
        <w:t xml:space="preserve">N-N </w:t>
      </w:r>
      <w:r>
        <w:rPr>
          <w:lang w:val="en-US"/>
        </w:rPr>
        <w:t>molecules occurred at two further wave numbers</w:t>
      </w:r>
      <w:r w:rsidR="000467AB" w:rsidRPr="00E07923">
        <w:rPr>
          <w:lang w:val="en-US"/>
        </w:rPr>
        <w:t xml:space="preserve">. </w:t>
      </w:r>
      <w:r>
        <w:rPr>
          <w:lang w:val="en-US"/>
        </w:rPr>
        <w:t>Assign them to the correct situation</w:t>
      </w:r>
      <w:r w:rsidR="000467AB" w:rsidRPr="00E07923">
        <w:rPr>
          <w:lang w:val="en-US"/>
        </w:rPr>
        <w:t xml:space="preserve"> (</w:t>
      </w:r>
      <w:r>
        <w:rPr>
          <w:lang w:val="en-US"/>
        </w:rPr>
        <w:t>see figure</w:t>
      </w:r>
      <w:r w:rsidR="000467AB" w:rsidRPr="00E07923">
        <w:rPr>
          <w:lang w:val="en-US"/>
        </w:rPr>
        <w:t>).</w:t>
      </w:r>
    </w:p>
    <w:p w14:paraId="5B9E664B" w14:textId="77777777" w:rsidR="00FF559D" w:rsidRPr="00E07923" w:rsidRDefault="00FF559D" w:rsidP="007E69D7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E26EFE" w:rsidRPr="007131CD" w14:paraId="49880666" w14:textId="77777777" w:rsidTr="00E26EFE">
        <w:trPr>
          <w:trHeight w:val="283"/>
        </w:trPr>
        <w:tc>
          <w:tcPr>
            <w:tcW w:w="9639" w:type="dxa"/>
            <w:gridSpan w:val="2"/>
          </w:tcPr>
          <w:p w14:paraId="34C6CBDF" w14:textId="1F393500" w:rsidR="00E26EFE" w:rsidRPr="00E07923" w:rsidRDefault="00C926EA" w:rsidP="00960A5D">
            <w:pPr>
              <w:pStyle w:val="FrageKursiv"/>
              <w:rPr>
                <w:lang w:val="en-US"/>
              </w:rPr>
            </w:pPr>
            <w:bookmarkStart w:id="232" w:name="OLE_LINK265"/>
            <w:bookmarkStart w:id="233" w:name="OLE_LINK266"/>
            <w:r w:rsidRPr="00E07923">
              <w:rPr>
                <w:lang w:val="en-US"/>
              </w:rPr>
              <w:t>4.16</w:t>
            </w:r>
            <w:r w:rsidR="00E26EFE" w:rsidRPr="00E07923">
              <w:rPr>
                <w:lang w:val="en-US"/>
              </w:rPr>
              <w:tab/>
            </w:r>
            <w:r w:rsidR="00960A5D">
              <w:rPr>
                <w:lang w:val="en-US"/>
              </w:rPr>
              <w:t>The oscillation at</w:t>
            </w:r>
            <w:r w:rsidR="000467AB" w:rsidRPr="00E07923">
              <w:rPr>
                <w:lang w:val="en-US"/>
              </w:rPr>
              <w:t xml:space="preserve"> … cm</w:t>
            </w:r>
            <w:r w:rsidR="000467AB" w:rsidRPr="00E07923">
              <w:rPr>
                <w:vertAlign w:val="superscript"/>
                <w:lang w:val="en-US"/>
              </w:rPr>
              <w:t xml:space="preserve">-1 </w:t>
            </w:r>
            <w:r w:rsidR="00960A5D">
              <w:rPr>
                <w:lang w:val="en-US"/>
              </w:rPr>
              <w:t>corresponds to situation</w:t>
            </w:r>
            <w:r w:rsidR="000467AB" w:rsidRPr="00E07923">
              <w:rPr>
                <w:lang w:val="en-US"/>
              </w:rPr>
              <w:t xml:space="preserve"> (</w:t>
            </w:r>
            <w:r w:rsidR="00960A5D">
              <w:rPr>
                <w:lang w:val="en-US"/>
              </w:rPr>
              <w:t>tick the correct one</w:t>
            </w:r>
            <w:r w:rsidR="000467AB" w:rsidRPr="00E07923">
              <w:rPr>
                <w:lang w:val="en-US"/>
              </w:rPr>
              <w:t>)</w:t>
            </w:r>
            <w:bookmarkEnd w:id="232"/>
            <w:bookmarkEnd w:id="233"/>
            <w:r w:rsidR="00960A5D">
              <w:rPr>
                <w:lang w:val="en-US"/>
              </w:rPr>
              <w:t>:</w:t>
            </w:r>
          </w:p>
        </w:tc>
      </w:tr>
      <w:tr w:rsidR="00E26EFE" w:rsidRPr="00E07923" w14:paraId="5DA845C1" w14:textId="77777777" w:rsidTr="00E26EFE">
        <w:trPr>
          <w:trHeight w:val="373"/>
        </w:trPr>
        <w:tc>
          <w:tcPr>
            <w:tcW w:w="1843" w:type="dxa"/>
          </w:tcPr>
          <w:p w14:paraId="026A4F79" w14:textId="56D1EBA0" w:rsidR="00E26EFE" w:rsidRPr="00E07923" w:rsidRDefault="000467AB" w:rsidP="00E26EFE">
            <w:pPr>
              <w:pStyle w:val="FrageKursiv"/>
              <w:spacing w:before="120"/>
              <w:ind w:left="0" w:firstLine="0"/>
              <w:rPr>
                <w:lang w:val="en-US"/>
              </w:rPr>
            </w:pPr>
            <w:bookmarkStart w:id="234" w:name="OLE_LINK46"/>
            <w:bookmarkStart w:id="235" w:name="OLE_LINK47"/>
            <w:r w:rsidRPr="00E07923">
              <w:rPr>
                <w:lang w:val="en-US"/>
              </w:rPr>
              <w:t>1500 cm</w:t>
            </w:r>
            <w:r w:rsidRPr="00E07923">
              <w:rPr>
                <w:vertAlign w:val="superscript"/>
                <w:lang w:val="en-US"/>
              </w:rPr>
              <w:t>-1</w:t>
            </w:r>
            <w:bookmarkEnd w:id="234"/>
            <w:bookmarkEnd w:id="235"/>
          </w:p>
        </w:tc>
        <w:tc>
          <w:tcPr>
            <w:tcW w:w="7796" w:type="dxa"/>
          </w:tcPr>
          <w:p w14:paraId="43779552" w14:textId="5723715A" w:rsidR="00E26EFE" w:rsidRPr="00E07923" w:rsidRDefault="000467AB" w:rsidP="000443D7">
            <w:pPr>
              <w:pStyle w:val="FrageKursiv"/>
              <w:tabs>
                <w:tab w:val="left" w:pos="1451"/>
                <w:tab w:val="left" w:pos="2727"/>
                <w:tab w:val="left" w:pos="4428"/>
              </w:tabs>
              <w:spacing w:before="120" w:after="120"/>
              <w:ind w:left="0" w:firstLine="0"/>
              <w:rPr>
                <w:rFonts w:ascii="Apple Symbols" w:hAnsi="Apple Symbols" w:cs="Apple Symbols"/>
                <w:i w:val="0"/>
                <w:sz w:val="32"/>
                <w:lang w:val="en-US"/>
              </w:rPr>
            </w:pPr>
            <w:bookmarkStart w:id="236" w:name="OLE_LINK76"/>
            <w:bookmarkStart w:id="237" w:name="OLE_LINK77"/>
            <w:bookmarkStart w:id="238" w:name="OLE_LINK48"/>
            <w:bookmarkStart w:id="239" w:name="OLE_LINK49"/>
            <w:bookmarkStart w:id="240" w:name="OLE_LINK52"/>
            <w:bookmarkStart w:id="241" w:name="OLE_LINK53"/>
            <w:bookmarkStart w:id="242" w:name="OLE_LINK54"/>
            <w:r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bookmarkEnd w:id="236"/>
            <w:bookmarkEnd w:id="237"/>
            <w:r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 </w:t>
            </w:r>
            <w:bookmarkStart w:id="243" w:name="OLE_LINK50"/>
            <w:bookmarkStart w:id="244" w:name="OLE_LINK51"/>
            <w:bookmarkEnd w:id="238"/>
            <w:bookmarkEnd w:id="239"/>
            <w:bookmarkEnd w:id="240"/>
            <w:r w:rsidR="000443D7" w:rsidRPr="00E07923">
              <w:rPr>
                <w:rFonts w:ascii="Cambria" w:hAnsi="Cambria" w:cs="Arial"/>
                <w:i w:val="0"/>
                <w:lang w:val="en-US"/>
              </w:rPr>
              <w:t>gas</w:t>
            </w:r>
            <w:r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bookmarkEnd w:id="243"/>
            <w:bookmarkEnd w:id="244"/>
            <w:r w:rsidR="000443D7" w:rsidRPr="00E07923">
              <w:rPr>
                <w:rFonts w:ascii="Symbol" w:hAnsi="Symbol" w:cs="Arial"/>
                <w:i w:val="0"/>
                <w:lang w:val="en-US"/>
              </w:rPr>
              <w:t></w:t>
            </w:r>
            <w:r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></w:t>
            </w:r>
            <w:r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r w:rsidRPr="00E07923">
              <w:rPr>
                <w:rFonts w:ascii="Symbol" w:hAnsi="Symbol" w:cs="Arial"/>
                <w:i w:val="0"/>
                <w:lang w:val="en-US"/>
              </w:rPr>
              <w:t></w:t>
            </w:r>
            <w:bookmarkEnd w:id="241"/>
            <w:bookmarkEnd w:id="242"/>
          </w:p>
        </w:tc>
      </w:tr>
      <w:tr w:rsidR="000443D7" w:rsidRPr="00E07923" w14:paraId="2CB10A39" w14:textId="77777777" w:rsidTr="00E26EFE">
        <w:trPr>
          <w:trHeight w:val="407"/>
        </w:trPr>
        <w:tc>
          <w:tcPr>
            <w:tcW w:w="1843" w:type="dxa"/>
          </w:tcPr>
          <w:p w14:paraId="1B88DB3A" w14:textId="1951DAA3" w:rsidR="000443D7" w:rsidRPr="00E07923" w:rsidRDefault="000443D7" w:rsidP="00E26EFE">
            <w:pPr>
              <w:pStyle w:val="FrageKursiv"/>
              <w:spacing w:before="120" w:after="120"/>
              <w:ind w:left="0" w:firstLine="0"/>
              <w:rPr>
                <w:lang w:val="en-US"/>
              </w:rPr>
            </w:pPr>
            <w:r w:rsidRPr="00E07923">
              <w:rPr>
                <w:lang w:val="en-US"/>
              </w:rPr>
              <w:t>2100 cm</w:t>
            </w:r>
            <w:r w:rsidRPr="00E07923">
              <w:rPr>
                <w:vertAlign w:val="superscript"/>
                <w:lang w:val="en-US"/>
              </w:rPr>
              <w:t>-1</w:t>
            </w:r>
          </w:p>
        </w:tc>
        <w:tc>
          <w:tcPr>
            <w:tcW w:w="7796" w:type="dxa"/>
          </w:tcPr>
          <w:p w14:paraId="6C4EF8F0" w14:textId="43F94ADE" w:rsidR="000443D7" w:rsidRPr="00E07923" w:rsidRDefault="00960A5D" w:rsidP="000443D7">
            <w:pPr>
              <w:pStyle w:val="FrageKursiv"/>
              <w:tabs>
                <w:tab w:val="left" w:pos="1451"/>
                <w:tab w:val="left" w:pos="2727"/>
                <w:tab w:val="left" w:pos="4428"/>
              </w:tabs>
              <w:spacing w:before="120" w:after="120"/>
              <w:ind w:left="0" w:firstLine="0"/>
              <w:rPr>
                <w:sz w:val="36"/>
                <w:lang w:val="en-US"/>
              </w:rPr>
            </w:pPr>
            <w:r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>☐</w:t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 </w:t>
            </w:r>
            <w:r w:rsidR="000443D7" w:rsidRPr="00E07923">
              <w:rPr>
                <w:rFonts w:ascii="Cambria" w:hAnsi="Cambria" w:cs="Arial"/>
                <w:i w:val="0"/>
                <w:lang w:val="en-US"/>
              </w:rPr>
              <w:t>gas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>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>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ab/>
            </w:r>
            <w:r w:rsidR="000443D7" w:rsidRPr="00E07923">
              <w:rPr>
                <w:rFonts w:ascii="Apple Symbols" w:hAnsi="Apple Symbols" w:cs="Apple Symbols"/>
                <w:i w:val="0"/>
                <w:sz w:val="32"/>
                <w:lang w:val="en-US"/>
              </w:rPr>
              <w:t xml:space="preserve">☐ </w:t>
            </w:r>
            <w:r w:rsidR="000443D7" w:rsidRPr="00E07923">
              <w:rPr>
                <w:rFonts w:ascii="Symbol" w:hAnsi="Symbol" w:cs="Arial"/>
                <w:i w:val="0"/>
                <w:lang w:val="en-US"/>
              </w:rPr>
              <w:t></w:t>
            </w:r>
          </w:p>
        </w:tc>
      </w:tr>
    </w:tbl>
    <w:p w14:paraId="21E63E7C" w14:textId="77777777" w:rsidR="00E26EFE" w:rsidRPr="00E07923" w:rsidRDefault="00E26EFE" w:rsidP="007E69D7">
      <w:pPr>
        <w:rPr>
          <w:lang w:val="en-US"/>
        </w:rPr>
      </w:pPr>
    </w:p>
    <w:p w14:paraId="23742394" w14:textId="107DC30D" w:rsidR="00DF5C80" w:rsidRPr="00E07923" w:rsidRDefault="00F66BD2" w:rsidP="007E69D7">
      <w:pPr>
        <w:rPr>
          <w:lang w:val="en-US"/>
        </w:rPr>
      </w:pPr>
      <w:r>
        <w:rPr>
          <w:lang w:val="en-US"/>
        </w:rPr>
        <w:t>The figure below sketches a strongly simplified version of the energy diagram for synthesizing ammonia</w:t>
      </w:r>
      <w:r w:rsidR="00DF5C80" w:rsidRPr="00E07923">
        <w:rPr>
          <w:lang w:val="en-US"/>
        </w:rPr>
        <w:t>:</w:t>
      </w:r>
    </w:p>
    <w:p w14:paraId="18F7CCA7" w14:textId="6B362D45" w:rsidR="00E26EFE" w:rsidRPr="00E07923" w:rsidRDefault="002E7FA0" w:rsidP="00F13D80">
      <w:pPr>
        <w:jc w:val="center"/>
        <w:rPr>
          <w:lang w:val="en-US"/>
        </w:rPr>
      </w:pPr>
      <w:r w:rsidRPr="00E07923">
        <w:rPr>
          <w:noProof/>
          <w:lang w:val="en-US" w:eastAsia="en-US"/>
          <w14:ligatures w14:val="none"/>
        </w:rPr>
        <w:drawing>
          <wp:inline distT="0" distB="0" distL="0" distR="0" wp14:anchorId="5F3CAD1D" wp14:editId="4E2FFB9A">
            <wp:extent cx="5377815" cy="2915750"/>
            <wp:effectExtent l="0" t="0" r="6985" b="5715"/>
            <wp:docPr id="1" name="Bild 1" descr="Macintosh HD:Users:schoeb:Desktop:hab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oeb:Desktop:habo.pd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291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FFE3A" w14:textId="77777777" w:rsidR="006616BA" w:rsidRPr="00E07923" w:rsidRDefault="006616BA" w:rsidP="00CE2595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C1AF5" w:rsidRPr="007131CD" w14:paraId="6761FDC1" w14:textId="77777777" w:rsidTr="00E14698">
        <w:trPr>
          <w:trHeight w:val="283"/>
        </w:trPr>
        <w:tc>
          <w:tcPr>
            <w:tcW w:w="9639" w:type="dxa"/>
          </w:tcPr>
          <w:p w14:paraId="652F6C7E" w14:textId="4FC64950" w:rsidR="007C1AF5" w:rsidRPr="00E07923" w:rsidRDefault="00C926EA" w:rsidP="00F66BD2">
            <w:pPr>
              <w:pStyle w:val="FrageKursiv"/>
              <w:rPr>
                <w:lang w:val="en-US"/>
              </w:rPr>
            </w:pPr>
            <w:bookmarkStart w:id="245" w:name="OLE_LINK60"/>
            <w:bookmarkStart w:id="246" w:name="OLE_LINK61"/>
            <w:r w:rsidRPr="00E07923">
              <w:rPr>
                <w:lang w:val="en-US"/>
              </w:rPr>
              <w:t>4.17</w:t>
            </w:r>
            <w:r w:rsidR="007C1AF5" w:rsidRPr="00E07923">
              <w:rPr>
                <w:lang w:val="en-US"/>
              </w:rPr>
              <w:tab/>
            </w:r>
            <w:r w:rsidR="00F66BD2">
              <w:rPr>
                <w:lang w:val="en-US"/>
              </w:rPr>
              <w:t>What is the activation energy of the catalyzed reaction?</w:t>
            </w:r>
          </w:p>
        </w:tc>
      </w:tr>
      <w:tr w:rsidR="007C1AF5" w:rsidRPr="007131CD" w14:paraId="0B949D49" w14:textId="77777777" w:rsidTr="00E14698">
        <w:trPr>
          <w:trHeight w:val="282"/>
        </w:trPr>
        <w:tc>
          <w:tcPr>
            <w:tcW w:w="9639" w:type="dxa"/>
          </w:tcPr>
          <w:p w14:paraId="3550C91A" w14:textId="77777777" w:rsidR="007C1AF5" w:rsidRPr="00E07923" w:rsidRDefault="007C1AF5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773FCB2D" w14:textId="77777777" w:rsidR="007C1AF5" w:rsidRPr="00E07923" w:rsidRDefault="007C1AF5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65626A4B" w14:textId="77777777" w:rsidR="007C1AF5" w:rsidRPr="00E07923" w:rsidRDefault="007C1AF5" w:rsidP="00E1469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45"/>
      <w:bookmarkEnd w:id="246"/>
    </w:tbl>
    <w:p w14:paraId="1404E6F0" w14:textId="77777777" w:rsidR="00732469" w:rsidRPr="00E07923" w:rsidRDefault="00732469" w:rsidP="00CE2595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C1AF5" w:rsidRPr="007131CD" w14:paraId="7E5E329A" w14:textId="77777777" w:rsidTr="00E14698">
        <w:trPr>
          <w:trHeight w:val="283"/>
        </w:trPr>
        <w:tc>
          <w:tcPr>
            <w:tcW w:w="9639" w:type="dxa"/>
          </w:tcPr>
          <w:p w14:paraId="15EE9F33" w14:textId="23DF6853" w:rsidR="007C1AF5" w:rsidRPr="00E07923" w:rsidRDefault="00C926EA" w:rsidP="00F66BD2">
            <w:pPr>
              <w:pStyle w:val="FrageKursiv"/>
              <w:rPr>
                <w:lang w:val="en-US"/>
              </w:rPr>
            </w:pPr>
            <w:bookmarkStart w:id="247" w:name="OLE_LINK98"/>
            <w:bookmarkStart w:id="248" w:name="OLE_LINK99"/>
            <w:r w:rsidRPr="00E07923">
              <w:rPr>
                <w:lang w:val="en-US"/>
              </w:rPr>
              <w:t>4.18</w:t>
            </w:r>
            <w:r w:rsidR="007C1AF5" w:rsidRPr="00E07923">
              <w:rPr>
                <w:lang w:val="en-US"/>
              </w:rPr>
              <w:tab/>
            </w:r>
            <w:r w:rsidR="00F66BD2">
              <w:rPr>
                <w:lang w:val="en-US"/>
              </w:rPr>
              <w:t>What is the enthalpy</w:t>
            </w:r>
            <w:r w:rsidR="0025422A">
              <w:rPr>
                <w:lang w:val="en-US"/>
              </w:rPr>
              <w:t xml:space="preserve"> of</w:t>
            </w:r>
            <w:r w:rsidR="00F66BD2">
              <w:rPr>
                <w:lang w:val="en-US"/>
              </w:rPr>
              <w:t xml:space="preserve"> formation of</w:t>
            </w:r>
            <w:r w:rsidR="007C1AF5" w:rsidRPr="00E07923">
              <w:rPr>
                <w:lang w:val="en-US"/>
              </w:rPr>
              <w:t xml:space="preserve"> NH</w:t>
            </w:r>
            <w:r w:rsidR="007C1AF5" w:rsidRPr="00E07923">
              <w:rPr>
                <w:vertAlign w:val="subscript"/>
                <w:lang w:val="en-US"/>
              </w:rPr>
              <w:t>3</w:t>
            </w:r>
            <w:r w:rsidR="00F66BD2">
              <w:rPr>
                <w:vertAlign w:val="subscript"/>
                <w:lang w:val="en-US"/>
              </w:rPr>
              <w:t>(ad)</w:t>
            </w:r>
            <w:r w:rsidR="00F66BD2">
              <w:rPr>
                <w:lang w:val="en-US"/>
              </w:rPr>
              <w:t>?</w:t>
            </w:r>
          </w:p>
        </w:tc>
      </w:tr>
      <w:tr w:rsidR="007C1AF5" w:rsidRPr="007131CD" w14:paraId="36D80C83" w14:textId="77777777" w:rsidTr="00E14698">
        <w:trPr>
          <w:trHeight w:val="282"/>
        </w:trPr>
        <w:tc>
          <w:tcPr>
            <w:tcW w:w="9639" w:type="dxa"/>
          </w:tcPr>
          <w:p w14:paraId="7EC83E4B" w14:textId="77777777" w:rsidR="007C1AF5" w:rsidRPr="00E07923" w:rsidRDefault="007C1AF5" w:rsidP="00E1469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630AC94A" w14:textId="77777777" w:rsidR="007C1AF5" w:rsidRPr="00E07923" w:rsidRDefault="007C1AF5" w:rsidP="00E1469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2FD91A70" w14:textId="77777777" w:rsidR="007C1AF5" w:rsidRPr="00E07923" w:rsidRDefault="007C1AF5" w:rsidP="00E1469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47"/>
      <w:bookmarkEnd w:id="248"/>
    </w:tbl>
    <w:p w14:paraId="34E37AE6" w14:textId="77777777" w:rsidR="007C1AF5" w:rsidRPr="00E07923" w:rsidRDefault="007C1AF5" w:rsidP="00CE2595">
      <w:pPr>
        <w:rPr>
          <w:lang w:val="en-US"/>
        </w:rPr>
      </w:pPr>
    </w:p>
    <w:p w14:paraId="05392166" w14:textId="4008D23F" w:rsidR="0042472A" w:rsidRPr="00E07923" w:rsidRDefault="0042472A" w:rsidP="00C926EA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E. </w:t>
      </w:r>
      <w:r w:rsidR="00F66BD2">
        <w:rPr>
          <w:lang w:val="en-US"/>
        </w:rPr>
        <w:t>Ultrafast Reaction of Ammonia in Aqueous Solution</w:t>
      </w:r>
      <w:r w:rsidR="00C926EA" w:rsidRPr="00E07923">
        <w:rPr>
          <w:lang w:val="en-US"/>
        </w:rPr>
        <w:t xml:space="preserve"> </w:t>
      </w:r>
    </w:p>
    <w:p w14:paraId="77D7E193" w14:textId="633D7022" w:rsidR="00536D0F" w:rsidRPr="00E07923" w:rsidRDefault="00F66BD2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color w:val="222222"/>
          <w:lang w:val="en-US" w:eastAsia="de-AT"/>
        </w:rPr>
      </w:pPr>
      <w:r>
        <w:rPr>
          <w:rFonts w:cstheme="minorHAnsi"/>
          <w:color w:val="222222"/>
          <w:lang w:val="en-US" w:eastAsia="de-AT"/>
        </w:rPr>
        <w:t>The following equilibrium is always reached very fast</w:t>
      </w:r>
      <w:r w:rsidR="00536D0F" w:rsidRPr="00E07923">
        <w:rPr>
          <w:rFonts w:cstheme="minorHAnsi"/>
          <w:color w:val="222222"/>
          <w:lang w:val="en-US" w:eastAsia="de-AT"/>
        </w:rPr>
        <w:t>:</w:t>
      </w:r>
    </w:p>
    <w:p w14:paraId="55C8211B" w14:textId="4D4AB08F" w:rsidR="00536D0F" w:rsidRPr="00E07923" w:rsidRDefault="00536D0F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lang w:val="en-US"/>
        </w:rPr>
      </w:pPr>
      <w:r w:rsidRPr="00E07923">
        <w:rPr>
          <w:lang w:val="en-US"/>
        </w:rPr>
        <w:t>NH</w:t>
      </w:r>
      <w:r w:rsidRPr="00E07923">
        <w:rPr>
          <w:vertAlign w:val="subscript"/>
          <w:lang w:val="en-US"/>
        </w:rPr>
        <w:t>3(aq)</w:t>
      </w:r>
      <w:r w:rsidRPr="00E07923">
        <w:rPr>
          <w:lang w:val="en-US"/>
        </w:rPr>
        <w:t xml:space="preserve"> + H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>O</w:t>
      </w:r>
      <w:r w:rsidRPr="00E07923">
        <w:rPr>
          <w:vertAlign w:val="subscript"/>
          <w:lang w:val="en-US"/>
        </w:rPr>
        <w:t>(l)</w:t>
      </w:r>
      <w:r w:rsidRPr="00E07923">
        <w:rPr>
          <w:lang w:val="en-US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i/>
                <w:lang w:val="en-US"/>
              </w:rPr>
            </m:ctrlPr>
          </m:mPr>
          <m:mr>
            <m:e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k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</m:e>
          </m:mr>
          <m:mr>
            <m:e>
              <m:r>
                <w:rPr>
                  <w:lang w:val="en-US"/>
                </w:rPr>
                <m:t>⇌</m:t>
              </m:r>
            </m:e>
          </m:mr>
          <m:mr>
            <m:e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k</m:t>
                  </m:r>
                </m:e>
                <m:sub>
                  <m:r>
                    <w:rPr>
                      <w:lang w:val="en-US"/>
                    </w:rPr>
                    <m:t>-1</m:t>
                  </m:r>
                </m:sub>
              </m:sSub>
            </m:e>
          </m:mr>
        </m:m>
      </m:oMath>
      <w:r w:rsidRPr="00E07923">
        <w:rPr>
          <w:lang w:val="en-US"/>
        </w:rPr>
        <w:t xml:space="preserve"> NH</w:t>
      </w:r>
      <w:r w:rsidRPr="00E07923">
        <w:rPr>
          <w:vertAlign w:val="subscript"/>
          <w:lang w:val="en-US"/>
        </w:rPr>
        <w:t>4</w:t>
      </w:r>
      <w:r w:rsidRPr="00E07923">
        <w:rPr>
          <w:vertAlign w:val="superscript"/>
          <w:lang w:val="en-US"/>
        </w:rPr>
        <w:t>+</w:t>
      </w:r>
      <w:r w:rsidRPr="00E07923">
        <w:rPr>
          <w:vertAlign w:val="subscript"/>
          <w:lang w:val="en-US"/>
        </w:rPr>
        <w:t>(aq)</w:t>
      </w:r>
      <w:r w:rsidRPr="00E07923">
        <w:rPr>
          <w:lang w:val="en-US"/>
        </w:rPr>
        <w:t xml:space="preserve"> + OH</w:t>
      </w:r>
      <w:r w:rsidRPr="00E07923">
        <w:rPr>
          <w:vertAlign w:val="superscript"/>
          <w:lang w:val="en-US"/>
        </w:rPr>
        <w:t>-</w:t>
      </w:r>
      <w:r w:rsidRPr="00E07923">
        <w:rPr>
          <w:vertAlign w:val="subscript"/>
          <w:lang w:val="en-US"/>
        </w:rPr>
        <w:t>(aq)</w:t>
      </w:r>
      <w:r w:rsidRPr="00E07923">
        <w:rPr>
          <w:lang w:val="en-US"/>
        </w:rPr>
        <w:t xml:space="preserve">          </w:t>
      </w:r>
      <m:oMath>
        <m:sSub>
          <m:sSubPr>
            <m:ctrlPr>
              <w:rPr>
                <w:i/>
                <w:lang w:val="en-US"/>
              </w:rPr>
            </m:ctrlPr>
          </m:sSubPr>
          <m:e>
            <m:r>
              <w:rPr>
                <w:lang w:val="en-US"/>
              </w:rPr>
              <m:t>K</m:t>
            </m:r>
          </m:e>
          <m:sub>
            <m:r>
              <w:rPr>
                <w:lang w:val="en-US"/>
              </w:rPr>
              <m:t>B</m:t>
            </m:r>
          </m:sub>
        </m:sSub>
        <m:r>
          <w:rPr>
            <w:lang w:val="en-US"/>
          </w:rPr>
          <m:t>(25°C)=</m:t>
        </m:r>
        <m:r>
          <w:rPr>
            <w:rFonts w:eastAsiaTheme="minorEastAsia"/>
            <w:lang w:val="en-US"/>
          </w:rPr>
          <m:t>1.78×</m:t>
        </m:r>
        <m:sSup>
          <m:sSupPr>
            <m:ctrlPr>
              <w:rPr>
                <w:rFonts w:eastAsiaTheme="minorEastAsia"/>
                <w:i/>
                <w:lang w:val="en-US"/>
              </w:rPr>
            </m:ctrlPr>
          </m:sSupPr>
          <m:e>
            <m:r>
              <w:rPr>
                <w:rFonts w:eastAsiaTheme="minorEastAsia"/>
                <w:lang w:val="en-US"/>
              </w:rPr>
              <m:t>10</m:t>
            </m:r>
          </m:e>
          <m:sup>
            <m:r>
              <w:rPr>
                <w:rFonts w:eastAsiaTheme="minorEastAsia"/>
                <w:lang w:val="en-US"/>
              </w:rPr>
              <m:t>-5</m:t>
            </m:r>
          </m:sup>
        </m:sSup>
      </m:oMath>
    </w:p>
    <w:p w14:paraId="760A6042" w14:textId="7870B982" w:rsidR="00536D0F" w:rsidRPr="00E07923" w:rsidRDefault="00F66BD2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lang w:val="en-US"/>
        </w:rPr>
      </w:pPr>
      <w:r>
        <w:rPr>
          <w:rFonts w:cstheme="minorHAnsi"/>
          <w:color w:val="222222"/>
          <w:lang w:val="en-US" w:eastAsia="de-AT"/>
        </w:rPr>
        <w:t>Let us assume the equilibrium concentration of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 w:rsidR="00536D0F" w:rsidRPr="00E07923">
        <w:rPr>
          <w:lang w:val="en-US"/>
        </w:rPr>
        <w:t>NH</w:t>
      </w:r>
      <w:r w:rsidR="00536D0F" w:rsidRPr="00E07923">
        <w:rPr>
          <w:vertAlign w:val="subscript"/>
          <w:lang w:val="en-US"/>
        </w:rPr>
        <w:t>3(aq)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>
        <w:rPr>
          <w:rFonts w:cstheme="minorHAnsi"/>
          <w:color w:val="222222"/>
          <w:lang w:val="en-US" w:eastAsia="de-AT"/>
        </w:rPr>
        <w:t xml:space="preserve">being </w:t>
      </w:r>
      <w:r w:rsidR="00536D0F" w:rsidRPr="00E07923">
        <w:rPr>
          <w:rFonts w:cstheme="minorHAnsi"/>
          <w:color w:val="222222"/>
          <w:lang w:val="en-US" w:eastAsia="de-AT"/>
        </w:rPr>
        <w:t>0,15 mol dm</w:t>
      </w:r>
      <w:r w:rsidR="00536D0F" w:rsidRPr="00E07923">
        <w:rPr>
          <w:rFonts w:cstheme="minorHAnsi"/>
          <w:color w:val="222222"/>
          <w:vertAlign w:val="superscript"/>
          <w:lang w:val="en-US" w:eastAsia="de-AT"/>
        </w:rPr>
        <w:t>-3</w:t>
      </w:r>
      <w:r>
        <w:rPr>
          <w:lang w:val="en-US"/>
        </w:rPr>
        <w:t xml:space="preserve"> for an experiment.</w:t>
      </w:r>
      <w:r w:rsidR="00536D0F" w:rsidRPr="00E07923">
        <w:rPr>
          <w:lang w:val="en-US"/>
        </w:rPr>
        <w:t xml:space="preserve"> </w:t>
      </w:r>
    </w:p>
    <w:p w14:paraId="071BBCD7" w14:textId="6DB3BBDB" w:rsidR="00536D0F" w:rsidRPr="00E07923" w:rsidRDefault="00F66BD2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40" w:lineRule="auto"/>
        <w:rPr>
          <w:rFonts w:cstheme="minorHAnsi"/>
          <w:color w:val="222222"/>
          <w:lang w:val="en-US" w:eastAsia="de-AT"/>
        </w:rPr>
      </w:pPr>
      <w:r>
        <w:rPr>
          <w:rFonts w:cstheme="minorHAnsi"/>
          <w:color w:val="222222"/>
          <w:lang w:val="en-US" w:eastAsia="de-AT"/>
        </w:rPr>
        <w:t>A sudden temperature change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>
        <w:rPr>
          <w:rFonts w:cstheme="minorHAnsi"/>
          <w:color w:val="222222"/>
          <w:lang w:val="en-US" w:eastAsia="de-AT"/>
        </w:rPr>
        <w:t>increases the amounts of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 w:rsidR="00536D0F" w:rsidRPr="00E07923">
        <w:rPr>
          <w:lang w:val="en-US"/>
        </w:rPr>
        <w:t>NH</w:t>
      </w:r>
      <w:r w:rsidR="00536D0F" w:rsidRPr="00E07923">
        <w:rPr>
          <w:vertAlign w:val="subscript"/>
          <w:lang w:val="en-US"/>
        </w:rPr>
        <w:t>4</w:t>
      </w:r>
      <w:r w:rsidR="00536D0F" w:rsidRPr="00E07923">
        <w:rPr>
          <w:vertAlign w:val="superscript"/>
          <w:lang w:val="en-US"/>
        </w:rPr>
        <w:t>+</w:t>
      </w:r>
      <w:r w:rsidR="00536D0F" w:rsidRPr="00E07923">
        <w:rPr>
          <w:vertAlign w:val="subscript"/>
          <w:lang w:val="en-US"/>
        </w:rPr>
        <w:t>(aq)</w:t>
      </w:r>
      <w:r w:rsidR="00536D0F" w:rsidRPr="00E07923">
        <w:rPr>
          <w:lang w:val="en-US"/>
        </w:rPr>
        <w:t xml:space="preserve"> </w:t>
      </w:r>
      <w:r>
        <w:rPr>
          <w:lang w:val="en-US"/>
        </w:rPr>
        <w:t>a</w:t>
      </w:r>
      <w:r w:rsidR="00536D0F" w:rsidRPr="00E07923">
        <w:rPr>
          <w:lang w:val="en-US"/>
        </w:rPr>
        <w:t>nd OH</w:t>
      </w:r>
      <w:r w:rsidR="00536D0F" w:rsidRPr="00E07923">
        <w:rPr>
          <w:vertAlign w:val="superscript"/>
          <w:lang w:val="en-US"/>
        </w:rPr>
        <w:t>-</w:t>
      </w:r>
      <w:r w:rsidR="00536D0F" w:rsidRPr="00E07923">
        <w:rPr>
          <w:vertAlign w:val="subscript"/>
          <w:lang w:val="en-US"/>
        </w:rPr>
        <w:t>(aq)</w:t>
      </w:r>
      <w:r w:rsidR="00536D0F" w:rsidRPr="00E07923">
        <w:rPr>
          <w:lang w:val="en-US"/>
        </w:rPr>
        <w:t xml:space="preserve"> </w:t>
      </w:r>
      <w:r>
        <w:rPr>
          <w:lang w:val="en-US"/>
        </w:rPr>
        <w:t>by a small amount</w:t>
      </w:r>
      <w:r w:rsidR="00536D0F" w:rsidRPr="00E07923">
        <w:rPr>
          <w:rFonts w:cstheme="minorHAnsi"/>
          <w:color w:val="222222"/>
          <w:lang w:val="en-US" w:eastAsia="de-AT"/>
        </w:rPr>
        <w:t xml:space="preserve">. </w:t>
      </w:r>
      <w:r>
        <w:rPr>
          <w:rFonts w:cstheme="minorHAnsi"/>
          <w:color w:val="222222"/>
          <w:lang w:val="en-US" w:eastAsia="de-AT"/>
        </w:rPr>
        <w:t>After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 w:rsidR="00536D0F" w:rsidRPr="00E07923">
        <w:rPr>
          <w:rFonts w:cstheme="minorHAnsi"/>
          <w:i/>
          <w:color w:val="222222"/>
          <w:lang w:val="en-US" w:eastAsia="de-AT"/>
        </w:rPr>
        <w:sym w:font="Symbol" w:char="F074"/>
      </w:r>
      <w:r w:rsidR="00536D0F" w:rsidRPr="00E07923">
        <w:rPr>
          <w:rFonts w:cstheme="minorHAnsi"/>
          <w:color w:val="222222"/>
          <w:lang w:val="en-US" w:eastAsia="de-AT"/>
        </w:rPr>
        <w:t xml:space="preserve"> = 7,61 ns </w:t>
      </w:r>
      <w:r>
        <w:rPr>
          <w:rFonts w:cstheme="minorHAnsi"/>
          <w:color w:val="222222"/>
          <w:lang w:val="en-US" w:eastAsia="de-AT"/>
        </w:rPr>
        <w:t xml:space="preserve">relaxation time the deviations from equilibrium </w:t>
      </w:r>
      <w:r w:rsidR="00536D0F" w:rsidRPr="00E07923">
        <w:rPr>
          <w:rFonts w:cstheme="minorHAnsi"/>
          <w:i/>
          <w:color w:val="222222"/>
          <w:lang w:val="en-US" w:eastAsia="de-AT"/>
        </w:rPr>
        <w:t>x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>
        <w:rPr>
          <w:rFonts w:cstheme="minorHAnsi"/>
          <w:color w:val="222222"/>
          <w:lang w:val="en-US" w:eastAsia="de-AT"/>
        </w:rPr>
        <w:t>have reached</w:t>
      </w:r>
      <w:r w:rsidR="00536D0F" w:rsidRPr="00E07923">
        <w:rPr>
          <w:rFonts w:cstheme="minorHAnsi"/>
          <w:color w:val="222222"/>
          <w:lang w:val="en-US" w:eastAsia="de-AT"/>
        </w:rPr>
        <w:t xml:space="preserve">  </w:t>
      </w:r>
      <m:oMath>
        <m:f>
          <m:fPr>
            <m:ctrlPr>
              <w:rPr>
                <w:rFonts w:cstheme="minorHAnsi"/>
                <w:i/>
                <w:color w:val="222222"/>
                <w:lang w:val="en-US" w:eastAsia="de-AT"/>
              </w:rPr>
            </m:ctrlPr>
          </m:fPr>
          <m:num>
            <m:r>
              <w:rPr>
                <w:rFonts w:cstheme="minorHAnsi"/>
                <w:color w:val="222222"/>
                <w:lang w:val="en-US" w:eastAsia="de-AT"/>
              </w:rPr>
              <m:t>1</m:t>
            </m:r>
          </m:num>
          <m:den>
            <m:r>
              <w:rPr>
                <w:rFonts w:cstheme="minorHAnsi"/>
                <w:color w:val="222222"/>
                <w:lang w:val="en-US" w:eastAsia="de-AT"/>
              </w:rPr>
              <m:t>e</m:t>
            </m:r>
          </m:den>
        </m:f>
      </m:oMath>
      <w:r w:rsidR="00536D0F" w:rsidRPr="00E07923">
        <w:rPr>
          <w:rFonts w:cstheme="minorHAnsi"/>
          <w:color w:val="222222"/>
          <w:lang w:val="en-US" w:eastAsia="de-AT"/>
        </w:rPr>
        <w:t xml:space="preserve">  </w:t>
      </w:r>
      <w:r>
        <w:rPr>
          <w:rFonts w:cstheme="minorHAnsi"/>
          <w:color w:val="222222"/>
          <w:lang w:val="en-US" w:eastAsia="de-AT"/>
        </w:rPr>
        <w:t>of their initial values</w:t>
      </w:r>
      <w:r w:rsidR="00536D0F" w:rsidRPr="00E07923">
        <w:rPr>
          <w:rFonts w:cstheme="minorHAnsi"/>
          <w:color w:val="222222"/>
          <w:lang w:val="en-US" w:eastAsia="de-AT"/>
        </w:rPr>
        <w:t xml:space="preserve"> </w:t>
      </w:r>
      <w:r w:rsidR="00536D0F" w:rsidRPr="00E07923">
        <w:rPr>
          <w:rFonts w:cstheme="minorHAnsi"/>
          <w:i/>
          <w:color w:val="222222"/>
          <w:lang w:val="en-US" w:eastAsia="de-AT"/>
        </w:rPr>
        <w:t>x</w:t>
      </w:r>
      <w:r w:rsidR="00536D0F" w:rsidRPr="00E07923">
        <w:rPr>
          <w:rFonts w:cstheme="minorHAnsi"/>
          <w:color w:val="222222"/>
          <w:vertAlign w:val="subscript"/>
          <w:lang w:val="en-US" w:eastAsia="de-AT"/>
        </w:rPr>
        <w:t>0</w:t>
      </w:r>
      <w:r w:rsidR="00536D0F" w:rsidRPr="00E07923">
        <w:rPr>
          <w:rFonts w:cstheme="minorHAnsi"/>
          <w:color w:val="222222"/>
          <w:lang w:val="en-US" w:eastAsia="de-AT"/>
        </w:rPr>
        <w:t xml:space="preserve">: </w:t>
      </w:r>
      <m:oMath>
        <m:sSub>
          <m:sSubPr>
            <m:ctrlPr>
              <w:rPr>
                <w:rFonts w:cstheme="minorHAnsi"/>
                <w:i/>
                <w:color w:val="222222"/>
                <w:lang w:val="en-US" w:eastAsia="de-AT"/>
              </w:rPr>
            </m:ctrlPr>
          </m:sSubPr>
          <m:e>
            <m:r>
              <w:rPr>
                <w:rFonts w:cstheme="minorHAnsi"/>
                <w:color w:val="222222"/>
                <w:lang w:val="en-US" w:eastAsia="de-AT"/>
              </w:rPr>
              <m:t>x</m:t>
            </m:r>
          </m:e>
          <m:sub>
            <m:r>
              <w:rPr>
                <w:rFonts w:cstheme="minorHAnsi"/>
                <w:color w:val="222222"/>
                <w:lang w:val="en-US" w:eastAsia="de-AT"/>
              </w:rPr>
              <m:t>τ</m:t>
            </m:r>
          </m:sub>
        </m:sSub>
        <m:r>
          <w:rPr>
            <w:rFonts w:cstheme="minorHAnsi"/>
            <w:color w:val="222222"/>
            <w:lang w:val="en-US" w:eastAsia="de-AT"/>
          </w:rPr>
          <m:t>=</m:t>
        </m:r>
        <m:f>
          <m:fPr>
            <m:ctrlPr>
              <w:rPr>
                <w:rFonts w:cstheme="minorHAnsi"/>
                <w:i/>
                <w:color w:val="222222"/>
                <w:lang w:val="en-US" w:eastAsia="de-AT"/>
              </w:rPr>
            </m:ctrlPr>
          </m:fPr>
          <m:num>
            <m:sSub>
              <m:sSubPr>
                <m:ctrlPr>
                  <w:rPr>
                    <w:rFonts w:cstheme="minorHAnsi"/>
                    <w:i/>
                    <w:color w:val="222222"/>
                    <w:lang w:val="en-US" w:eastAsia="de-AT"/>
                  </w:rPr>
                </m:ctrlPr>
              </m:sSubPr>
              <m:e>
                <m:r>
                  <w:rPr>
                    <w:rFonts w:cstheme="minorHAnsi"/>
                    <w:color w:val="222222"/>
                    <w:lang w:val="en-US" w:eastAsia="de-AT"/>
                  </w:rPr>
                  <m:t>x</m:t>
                </m:r>
              </m:e>
              <m:sub>
                <m:r>
                  <w:rPr>
                    <w:rFonts w:cstheme="minorHAnsi"/>
                    <w:color w:val="222222"/>
                    <w:lang w:val="en-US" w:eastAsia="de-AT"/>
                  </w:rPr>
                  <m:t>0</m:t>
                </m:r>
              </m:sub>
            </m:sSub>
          </m:num>
          <m:den>
            <m:r>
              <w:rPr>
                <w:rFonts w:cstheme="minorHAnsi"/>
                <w:color w:val="222222"/>
                <w:lang w:val="en-US" w:eastAsia="de-AT"/>
              </w:rPr>
              <m:t>e</m:t>
            </m:r>
          </m:den>
        </m:f>
      </m:oMath>
      <w:r w:rsidR="00536D0F" w:rsidRPr="00E07923">
        <w:rPr>
          <w:rFonts w:cstheme="minorHAnsi"/>
          <w:color w:val="222222"/>
          <w:lang w:val="en-US" w:eastAsia="de-AT"/>
        </w:rPr>
        <w:t>.</w:t>
      </w:r>
    </w:p>
    <w:p w14:paraId="4E283722" w14:textId="7841CE7B" w:rsidR="00536D0F" w:rsidRPr="00E07923" w:rsidRDefault="00F66BD2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cstheme="minorHAnsi"/>
          <w:color w:val="222222"/>
          <w:lang w:val="en-US" w:eastAsia="de-AT"/>
        </w:rPr>
      </w:pPr>
      <w:r>
        <w:rPr>
          <w:rFonts w:cstheme="minorHAnsi"/>
          <w:color w:val="222222"/>
          <w:lang w:val="en-US" w:eastAsia="de-AT"/>
        </w:rPr>
        <w:t>Water concentration</w:t>
      </w:r>
      <w:r w:rsidR="00536D0F" w:rsidRPr="00E07923">
        <w:rPr>
          <w:rFonts w:cstheme="minorHAnsi"/>
          <w:color w:val="222222"/>
          <w:lang w:val="en-US" w:eastAsia="de-AT"/>
        </w:rPr>
        <w:t xml:space="preserve"> [H</w:t>
      </w:r>
      <w:r w:rsidR="00536D0F" w:rsidRPr="00E07923">
        <w:rPr>
          <w:rFonts w:cstheme="minorHAnsi"/>
          <w:color w:val="222222"/>
          <w:vertAlign w:val="subscript"/>
          <w:lang w:val="en-US" w:eastAsia="de-AT"/>
        </w:rPr>
        <w:t>2</w:t>
      </w:r>
      <w:r w:rsidR="00536D0F" w:rsidRPr="00E07923">
        <w:rPr>
          <w:rFonts w:cstheme="minorHAnsi"/>
          <w:color w:val="222222"/>
          <w:lang w:val="en-US" w:eastAsia="de-AT"/>
        </w:rPr>
        <w:t xml:space="preserve">O] </w:t>
      </w:r>
      <w:r>
        <w:rPr>
          <w:rFonts w:cstheme="minorHAnsi"/>
          <w:color w:val="222222"/>
          <w:lang w:val="en-US" w:eastAsia="de-AT"/>
        </w:rPr>
        <w:t>remains constant and hence does not occur in any equation</w:t>
      </w:r>
      <w:r w:rsidR="00536D0F" w:rsidRPr="00E07923">
        <w:rPr>
          <w:rFonts w:cstheme="minorHAnsi"/>
          <w:color w:val="222222"/>
          <w:lang w:val="en-US" w:eastAsia="de-AT"/>
        </w:rPr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6D0F" w:rsidRPr="007131CD" w14:paraId="678600DC" w14:textId="77777777" w:rsidTr="00536D0F">
        <w:trPr>
          <w:trHeight w:val="283"/>
        </w:trPr>
        <w:tc>
          <w:tcPr>
            <w:tcW w:w="9639" w:type="dxa"/>
          </w:tcPr>
          <w:p w14:paraId="2F36E1ED" w14:textId="2808C38A" w:rsidR="00536D0F" w:rsidRPr="00E07923" w:rsidRDefault="00536D0F" w:rsidP="00F66BD2">
            <w:pPr>
              <w:pStyle w:val="FrageKursiv"/>
              <w:rPr>
                <w:lang w:val="en-US"/>
              </w:rPr>
            </w:pPr>
            <w:bookmarkStart w:id="249" w:name="OLE_LINK323"/>
            <w:bookmarkStart w:id="250" w:name="OLE_LINK324"/>
            <w:bookmarkStart w:id="251" w:name="OLE_LINK37"/>
            <w:bookmarkStart w:id="252" w:name="OLE_LINK40"/>
            <w:r w:rsidRPr="00E07923">
              <w:rPr>
                <w:lang w:val="en-US"/>
              </w:rPr>
              <w:t>4.19</w:t>
            </w:r>
            <w:r w:rsidRPr="00E07923">
              <w:rPr>
                <w:lang w:val="en-US"/>
              </w:rPr>
              <w:tab/>
            </w:r>
            <w:r w:rsidR="00F66BD2">
              <w:rPr>
                <w:rFonts w:cstheme="minorHAnsi"/>
                <w:color w:val="222222"/>
                <w:lang w:val="en-US" w:eastAsia="de-AT"/>
              </w:rPr>
              <w:t>State the rate law for the change</w:t>
            </w:r>
            <w:r w:rsidR="0025422A">
              <w:rPr>
                <w:rFonts w:cstheme="minorHAnsi"/>
                <w:color w:val="222222"/>
                <w:lang w:val="en-US" w:eastAsia="de-AT"/>
              </w:rPr>
              <w:t xml:space="preserve"> in concentration</w:t>
            </w:r>
            <w:r w:rsidR="00F66BD2">
              <w:rPr>
                <w:rFonts w:cstheme="minorHAnsi"/>
                <w:color w:val="222222"/>
                <w:lang w:val="en-US" w:eastAsia="de-AT"/>
              </w:rPr>
              <w:t xml:space="preserve"> of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NH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3</w:t>
            </w:r>
            <w:r w:rsidR="00C84028" w:rsidRPr="00E07923">
              <w:rPr>
                <w:rFonts w:cstheme="minorHAnsi"/>
                <w:color w:val="222222"/>
                <w:lang w:val="en-US" w:eastAsia="de-AT"/>
              </w:rPr>
              <w:t>.</w:t>
            </w:r>
            <w:bookmarkEnd w:id="249"/>
            <w:bookmarkEnd w:id="250"/>
          </w:p>
        </w:tc>
      </w:tr>
      <w:tr w:rsidR="00536D0F" w:rsidRPr="00E07923" w14:paraId="5F9B45AF" w14:textId="77777777" w:rsidTr="00536D0F">
        <w:trPr>
          <w:trHeight w:val="282"/>
        </w:trPr>
        <w:tc>
          <w:tcPr>
            <w:tcW w:w="9639" w:type="dxa"/>
          </w:tcPr>
          <w:p w14:paraId="1ADBE7DE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4F8AB31C" w14:textId="7D7D64C0" w:rsidR="00536D0F" w:rsidRPr="00E07923" w:rsidRDefault="00C84028" w:rsidP="00C84028">
            <w:pPr>
              <w:pStyle w:val="LsgTabellentext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lang w:val="en-US" w:eastAsia="de-AT"/>
                  </w:rPr>
                  <m:t>-</m:t>
                </m:r>
                <m:f>
                  <m:fPr>
                    <m:ctrlPr>
                      <w:rPr>
                        <w:lang w:val="en-US" w:eastAsia="de-AT"/>
                      </w:rPr>
                    </m:ctrlPr>
                  </m:fPr>
                  <m:num>
                    <m:r>
                      <w:rPr>
                        <w:lang w:val="en-US" w:eastAsia="de-AT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lang w:val="en-US" w:eastAsia="de-AT"/>
                      </w:rPr>
                      <m:t>[</m:t>
                    </m:r>
                    <m:sSub>
                      <m:sSubPr>
                        <m:ctrlPr>
                          <w:rPr>
                            <w:lang w:val="en-US" w:eastAsia="de-AT"/>
                          </w:rPr>
                        </m:ctrlPr>
                      </m:sSubPr>
                      <m:e>
                        <m:r>
                          <w:rPr>
                            <w:lang w:val="en-US" w:eastAsia="de-AT"/>
                          </w:rP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en-US" w:eastAsia="de-AT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lang w:val="en-US" w:eastAsia="de-AT"/>
                      </w:rPr>
                      <m:t>]</m:t>
                    </m:r>
                  </m:num>
                  <m:den>
                    <m:r>
                      <w:rPr>
                        <w:lang w:val="en-US" w:eastAsia="de-AT"/>
                      </w:rPr>
                      <m:t>dt</m:t>
                    </m:r>
                  </m:den>
                </m:f>
                <m:r>
                  <m:rPr>
                    <m:sty m:val="p"/>
                  </m:rPr>
                  <w:rPr>
                    <w:lang w:val="en-US" w:eastAsia="de-AT"/>
                  </w:rPr>
                  <m:t xml:space="preserve"> =</m:t>
                </m:r>
              </m:oMath>
            </m:oMathPara>
          </w:p>
          <w:p w14:paraId="17061689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tr w:rsidR="00536D0F" w:rsidRPr="007131CD" w14:paraId="72A1AC30" w14:textId="77777777" w:rsidTr="00536D0F">
        <w:trPr>
          <w:trHeight w:val="283"/>
        </w:trPr>
        <w:tc>
          <w:tcPr>
            <w:tcW w:w="9639" w:type="dxa"/>
          </w:tcPr>
          <w:p w14:paraId="62CD2217" w14:textId="140D3E63" w:rsidR="00536D0F" w:rsidRPr="00E07923" w:rsidRDefault="00536D0F" w:rsidP="00F66BD2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4.20</w:t>
            </w:r>
            <w:r w:rsidRPr="00E07923">
              <w:rPr>
                <w:lang w:val="en-US"/>
              </w:rPr>
              <w:tab/>
            </w:r>
            <w:r w:rsidR="00F66BD2">
              <w:rPr>
                <w:rFonts w:cstheme="minorHAnsi"/>
                <w:color w:val="222222"/>
                <w:lang w:val="en-US" w:eastAsia="de-AT"/>
              </w:rPr>
              <w:t>State a term for</w:t>
            </w:r>
            <w:r w:rsidR="00683E95" w:rsidRPr="00E07923">
              <w:rPr>
                <w:rFonts w:cstheme="minorHAnsi"/>
                <w:color w:val="222222"/>
                <w:lang w:val="en-US" w:eastAsia="de-AT"/>
              </w:rPr>
              <w:t xml:space="preserve"> 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</w:t>
            </w:r>
            <m:oMath>
              <m:f>
                <m:fPr>
                  <m:ctrlPr>
                    <w:rPr>
                      <w:rFonts w:cstheme="minorHAnsi"/>
                      <w:color w:val="222222"/>
                      <w:lang w:val="en-US" w:eastAsia="de-AT"/>
                    </w:rPr>
                  </m:ctrlPr>
                </m:fPr>
                <m:num>
                  <m:r>
                    <w:rPr>
                      <w:rFonts w:cstheme="minorHAnsi"/>
                      <w:color w:val="222222"/>
                      <w:lang w:val="en-US" w:eastAsia="de-AT"/>
                    </w:rPr>
                    <m:t>dx</m:t>
                  </m:r>
                </m:num>
                <m:den>
                  <m:r>
                    <w:rPr>
                      <w:rFonts w:cstheme="minorHAnsi"/>
                      <w:color w:val="222222"/>
                      <w:lang w:val="en-US" w:eastAsia="de-AT"/>
                    </w:rPr>
                    <m:t>dt</m:t>
                  </m:r>
                </m:den>
              </m:f>
            </m:oMath>
            <w:r w:rsidRPr="00E07923">
              <w:rPr>
                <w:rFonts w:cstheme="minorHAnsi"/>
                <w:color w:val="222222"/>
                <w:lang w:val="en-US" w:eastAsia="de-AT"/>
              </w:rPr>
              <w:t xml:space="preserve">, </w:t>
            </w:r>
            <w:r w:rsidR="00F66BD2">
              <w:rPr>
                <w:rFonts w:cstheme="minorHAnsi"/>
                <w:color w:val="222222"/>
                <w:lang w:val="en-US" w:eastAsia="de-AT"/>
              </w:rPr>
              <w:t xml:space="preserve">assuming that 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x </w:t>
            </w:r>
            <w:r w:rsidR="00F66BD2">
              <w:rPr>
                <w:rFonts w:cstheme="minorHAnsi"/>
                <w:color w:val="222222"/>
                <w:lang w:val="en-US" w:eastAsia="de-AT"/>
              </w:rPr>
              <w:t>denotes the momentary deviation from equilibrium concentration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.</w:t>
            </w:r>
          </w:p>
        </w:tc>
      </w:tr>
      <w:tr w:rsidR="00536D0F" w:rsidRPr="007131CD" w14:paraId="6CB025CB" w14:textId="77777777" w:rsidTr="00536D0F">
        <w:trPr>
          <w:trHeight w:val="282"/>
        </w:trPr>
        <w:tc>
          <w:tcPr>
            <w:tcW w:w="9639" w:type="dxa"/>
          </w:tcPr>
          <w:p w14:paraId="3F57937D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1DC20B89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8415A8A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E3B3CD2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2471258" w14:textId="77777777" w:rsidR="00F13D80" w:rsidRPr="00E07923" w:rsidRDefault="00F13D8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B97A2F1" w14:textId="77777777" w:rsidR="00F13D80" w:rsidRPr="00E07923" w:rsidRDefault="00F13D8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352E3BF" w14:textId="77777777" w:rsidR="00F13D80" w:rsidRPr="00E07923" w:rsidRDefault="00F13D8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1991238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85C9E39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442ECD2B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281D578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9E7372E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163CD0B5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61F5FEF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21D422C8" w14:textId="77777777" w:rsidR="00F13D80" w:rsidRPr="00E07923" w:rsidRDefault="00F13D80">
      <w:pPr>
        <w:jc w:val="left"/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6D0F" w:rsidRPr="007131CD" w14:paraId="66D37AE7" w14:textId="77777777" w:rsidTr="00536D0F">
        <w:trPr>
          <w:trHeight w:val="283"/>
        </w:trPr>
        <w:tc>
          <w:tcPr>
            <w:tcW w:w="9639" w:type="dxa"/>
          </w:tcPr>
          <w:p w14:paraId="3CA6D202" w14:textId="7288EAB0" w:rsidR="00536D0F" w:rsidRPr="00E07923" w:rsidRDefault="00536D0F" w:rsidP="00F66BD2">
            <w:pPr>
              <w:pStyle w:val="FrageKursiv"/>
              <w:rPr>
                <w:lang w:val="en-US"/>
              </w:rPr>
            </w:pPr>
            <w:r w:rsidRPr="00E07923">
              <w:rPr>
                <w:lang w:val="en-US"/>
              </w:rPr>
              <w:t>4.21</w:t>
            </w:r>
            <w:r w:rsidRPr="00E07923">
              <w:rPr>
                <w:lang w:val="en-US"/>
              </w:rPr>
              <w:tab/>
            </w:r>
            <w:r w:rsidR="00F66BD2">
              <w:rPr>
                <w:rFonts w:cstheme="minorHAnsi"/>
                <w:color w:val="222222"/>
                <w:lang w:val="en-US" w:eastAsia="de-AT"/>
              </w:rPr>
              <w:t>Calculate the rate constants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k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1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 xml:space="preserve"> </w:t>
            </w:r>
            <w:r w:rsidR="00F66BD2">
              <w:rPr>
                <w:rFonts w:cstheme="minorHAnsi"/>
                <w:color w:val="222222"/>
                <w:lang w:val="en-US" w:eastAsia="de-AT"/>
              </w:rPr>
              <w:t>a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nd k</w:t>
            </w:r>
            <w:r w:rsidRPr="00E07923">
              <w:rPr>
                <w:rFonts w:cstheme="minorHAnsi"/>
                <w:color w:val="222222"/>
                <w:vertAlign w:val="subscript"/>
                <w:lang w:val="en-US" w:eastAsia="de-AT"/>
              </w:rPr>
              <w:t>-1</w:t>
            </w:r>
            <w:r w:rsidRPr="00E07923">
              <w:rPr>
                <w:rFonts w:cstheme="minorHAnsi"/>
                <w:color w:val="222222"/>
                <w:lang w:val="en-US" w:eastAsia="de-AT"/>
              </w:rPr>
              <w:t>.</w:t>
            </w:r>
          </w:p>
        </w:tc>
      </w:tr>
      <w:tr w:rsidR="00536D0F" w:rsidRPr="007131CD" w14:paraId="4BF51F1D" w14:textId="77777777" w:rsidTr="00536D0F">
        <w:trPr>
          <w:trHeight w:val="282"/>
        </w:trPr>
        <w:tc>
          <w:tcPr>
            <w:tcW w:w="9639" w:type="dxa"/>
          </w:tcPr>
          <w:p w14:paraId="5A1EEA80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F1710A1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2E5F26A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78F27241" w14:textId="77777777" w:rsidR="006066D0" w:rsidRPr="00E07923" w:rsidRDefault="006066D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8161C35" w14:textId="77777777" w:rsidR="006066D0" w:rsidRPr="00E07923" w:rsidRDefault="006066D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344C2A4" w14:textId="77777777" w:rsidR="006066D0" w:rsidRPr="00E07923" w:rsidRDefault="006066D0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2A91A526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0797813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F003F81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7910019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2267C7B6" w14:textId="77777777" w:rsidR="005745EC" w:rsidRPr="00E07923" w:rsidRDefault="005745EC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2654B44" w14:textId="77777777" w:rsidR="005745EC" w:rsidRPr="00E07923" w:rsidRDefault="005745EC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0BD7674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3052162" w14:textId="77777777" w:rsidR="005745EC" w:rsidRPr="00E07923" w:rsidRDefault="005745EC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76DE707C" w14:textId="77777777" w:rsidR="005745EC" w:rsidRPr="00E07923" w:rsidRDefault="005745EC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4E8E4B9D" w14:textId="77777777" w:rsidR="005745EC" w:rsidRPr="00E07923" w:rsidRDefault="005745EC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F7622E5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52259477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6BD7AF1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2E221DA2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6DD79E86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03E9703F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2D83D437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  <w:p w14:paraId="357105B7" w14:textId="77777777" w:rsidR="00536D0F" w:rsidRPr="00E07923" w:rsidRDefault="00536D0F" w:rsidP="00394A3B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51"/>
      <w:bookmarkEnd w:id="252"/>
    </w:tbl>
    <w:p w14:paraId="1B77BCD1" w14:textId="77777777" w:rsidR="000E54D6" w:rsidRPr="00E07923" w:rsidRDefault="000E54D6" w:rsidP="008228EB">
      <w:pPr>
        <w:pStyle w:val="ProblemZwischenberschrift0"/>
        <w:rPr>
          <w:lang w:val="en-US"/>
        </w:rPr>
      </w:pPr>
    </w:p>
    <w:p w14:paraId="0DEB23FB" w14:textId="77777777" w:rsidR="005745EC" w:rsidRPr="00E07923" w:rsidRDefault="005745EC">
      <w:pPr>
        <w:spacing w:line="240" w:lineRule="auto"/>
        <w:jc w:val="left"/>
        <w:rPr>
          <w:rFonts w:cs="Lucida Sans Unicode"/>
          <w:b/>
          <w:bCs/>
          <w:lang w:val="en-US"/>
        </w:rPr>
      </w:pPr>
      <w:r w:rsidRPr="00E07923">
        <w:rPr>
          <w:lang w:val="en-US"/>
        </w:rPr>
        <w:br w:type="page"/>
      </w:r>
    </w:p>
    <w:p w14:paraId="2F766968" w14:textId="72D04FBC" w:rsidR="008228EB" w:rsidRPr="00E07923" w:rsidRDefault="0042472A" w:rsidP="008228EB">
      <w:pPr>
        <w:pStyle w:val="ProblemZwischenberschrift0"/>
        <w:rPr>
          <w:lang w:val="en-US"/>
        </w:rPr>
      </w:pPr>
      <w:r w:rsidRPr="00E07923">
        <w:rPr>
          <w:lang w:val="en-US"/>
        </w:rPr>
        <w:t>F</w:t>
      </w:r>
      <w:r w:rsidR="008228EB" w:rsidRPr="00E07923">
        <w:rPr>
          <w:lang w:val="en-US"/>
        </w:rPr>
        <w:t xml:space="preserve">. </w:t>
      </w:r>
      <w:r w:rsidR="00083389">
        <w:rPr>
          <w:lang w:val="en-US"/>
        </w:rPr>
        <w:t>Further</w:t>
      </w:r>
      <w:r w:rsidR="008228EB" w:rsidRPr="00E07923">
        <w:rPr>
          <w:lang w:val="en-US"/>
        </w:rPr>
        <w:t xml:space="preserve"> </w:t>
      </w:r>
      <w:r w:rsidR="00083389">
        <w:rPr>
          <w:lang w:val="en-US"/>
        </w:rPr>
        <w:t>Compounds containing N and H</w:t>
      </w:r>
    </w:p>
    <w:p w14:paraId="1BAB41A3" w14:textId="25BFEEAD" w:rsidR="00A56836" w:rsidRPr="00E07923" w:rsidRDefault="00083389" w:rsidP="00CE2595">
      <w:pPr>
        <w:rPr>
          <w:lang w:val="en-US"/>
        </w:rPr>
      </w:pPr>
      <w:r>
        <w:rPr>
          <w:lang w:val="en-US"/>
        </w:rPr>
        <w:t>In addition to ammonia, other compounds containing N and H exist.</w:t>
      </w:r>
      <w:r w:rsidR="006B7EBA" w:rsidRPr="00E07923">
        <w:rPr>
          <w:lang w:val="en-US"/>
        </w:rPr>
        <w:t xml:space="preserve"> </w:t>
      </w:r>
      <w:r w:rsidR="002A363B">
        <w:rPr>
          <w:lang w:val="en-US"/>
        </w:rPr>
        <w:t>For instance, y</w:t>
      </w:r>
      <w:r>
        <w:rPr>
          <w:lang w:val="en-US"/>
        </w:rPr>
        <w:t>ou may already have heard of hydrazine, which is used as rocket fuel.</w:t>
      </w:r>
      <w:r w:rsidR="006B7EBA" w:rsidRPr="00E07923">
        <w:rPr>
          <w:lang w:val="en-US"/>
        </w:rPr>
        <w:t xml:space="preserve"> </w:t>
      </w:r>
      <w:r w:rsidR="00A64988" w:rsidRPr="00E07923">
        <w:rPr>
          <w:lang w:val="en-US"/>
        </w:rPr>
        <w:t xml:space="preserve"> </w:t>
      </w:r>
      <w:r w:rsidR="002A363B">
        <w:rPr>
          <w:lang w:val="en-US"/>
        </w:rPr>
        <w:t>If a molecule contains only</w:t>
      </w:r>
      <w:r w:rsidR="00A64988" w:rsidRPr="00E07923">
        <w:rPr>
          <w:lang w:val="en-US"/>
        </w:rPr>
        <w:t xml:space="preserve"> σ-</w:t>
      </w:r>
      <w:r w:rsidR="002A363B">
        <w:rPr>
          <w:lang w:val="en-US"/>
        </w:rPr>
        <w:t>bonds</w:t>
      </w:r>
      <w:r w:rsidR="00A64988" w:rsidRPr="00E07923">
        <w:rPr>
          <w:lang w:val="en-US"/>
        </w:rPr>
        <w:t xml:space="preserve">, </w:t>
      </w:r>
      <w:r w:rsidR="002A363B">
        <w:rPr>
          <w:lang w:val="en-US"/>
        </w:rPr>
        <w:t>it is called an azane</w:t>
      </w:r>
      <w:r w:rsidR="00A64988" w:rsidRPr="00E07923">
        <w:rPr>
          <w:lang w:val="en-US"/>
        </w:rPr>
        <w:t xml:space="preserve">. </w:t>
      </w:r>
      <w:r w:rsidR="002A363B">
        <w:rPr>
          <w:lang w:val="en-US"/>
        </w:rPr>
        <w:t xml:space="preserve">There are also unsaturated </w:t>
      </w:r>
      <w:r w:rsidR="00AD1A2F" w:rsidRPr="00E07923">
        <w:rPr>
          <w:lang w:val="en-US"/>
        </w:rPr>
        <w:t>N-H</w:t>
      </w:r>
      <w:r w:rsidR="002A363B">
        <w:rPr>
          <w:lang w:val="en-US"/>
        </w:rPr>
        <w:t xml:space="preserve"> compounds</w:t>
      </w:r>
      <w:r w:rsidR="00AD1A2F" w:rsidRPr="00E07923">
        <w:rPr>
          <w:lang w:val="en-US"/>
        </w:rPr>
        <w:t xml:space="preserve"> </w:t>
      </w:r>
      <w:r w:rsidR="002A363B">
        <w:rPr>
          <w:lang w:val="en-US"/>
        </w:rPr>
        <w:t>containing one or more</w:t>
      </w:r>
      <w:r w:rsidR="00AD1A2F" w:rsidRPr="00E07923">
        <w:rPr>
          <w:lang w:val="en-US"/>
        </w:rPr>
        <w:t xml:space="preserve"> N=N-</w:t>
      </w:r>
      <w:r w:rsidR="002A363B">
        <w:rPr>
          <w:lang w:val="en-US"/>
        </w:rPr>
        <w:t>double bonds called azenes</w:t>
      </w:r>
      <w:r w:rsidR="00A64988" w:rsidRPr="00E07923">
        <w:rPr>
          <w:lang w:val="en-US"/>
        </w:rPr>
        <w:t xml:space="preserve">. </w:t>
      </w:r>
      <w:r w:rsidR="002A363B">
        <w:rPr>
          <w:lang w:val="en-US"/>
        </w:rPr>
        <w:t>The number of N atoms is denoted with the usual prefixes for numerals</w:t>
      </w:r>
      <w:r w:rsidR="00A64988" w:rsidRPr="00E07923">
        <w:rPr>
          <w:lang w:val="en-US"/>
        </w:rPr>
        <w:t xml:space="preserve"> (di, tri…).</w:t>
      </w:r>
      <w:r w:rsidR="00AD1A2F" w:rsidRPr="00E07923">
        <w:rPr>
          <w:lang w:val="en-US"/>
        </w:rPr>
        <w:t xml:space="preserve"> </w:t>
      </w:r>
    </w:p>
    <w:p w14:paraId="780A5DCE" w14:textId="2F533DD9" w:rsidR="001F6E73" w:rsidRPr="00E07923" w:rsidRDefault="002A363B" w:rsidP="00CE2595">
      <w:pPr>
        <w:rPr>
          <w:lang w:val="en-US"/>
        </w:rPr>
      </w:pPr>
      <w:r>
        <w:rPr>
          <w:lang w:val="en-US"/>
        </w:rPr>
        <w:t>For the triazene</w:t>
      </w:r>
      <w:r w:rsidR="001F6E73" w:rsidRPr="00E07923">
        <w:rPr>
          <w:lang w:val="en-US"/>
        </w:rPr>
        <w:t xml:space="preserve"> </w:t>
      </w:r>
      <w:bookmarkStart w:id="253" w:name="OLE_LINK102"/>
      <w:bookmarkStart w:id="254" w:name="OLE_LINK103"/>
      <w:r w:rsidR="001F6E73" w:rsidRPr="00E07923">
        <w:rPr>
          <w:lang w:val="en-US"/>
        </w:rPr>
        <w:t>N</w:t>
      </w:r>
      <w:r w:rsidR="001F6E73" w:rsidRPr="00E07923">
        <w:rPr>
          <w:vertAlign w:val="subscript"/>
          <w:lang w:val="en-US"/>
        </w:rPr>
        <w:t>3</w:t>
      </w:r>
      <w:r w:rsidR="001F6E73" w:rsidRPr="00E07923">
        <w:rPr>
          <w:lang w:val="en-US"/>
        </w:rPr>
        <w:t>H</w:t>
      </w:r>
      <w:r w:rsidR="001F6E73" w:rsidRPr="00E07923">
        <w:rPr>
          <w:vertAlign w:val="subscript"/>
          <w:lang w:val="en-US"/>
        </w:rPr>
        <w:t>3</w:t>
      </w:r>
      <w:bookmarkEnd w:id="253"/>
      <w:bookmarkEnd w:id="254"/>
      <w:r w:rsidR="001F6E73" w:rsidRPr="00E07923">
        <w:rPr>
          <w:lang w:val="en-US"/>
        </w:rPr>
        <w:t xml:space="preserve"> </w:t>
      </w:r>
      <w:r>
        <w:rPr>
          <w:lang w:val="en-US"/>
        </w:rPr>
        <w:t>one can draw three isomers</w:t>
      </w:r>
      <w:r w:rsidR="005D6664" w:rsidRPr="00E07923">
        <w:rPr>
          <w:lang w:val="en-US"/>
        </w:rPr>
        <w:t>:</w:t>
      </w:r>
      <w:r w:rsidR="00A64988" w:rsidRPr="00E07923">
        <w:rPr>
          <w:lang w:val="en-US"/>
        </w:rPr>
        <w:t xml:space="preserve"> (1) </w:t>
      </w:r>
      <w:r>
        <w:rPr>
          <w:lang w:val="en-US"/>
        </w:rPr>
        <w:t>a</w:t>
      </w:r>
      <w:r w:rsidR="00A64988" w:rsidRPr="00E07923">
        <w:rPr>
          <w:lang w:val="en-US"/>
        </w:rPr>
        <w:t xml:space="preserve">nd (2) </w:t>
      </w:r>
      <w:r>
        <w:rPr>
          <w:lang w:val="en-US"/>
        </w:rPr>
        <w:t>are different configurational isomers</w:t>
      </w:r>
      <w:r w:rsidR="00A64988" w:rsidRPr="00E07923">
        <w:rPr>
          <w:lang w:val="en-US"/>
        </w:rPr>
        <w:t xml:space="preserve"> </w:t>
      </w:r>
      <w:r>
        <w:rPr>
          <w:lang w:val="en-US"/>
        </w:rPr>
        <w:t>and</w:t>
      </w:r>
      <w:r w:rsidR="00A64988" w:rsidRPr="00E07923">
        <w:rPr>
          <w:lang w:val="en-US"/>
        </w:rPr>
        <w:t xml:space="preserve"> (3)</w:t>
      </w:r>
      <w:r w:rsidR="001F6E73" w:rsidRPr="00E07923">
        <w:rPr>
          <w:lang w:val="en-US"/>
        </w:rPr>
        <w:t xml:space="preserve"> </w:t>
      </w:r>
      <w:r>
        <w:rPr>
          <w:lang w:val="en-US"/>
        </w:rPr>
        <w:t>constitutional isomers</w:t>
      </w:r>
      <w:r w:rsidR="001F6E73" w:rsidRPr="00E07923">
        <w:rPr>
          <w:lang w:val="en-US"/>
        </w:rPr>
        <w:t>.</w:t>
      </w:r>
      <w:r w:rsidR="00AD1A2F" w:rsidRPr="00E07923">
        <w:rPr>
          <w:lang w:val="en-US"/>
        </w:rPr>
        <w:t xml:space="preserve"> </w:t>
      </w:r>
    </w:p>
    <w:p w14:paraId="47A7D096" w14:textId="77777777" w:rsidR="001F6E73" w:rsidRPr="00E07923" w:rsidRDefault="001F6E73" w:rsidP="00CE2595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F6E73" w:rsidRPr="007131CD" w14:paraId="47665003" w14:textId="77777777" w:rsidTr="00A64988">
        <w:trPr>
          <w:trHeight w:val="283"/>
        </w:trPr>
        <w:tc>
          <w:tcPr>
            <w:tcW w:w="9639" w:type="dxa"/>
          </w:tcPr>
          <w:p w14:paraId="1686AB4C" w14:textId="49DB607F" w:rsidR="001F6E73" w:rsidRPr="00E07923" w:rsidRDefault="000E54D6" w:rsidP="002A363B">
            <w:pPr>
              <w:pStyle w:val="FrageKursiv"/>
              <w:rPr>
                <w:lang w:val="en-US"/>
              </w:rPr>
            </w:pPr>
            <w:bookmarkStart w:id="255" w:name="OLE_LINK267"/>
            <w:bookmarkStart w:id="256" w:name="OLE_LINK268"/>
            <w:bookmarkStart w:id="257" w:name="OLE_LINK100"/>
            <w:bookmarkStart w:id="258" w:name="OLE_LINK101"/>
            <w:r w:rsidRPr="00E07923">
              <w:rPr>
                <w:lang w:val="en-US"/>
              </w:rPr>
              <w:t>4.2</w:t>
            </w:r>
            <w:r w:rsidR="00394A3B" w:rsidRPr="00E07923">
              <w:rPr>
                <w:lang w:val="en-US"/>
              </w:rPr>
              <w:t>2</w:t>
            </w:r>
            <w:r w:rsidR="001F6E73" w:rsidRPr="00E07923">
              <w:rPr>
                <w:lang w:val="en-US"/>
              </w:rPr>
              <w:tab/>
            </w:r>
            <w:r w:rsidR="002A363B">
              <w:rPr>
                <w:lang w:val="en-US"/>
              </w:rPr>
              <w:t>Add the missing</w:t>
            </w:r>
            <w:r w:rsidR="001F6E73" w:rsidRPr="00E07923">
              <w:rPr>
                <w:lang w:val="en-US"/>
              </w:rPr>
              <w:t xml:space="preserve"> H-</w:t>
            </w:r>
            <w:r w:rsidR="002A363B">
              <w:rPr>
                <w:lang w:val="en-US"/>
              </w:rPr>
              <w:t>a</w:t>
            </w:r>
            <w:r w:rsidR="001F6E73" w:rsidRPr="00E07923">
              <w:rPr>
                <w:lang w:val="en-US"/>
              </w:rPr>
              <w:t>tom</w:t>
            </w:r>
            <w:r w:rsidR="002A363B">
              <w:rPr>
                <w:lang w:val="en-US"/>
              </w:rPr>
              <w:t>s</w:t>
            </w:r>
            <w:r w:rsidR="001F6E73" w:rsidRPr="00E07923">
              <w:rPr>
                <w:lang w:val="en-US"/>
              </w:rPr>
              <w:t xml:space="preserve"> </w:t>
            </w:r>
            <w:r w:rsidR="002A363B">
              <w:rPr>
                <w:lang w:val="en-US"/>
              </w:rPr>
              <w:t>and complete the Lewis formulae</w:t>
            </w:r>
            <w:r w:rsidR="001F6E73" w:rsidRPr="00E07923">
              <w:rPr>
                <w:lang w:val="en-US"/>
              </w:rPr>
              <w:t xml:space="preserve">. </w:t>
            </w:r>
            <w:r w:rsidR="002A363B">
              <w:rPr>
                <w:lang w:val="en-US"/>
              </w:rPr>
              <w:t>Assign formal charges, if necessary</w:t>
            </w:r>
            <w:r w:rsidR="001F6E73" w:rsidRPr="00E07923">
              <w:rPr>
                <w:lang w:val="en-US"/>
              </w:rPr>
              <w:t>.</w:t>
            </w:r>
            <w:bookmarkEnd w:id="255"/>
            <w:bookmarkEnd w:id="256"/>
          </w:p>
        </w:tc>
      </w:tr>
      <w:tr w:rsidR="001F6E73" w:rsidRPr="00E07923" w14:paraId="5DAC6654" w14:textId="77777777" w:rsidTr="00A64988">
        <w:trPr>
          <w:trHeight w:val="282"/>
        </w:trPr>
        <w:tc>
          <w:tcPr>
            <w:tcW w:w="9639" w:type="dxa"/>
          </w:tcPr>
          <w:p w14:paraId="3B184EEB" w14:textId="77777777" w:rsidR="001F6E73" w:rsidRPr="00E07923" w:rsidRDefault="001F6E73" w:rsidP="00A6498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E986051" w14:textId="7947D406" w:rsidR="001F6E73" w:rsidRPr="00E07923" w:rsidRDefault="00A64988" w:rsidP="00A64988">
            <w:pPr>
              <w:pStyle w:val="FrageKursiv"/>
              <w:ind w:left="0" w:firstLine="0"/>
              <w:jc w:val="center"/>
              <w:rPr>
                <w:lang w:val="en-US"/>
              </w:rPr>
            </w:pPr>
            <w:r w:rsidRPr="00E07923"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0D0B629D" wp14:editId="506DE90D">
                  <wp:extent cx="5275043" cy="921712"/>
                  <wp:effectExtent l="0" t="0" r="8255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200" cy="92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231DC" w14:textId="77777777" w:rsidR="001F6E73" w:rsidRPr="00E07923" w:rsidRDefault="001F6E73" w:rsidP="00A6498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0D01201" w14:textId="77777777" w:rsidR="001F6E73" w:rsidRPr="00E07923" w:rsidRDefault="001F6E73" w:rsidP="00A64988">
            <w:pPr>
              <w:pStyle w:val="FrageKursiv"/>
              <w:ind w:left="0" w:firstLine="0"/>
              <w:rPr>
                <w:lang w:val="en-US"/>
              </w:rPr>
            </w:pPr>
          </w:p>
          <w:p w14:paraId="194F5E39" w14:textId="77777777" w:rsidR="005745EC" w:rsidRPr="00E07923" w:rsidRDefault="005745EC" w:rsidP="00A64988">
            <w:pPr>
              <w:pStyle w:val="FrageKursiv"/>
              <w:ind w:left="0" w:firstLine="0"/>
              <w:rPr>
                <w:lang w:val="en-US"/>
              </w:rPr>
            </w:pPr>
          </w:p>
          <w:p w14:paraId="26B3E030" w14:textId="77777777" w:rsidR="005745EC" w:rsidRPr="00E07923" w:rsidRDefault="005745EC" w:rsidP="00A64988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57"/>
      <w:bookmarkEnd w:id="258"/>
    </w:tbl>
    <w:p w14:paraId="1CC02E4C" w14:textId="77777777" w:rsidR="00AD1A2F" w:rsidRPr="00E07923" w:rsidRDefault="00AD1A2F" w:rsidP="00CE2595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64988" w:rsidRPr="00E07923" w14:paraId="68ED51A9" w14:textId="77777777" w:rsidTr="00A64988">
        <w:trPr>
          <w:trHeight w:val="283"/>
        </w:trPr>
        <w:tc>
          <w:tcPr>
            <w:tcW w:w="9639" w:type="dxa"/>
          </w:tcPr>
          <w:p w14:paraId="110787B1" w14:textId="471CBF5B" w:rsidR="00A64988" w:rsidRPr="00E07923" w:rsidRDefault="000E54D6" w:rsidP="002A363B">
            <w:pPr>
              <w:pStyle w:val="FrageKursiv"/>
              <w:rPr>
                <w:lang w:val="en-US"/>
              </w:rPr>
            </w:pPr>
            <w:bookmarkStart w:id="259" w:name="OLE_LINK269"/>
            <w:bookmarkStart w:id="260" w:name="OLE_LINK270"/>
            <w:r w:rsidRPr="00E07923">
              <w:rPr>
                <w:lang w:val="en-US"/>
              </w:rPr>
              <w:t>4.2</w:t>
            </w:r>
            <w:r w:rsidR="00394A3B" w:rsidRPr="00E07923">
              <w:rPr>
                <w:lang w:val="en-US"/>
              </w:rPr>
              <w:t>3</w:t>
            </w:r>
            <w:r w:rsidR="00A64988" w:rsidRPr="00E07923">
              <w:rPr>
                <w:lang w:val="en-US"/>
              </w:rPr>
              <w:tab/>
            </w:r>
            <w:r w:rsidR="002A363B">
              <w:rPr>
                <w:lang w:val="en-US"/>
              </w:rPr>
              <w:t>There is also a triazane with the empirical formula</w:t>
            </w:r>
            <w:r w:rsidR="00A64988" w:rsidRPr="00E07923">
              <w:rPr>
                <w:lang w:val="en-US"/>
              </w:rPr>
              <w:t xml:space="preserve"> N</w:t>
            </w:r>
            <w:r w:rsidR="00A64988" w:rsidRPr="00E07923">
              <w:rPr>
                <w:vertAlign w:val="subscript"/>
                <w:lang w:val="en-US"/>
              </w:rPr>
              <w:t>3</w:t>
            </w:r>
            <w:r w:rsidR="00A64988" w:rsidRPr="00E07923">
              <w:rPr>
                <w:lang w:val="en-US"/>
              </w:rPr>
              <w:t>H</w:t>
            </w:r>
            <w:r w:rsidR="00A64988" w:rsidRPr="00E07923">
              <w:rPr>
                <w:vertAlign w:val="subscript"/>
                <w:lang w:val="en-US"/>
              </w:rPr>
              <w:t>3</w:t>
            </w:r>
            <w:r w:rsidR="00394A3B" w:rsidRPr="00E07923">
              <w:rPr>
                <w:lang w:val="en-US"/>
              </w:rPr>
              <w:t xml:space="preserve">. </w:t>
            </w:r>
            <w:r w:rsidR="002A363B">
              <w:rPr>
                <w:lang w:val="en-US"/>
              </w:rPr>
              <w:t>Draw its constitutional formula</w:t>
            </w:r>
            <w:r w:rsidR="00A64988" w:rsidRPr="00E07923">
              <w:rPr>
                <w:lang w:val="en-US"/>
              </w:rPr>
              <w:t>.</w:t>
            </w:r>
            <w:bookmarkEnd w:id="259"/>
            <w:bookmarkEnd w:id="260"/>
          </w:p>
        </w:tc>
      </w:tr>
      <w:tr w:rsidR="00A64988" w:rsidRPr="00E07923" w14:paraId="3780DA73" w14:textId="77777777" w:rsidTr="00A64988">
        <w:trPr>
          <w:trHeight w:val="282"/>
        </w:trPr>
        <w:tc>
          <w:tcPr>
            <w:tcW w:w="9639" w:type="dxa"/>
          </w:tcPr>
          <w:p w14:paraId="7362C1B8" w14:textId="77777777" w:rsidR="00A64988" w:rsidRPr="00E07923" w:rsidRDefault="00A64988" w:rsidP="00A64988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2EAE9D51" w14:textId="235A689D" w:rsidR="00A64988" w:rsidRPr="00E07923" w:rsidRDefault="00A64988" w:rsidP="00A6498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7BD5EE6F" w14:textId="77777777" w:rsidR="00A64988" w:rsidRPr="00E07923" w:rsidRDefault="00A64988" w:rsidP="00A6498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59291980" w14:textId="77777777" w:rsidR="00A64988" w:rsidRPr="00E07923" w:rsidRDefault="00A64988" w:rsidP="00A64988">
            <w:pPr>
              <w:pStyle w:val="FrageKursiv"/>
              <w:ind w:left="0" w:firstLine="0"/>
              <w:jc w:val="center"/>
              <w:rPr>
                <w:lang w:val="en-US"/>
              </w:rPr>
            </w:pPr>
          </w:p>
          <w:p w14:paraId="18C42309" w14:textId="77777777" w:rsidR="00A64988" w:rsidRPr="00E07923" w:rsidRDefault="00A64988" w:rsidP="00A64988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13BCD6E7" w14:textId="77777777" w:rsidR="00AD1A2F" w:rsidRPr="00E07923" w:rsidRDefault="00AD1A2F" w:rsidP="00CE2595">
      <w:pPr>
        <w:rPr>
          <w:lang w:val="en-US"/>
        </w:rPr>
      </w:pPr>
    </w:p>
    <w:p w14:paraId="4E8D25B9" w14:textId="77777777" w:rsidR="00AD1A2F" w:rsidRPr="00E07923" w:rsidRDefault="00AD1A2F" w:rsidP="00CE2595">
      <w:pPr>
        <w:rPr>
          <w:lang w:val="en-US"/>
        </w:rPr>
      </w:pPr>
    </w:p>
    <w:p w14:paraId="5F85C2D3" w14:textId="7FE67289" w:rsidR="00471FB8" w:rsidRPr="00E07923" w:rsidRDefault="002A363B" w:rsidP="00471FB8">
      <w:pPr>
        <w:pStyle w:val="ProblemKopfPunkteRechts"/>
        <w:rPr>
          <w:lang w:val="en-US"/>
        </w:rPr>
      </w:pPr>
      <w:bookmarkStart w:id="261" w:name="OLE_LINK237"/>
      <w:bookmarkStart w:id="262" w:name="OLE_LINK238"/>
      <w:r>
        <w:rPr>
          <w:lang w:val="en-US"/>
        </w:rPr>
        <w:t>Problem</w:t>
      </w:r>
      <w:r w:rsidR="00471FB8" w:rsidRPr="00E07923">
        <w:rPr>
          <w:lang w:val="en-US"/>
        </w:rPr>
        <w:t xml:space="preserve"> </w:t>
      </w:r>
      <w:r w:rsidR="008634FD" w:rsidRPr="00E07923">
        <w:rPr>
          <w:lang w:val="en-US"/>
        </w:rPr>
        <w:t>5</w:t>
      </w:r>
      <w:r w:rsidR="00471FB8" w:rsidRPr="00E07923">
        <w:rPr>
          <w:lang w:val="en-US"/>
        </w:rPr>
        <w:tab/>
      </w:r>
      <w:r w:rsidR="00333AB4" w:rsidRPr="00E07923">
        <w:rPr>
          <w:lang w:val="en-US"/>
        </w:rPr>
        <w:t>10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Points</w:t>
      </w:r>
    </w:p>
    <w:p w14:paraId="299008AC" w14:textId="33CDB481" w:rsidR="00471FB8" w:rsidRPr="00E07923" w:rsidRDefault="002A363B" w:rsidP="00471FB8">
      <w:pPr>
        <w:pStyle w:val="Problemberschrift"/>
        <w:rPr>
          <w:lang w:val="en-US"/>
        </w:rPr>
      </w:pPr>
      <w:r w:rsidRPr="002A363B">
        <w:rPr>
          <w:lang w:val="en-US"/>
        </w:rPr>
        <w:t>Chromium and its Compounds:  Lattices, Nuclei and Complexes</w:t>
      </w:r>
    </w:p>
    <w:p w14:paraId="05A1DEE6" w14:textId="595B49C7" w:rsidR="00A33FB8" w:rsidRPr="00E07923" w:rsidRDefault="00A33FB8" w:rsidP="00A33FB8">
      <w:pPr>
        <w:pStyle w:val="ProblemZwischenberschrift"/>
        <w:rPr>
          <w:lang w:val="en-US"/>
        </w:rPr>
      </w:pPr>
      <w:bookmarkStart w:id="263" w:name="OLE_LINK169"/>
      <w:bookmarkStart w:id="264" w:name="OLE_LINK170"/>
      <w:bookmarkEnd w:id="261"/>
      <w:bookmarkEnd w:id="262"/>
      <w:r w:rsidRPr="00E07923">
        <w:rPr>
          <w:lang w:val="en-US"/>
        </w:rPr>
        <w:t xml:space="preserve">A. </w:t>
      </w:r>
      <w:r w:rsidR="002A363B">
        <w:rPr>
          <w:lang w:val="en-US"/>
        </w:rPr>
        <w:t>Chromium as a Metal</w:t>
      </w:r>
    </w:p>
    <w:bookmarkEnd w:id="263"/>
    <w:bookmarkEnd w:id="264"/>
    <w:p w14:paraId="56615F49" w14:textId="609B7C02" w:rsidR="00471FB8" w:rsidRPr="00E07923" w:rsidRDefault="00471FB8" w:rsidP="00471FB8">
      <w:pPr>
        <w:rPr>
          <w:lang w:val="en-US"/>
        </w:rPr>
      </w:pPr>
      <w:r w:rsidRPr="00E07923">
        <w:rPr>
          <w:lang w:val="en-US"/>
        </w:rPr>
        <w:t>Chrom</w:t>
      </w:r>
      <w:r w:rsidR="002A363B">
        <w:rPr>
          <w:lang w:val="en-US"/>
        </w:rPr>
        <w:t>ium crystallizes in a body-centered cubic lattice</w:t>
      </w:r>
      <w:r w:rsidRPr="00E07923">
        <w:rPr>
          <w:lang w:val="en-US"/>
        </w:rPr>
        <w:t xml:space="preserve">. </w:t>
      </w:r>
      <w:r w:rsidR="002A363B">
        <w:rPr>
          <w:lang w:val="en-US"/>
        </w:rPr>
        <w:t>It has a density of</w:t>
      </w:r>
      <w:r w:rsidRPr="00E07923">
        <w:rPr>
          <w:lang w:val="en-US"/>
        </w:rPr>
        <w:t xml:space="preserve"> </w:t>
      </w:r>
      <w:r w:rsidRPr="00E07923">
        <w:rPr>
          <w:i/>
          <w:lang w:val="en-US"/>
        </w:rPr>
        <w:t>ρ</w:t>
      </w:r>
      <w:r w:rsidRPr="00E07923">
        <w:rPr>
          <w:lang w:val="en-US"/>
        </w:rPr>
        <w:t> = 7</w:t>
      </w:r>
      <w:r w:rsidR="00C218E4">
        <w:rPr>
          <w:lang w:val="en-US"/>
        </w:rPr>
        <w:t>.</w:t>
      </w:r>
      <w:r w:rsidRPr="00E07923">
        <w:rPr>
          <w:lang w:val="en-US"/>
        </w:rPr>
        <w:t>14 g cm</w:t>
      </w:r>
      <w:r w:rsidRPr="00E07923">
        <w:rPr>
          <w:vertAlign w:val="superscript"/>
          <w:lang w:val="en-US"/>
        </w:rPr>
        <w:t>-3</w:t>
      </w:r>
      <w:r w:rsidRPr="00E07923">
        <w:rPr>
          <w:lang w:val="en-US"/>
        </w:rPr>
        <w:t xml:space="preserve">. </w:t>
      </w:r>
    </w:p>
    <w:p w14:paraId="4832DF68" w14:textId="77777777" w:rsidR="00A56836" w:rsidRPr="00E07923" w:rsidRDefault="00A56836" w:rsidP="00CE2595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E07923" w14:paraId="7E86136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49A5F3C8" w14:textId="4CCD166B" w:rsidR="00471FB8" w:rsidRPr="00E07923" w:rsidRDefault="008634FD" w:rsidP="0022095E">
            <w:pPr>
              <w:pStyle w:val="Frage"/>
              <w:rPr>
                <w:lang w:val="en-US"/>
              </w:rPr>
            </w:pPr>
            <w:bookmarkStart w:id="265" w:name="OLE_LINK153"/>
            <w:bookmarkStart w:id="266" w:name="OLE_LINK154"/>
            <w:bookmarkStart w:id="267" w:name="OLE_LINK239"/>
            <w:bookmarkStart w:id="268" w:name="OLE_LINK240"/>
            <w:r w:rsidRPr="00E07923">
              <w:rPr>
                <w:lang w:val="en-US"/>
              </w:rPr>
              <w:t>5</w:t>
            </w:r>
            <w:r w:rsidR="00471FB8" w:rsidRPr="00E07923">
              <w:rPr>
                <w:lang w:val="en-US"/>
              </w:rPr>
              <w:t>.1</w:t>
            </w:r>
            <w:r w:rsidR="00471FB8" w:rsidRPr="00E07923">
              <w:rPr>
                <w:lang w:val="en-US"/>
              </w:rPr>
              <w:tab/>
            </w:r>
            <w:bookmarkEnd w:id="265"/>
            <w:bookmarkEnd w:id="266"/>
            <w:r w:rsidR="002A363B">
              <w:rPr>
                <w:lang w:val="en-US"/>
              </w:rPr>
              <w:t>Draw the chromium atoms as spheres into the unit cell of the</w:t>
            </w:r>
            <w:r w:rsidR="00471FB8" w:rsidRPr="00E07923">
              <w:rPr>
                <w:lang w:val="en-US"/>
              </w:rPr>
              <w:t xml:space="preserve"> </w:t>
            </w:r>
            <w:r w:rsidR="002A363B">
              <w:rPr>
                <w:lang w:val="en-US"/>
              </w:rPr>
              <w:t>body-centered cubic unit cell. Also state the number of atoms per unit</w:t>
            </w:r>
            <w:r w:rsidR="0022095E">
              <w:rPr>
                <w:lang w:val="en-US"/>
              </w:rPr>
              <w:t xml:space="preserve"> cell</w:t>
            </w:r>
            <w:r w:rsidR="00471FB8" w:rsidRPr="00E07923">
              <w:rPr>
                <w:lang w:val="en-US"/>
              </w:rPr>
              <w:t>.</w:t>
            </w:r>
          </w:p>
        </w:tc>
      </w:tr>
      <w:tr w:rsidR="00471FB8" w:rsidRPr="007131CD" w14:paraId="0CD65D42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8A41948" w14:textId="77777777" w:rsidR="00471FB8" w:rsidRPr="00E07923" w:rsidRDefault="00471FB8" w:rsidP="00C02F3E">
            <w:pPr>
              <w:pStyle w:val="FrageKursiv"/>
              <w:ind w:left="0" w:firstLine="0"/>
              <w:jc w:val="center"/>
              <w:rPr>
                <w:b/>
                <w:lang w:val="en-US"/>
              </w:rPr>
            </w:pPr>
          </w:p>
          <w:p w14:paraId="4A6AD385" w14:textId="346F1463" w:rsidR="00471FB8" w:rsidRPr="00E07923" w:rsidRDefault="00471FB8" w:rsidP="00C02F3E">
            <w:pPr>
              <w:pStyle w:val="FrageKursiv"/>
              <w:ind w:left="0" w:firstLine="0"/>
              <w:jc w:val="center"/>
              <w:rPr>
                <w:lang w:val="en-US"/>
              </w:rPr>
            </w:pPr>
            <w:r w:rsidRPr="00E07923"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0C523AC9" wp14:editId="42F97088">
                  <wp:extent cx="1195705" cy="1195705"/>
                  <wp:effectExtent l="0" t="0" r="0" b="0"/>
                  <wp:docPr id="16" name="Grafik 5" descr="C:\Users\Katharina\AppData\Local\Microsoft\Windows\INetCacheContent.Word\E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C:\Users\Katharina\AppData\Local\Microsoft\Windows\INetCacheContent.Word\E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923">
              <w:rPr>
                <w:rFonts w:cs="Lucida Sans Unicode"/>
                <w:b/>
                <w:lang w:val="en-US"/>
              </w:rPr>
              <w:t xml:space="preserve">        </w:t>
            </w:r>
          </w:p>
          <w:p w14:paraId="5E056EDE" w14:textId="77777777" w:rsidR="000E54D6" w:rsidRPr="00E07923" w:rsidRDefault="000E54D6" w:rsidP="00C02F3E">
            <w:pPr>
              <w:pStyle w:val="FrageKursiv"/>
              <w:ind w:left="0" w:firstLine="0"/>
              <w:rPr>
                <w:lang w:val="en-US"/>
              </w:rPr>
            </w:pPr>
          </w:p>
          <w:p w14:paraId="7F417299" w14:textId="75CD78D7" w:rsidR="00471FB8" w:rsidRPr="00E07923" w:rsidRDefault="0022095E" w:rsidP="00C02F3E">
            <w:pPr>
              <w:pStyle w:val="FrageKursiv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Number of atoms per unit cell</w:t>
            </w:r>
            <w:r w:rsidR="000E54D6" w:rsidRPr="00E07923">
              <w:rPr>
                <w:lang w:val="en-US"/>
              </w:rPr>
              <w:t>:</w:t>
            </w:r>
          </w:p>
        </w:tc>
      </w:tr>
    </w:tbl>
    <w:p w14:paraId="425FD954" w14:textId="77777777" w:rsidR="00471FB8" w:rsidRPr="00E07923" w:rsidRDefault="00471FB8" w:rsidP="00471FB8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E07923" w14:paraId="0109EA43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22142BB" w14:textId="0D46CE40" w:rsidR="00471FB8" w:rsidRPr="00E07923" w:rsidRDefault="008634FD" w:rsidP="0022095E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5.2</w:t>
            </w:r>
            <w:r w:rsidRPr="00E07923">
              <w:rPr>
                <w:lang w:val="en-US"/>
              </w:rPr>
              <w:tab/>
            </w:r>
            <w:r w:rsidR="0022095E">
              <w:rPr>
                <w:lang w:val="en-US"/>
              </w:rPr>
              <w:t xml:space="preserve">Calculate the lattice parameter </w:t>
            </w:r>
            <w:r w:rsidR="00471FB8" w:rsidRPr="00E07923">
              <w:rPr>
                <w:lang w:val="en-US"/>
              </w:rPr>
              <w:t>a in pm.</w:t>
            </w:r>
          </w:p>
        </w:tc>
      </w:tr>
      <w:tr w:rsidR="00471FB8" w:rsidRPr="00E07923" w14:paraId="6EDA0341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46CB639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right"/>
              <w:rPr>
                <w:lang w:val="en-US"/>
              </w:rPr>
            </w:pPr>
          </w:p>
          <w:p w14:paraId="09979728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right"/>
              <w:rPr>
                <w:lang w:val="en-US"/>
              </w:rPr>
            </w:pPr>
          </w:p>
          <w:p w14:paraId="178E8E82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right"/>
              <w:rPr>
                <w:lang w:val="en-US"/>
              </w:rPr>
            </w:pPr>
          </w:p>
          <w:p w14:paraId="52FDD4D0" w14:textId="288B1EE2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right"/>
              <w:rPr>
                <w:lang w:val="en-US"/>
              </w:rPr>
            </w:pPr>
          </w:p>
        </w:tc>
      </w:tr>
    </w:tbl>
    <w:p w14:paraId="212E67D6" w14:textId="77777777" w:rsidR="00471FB8" w:rsidRPr="00E07923" w:rsidRDefault="00471FB8" w:rsidP="00CE2595">
      <w:pPr>
        <w:rPr>
          <w:lang w:val="en-US"/>
        </w:rPr>
      </w:pPr>
    </w:p>
    <w:bookmarkEnd w:id="267"/>
    <w:bookmarkEnd w:id="268"/>
    <w:p w14:paraId="5529F2D4" w14:textId="29073158" w:rsidR="00471FB8" w:rsidRPr="00E07923" w:rsidRDefault="0022095E" w:rsidP="00471FB8">
      <w:pPr>
        <w:rPr>
          <w:lang w:val="en-US"/>
        </w:rPr>
      </w:pPr>
      <w:r>
        <w:rPr>
          <w:lang w:val="en-US"/>
        </w:rPr>
        <w:t>The chemical element chromium comprises different nuclides ranging from mass number</w:t>
      </w:r>
      <w:r w:rsidR="00471FB8" w:rsidRPr="00E07923">
        <w:rPr>
          <w:lang w:val="en-US"/>
        </w:rPr>
        <w:t xml:space="preserve"> 41 </w:t>
      </w:r>
      <w:r>
        <w:rPr>
          <w:lang w:val="en-US"/>
        </w:rPr>
        <w:t>to</w:t>
      </w:r>
      <w:r w:rsidR="00471FB8" w:rsidRPr="00E07923">
        <w:rPr>
          <w:lang w:val="en-US"/>
        </w:rPr>
        <w:t xml:space="preserve"> 68. </w:t>
      </w:r>
      <m:oMath>
        <m:sPre>
          <m:sPrePr>
            <m:ctrlPr>
              <w:rPr>
                <w:lang w:val="en-US"/>
              </w:rPr>
            </m:ctrlPr>
          </m:sPrePr>
          <m:sub/>
          <m:sup>
            <m:r>
              <m:rPr>
                <m:sty m:val="p"/>
              </m:rPr>
              <w:rPr>
                <w:lang w:val="en-US"/>
              </w:rPr>
              <m:t>50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 w:rsidR="00471FB8" w:rsidRPr="00E07923">
        <w:rPr>
          <w:lang w:val="en-US"/>
        </w:rPr>
        <w:t xml:space="preserve">, </w:t>
      </w:r>
      <m:oMath>
        <m:sPre>
          <m:sPrePr>
            <m:ctrlPr>
              <w:rPr>
                <w:lang w:val="en-US"/>
              </w:rPr>
            </m:ctrlPr>
          </m:sPrePr>
          <m:sub/>
          <m:sup>
            <m:r>
              <m:rPr>
                <m:sty m:val="p"/>
              </m:rPr>
              <w:rPr>
                <w:lang w:val="en-US"/>
              </w:rPr>
              <m:t>52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 w:rsidR="00471FB8" w:rsidRPr="00E07923">
        <w:rPr>
          <w:lang w:val="en-US"/>
        </w:rPr>
        <w:t xml:space="preserve">, </w:t>
      </w:r>
      <m:oMath>
        <m:sPre>
          <m:sPrePr>
            <m:ctrlPr>
              <w:rPr>
                <w:lang w:val="en-US"/>
              </w:rPr>
            </m:ctrlPr>
          </m:sPrePr>
          <m:sub/>
          <m:sup>
            <m:r>
              <m:rPr>
                <m:sty m:val="p"/>
              </m:rPr>
              <w:rPr>
                <w:lang w:val="en-US"/>
              </w:rPr>
              <m:t>53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>
        <w:rPr>
          <w:lang w:val="en-US"/>
        </w:rPr>
        <w:t>,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a</w:t>
      </w:r>
      <w:r w:rsidR="00471FB8" w:rsidRPr="00E07923">
        <w:rPr>
          <w:lang w:val="en-US"/>
        </w:rPr>
        <w:t xml:space="preserve">nd </w:t>
      </w:r>
      <m:oMath>
        <m:sPre>
          <m:sPrePr>
            <m:ctrlPr>
              <w:rPr>
                <w:lang w:val="en-US"/>
              </w:rPr>
            </m:ctrlPr>
          </m:sPrePr>
          <m:sub/>
          <m:sup>
            <m:r>
              <m:rPr>
                <m:sty m:val="p"/>
              </m:rPr>
              <w:rPr>
                <w:lang w:val="en-US"/>
              </w:rPr>
              <m:t>54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>
        <w:rPr>
          <w:lang w:val="en-US"/>
        </w:rPr>
        <w:t xml:space="preserve"> are stable isotopes</w:t>
      </w:r>
      <w:r w:rsidR="00471FB8" w:rsidRPr="00E07923">
        <w:rPr>
          <w:lang w:val="en-US"/>
        </w:rPr>
        <w:t xml:space="preserve">. </w:t>
      </w:r>
      <w:r>
        <w:rPr>
          <w:lang w:val="en-US"/>
        </w:rPr>
        <w:t xml:space="preserve">The unstable isotope </w:t>
      </w:r>
      <m:oMath>
        <m:sPre>
          <m:sPrePr>
            <m:ctrlPr>
              <w:rPr>
                <w:lang w:val="en-US"/>
              </w:rPr>
            </m:ctrlPr>
          </m:sPrePr>
          <m:sub/>
          <m:sup>
            <m:r>
              <m:rPr>
                <m:sty m:val="p"/>
              </m:rPr>
              <w:rPr>
                <w:lang w:val="en-US"/>
              </w:rPr>
              <m:t>51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 w:rsidR="00471FB8" w:rsidRPr="00E07923">
        <w:rPr>
          <w:lang w:val="en-US"/>
        </w:rPr>
        <w:t xml:space="preserve"> </w:t>
      </w:r>
      <w:r>
        <w:rPr>
          <w:lang w:val="en-US"/>
        </w:rPr>
        <w:t>is applied intrav</w:t>
      </w:r>
      <w:r w:rsidR="00C218E4">
        <w:rPr>
          <w:lang w:val="en-US"/>
        </w:rPr>
        <w:t>e</w:t>
      </w:r>
      <w:r>
        <w:rPr>
          <w:lang w:val="en-US"/>
        </w:rPr>
        <w:t>nously</w:t>
      </w:r>
      <w:r w:rsidR="00471FB8" w:rsidRPr="00E07923">
        <w:rPr>
          <w:lang w:val="en-US"/>
        </w:rPr>
        <w:t xml:space="preserve">, </w:t>
      </w:r>
      <w:r>
        <w:rPr>
          <w:lang w:val="en-US"/>
        </w:rPr>
        <w:t xml:space="preserve">for instance to determine the volumes and masses of red blood cells </w:t>
      </w:r>
      <w:r w:rsidR="00471FB8" w:rsidRPr="00E07923">
        <w:rPr>
          <w:lang w:val="en-US"/>
        </w:rPr>
        <w:t xml:space="preserve">. </w:t>
      </w:r>
      <m:oMath>
        <m:sPre>
          <m:sPrePr>
            <m:ctrlPr>
              <w:rPr>
                <w:i/>
                <w:lang w:val="en-US"/>
              </w:rPr>
            </m:ctrlPr>
          </m:sPrePr>
          <m:sub/>
          <m:sup>
            <m:r>
              <w:rPr>
                <w:lang w:val="en-US"/>
              </w:rPr>
              <m:t>51</m:t>
            </m:r>
          </m:sup>
          <m:e>
            <m:r>
              <m:rPr>
                <m:sty m:val="p"/>
              </m:rPr>
              <w:rPr>
                <w:lang w:val="en-US"/>
              </w:rPr>
              <m:t>Cr</m:t>
            </m:r>
          </m:e>
        </m:sPre>
      </m:oMath>
      <w:r>
        <w:rPr>
          <w:lang w:val="en-US"/>
        </w:rPr>
        <w:t xml:space="preserve"> disintegrates through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electron capture. It has a molar mass of</w:t>
      </w:r>
      <w:r w:rsidR="00471FB8" w:rsidRPr="00E07923">
        <w:rPr>
          <w:lang w:val="en-US"/>
        </w:rPr>
        <w:t xml:space="preserve"> </w:t>
      </w:r>
      <w:r w:rsidR="00471FB8" w:rsidRPr="00E07923">
        <w:rPr>
          <w:i/>
          <w:lang w:val="en-US"/>
        </w:rPr>
        <w:t>M</w:t>
      </w:r>
      <w:r w:rsidR="00471FB8" w:rsidRPr="00E07923">
        <w:rPr>
          <w:lang w:val="en-US"/>
        </w:rPr>
        <w:t xml:space="preserve"> = 50</w:t>
      </w:r>
      <w:r w:rsidR="00C218E4">
        <w:rPr>
          <w:lang w:val="en-US"/>
        </w:rPr>
        <w:t>.</w:t>
      </w:r>
      <w:r w:rsidR="00471FB8" w:rsidRPr="00E07923">
        <w:rPr>
          <w:lang w:val="en-US"/>
        </w:rPr>
        <w:t>945 g mol</w:t>
      </w:r>
      <w:r w:rsidR="00471FB8" w:rsidRPr="00E07923">
        <w:rPr>
          <w:vertAlign w:val="superscript"/>
          <w:lang w:val="en-US"/>
        </w:rPr>
        <w:t>-1</w:t>
      </w:r>
      <w:r w:rsidR="00471FB8" w:rsidRPr="00E07923">
        <w:rPr>
          <w:lang w:val="en-US"/>
        </w:rPr>
        <w:t xml:space="preserve">. </w:t>
      </w:r>
      <w:r>
        <w:rPr>
          <w:lang w:val="en-US"/>
        </w:rPr>
        <w:t xml:space="preserve">A sample of mass </w:t>
      </w:r>
      <w:r w:rsidRPr="00632EFF">
        <w:rPr>
          <w:i/>
          <w:lang w:val="en-US"/>
        </w:rPr>
        <w:t>m</w:t>
      </w:r>
      <w:r w:rsidR="0025422A">
        <w:rPr>
          <w:i/>
          <w:lang w:val="en-US"/>
        </w:rPr>
        <w:t xml:space="preserve"> </w:t>
      </w:r>
      <w:r>
        <w:rPr>
          <w:lang w:val="en-US"/>
        </w:rPr>
        <w:t>=</w:t>
      </w:r>
      <w:r w:rsidR="0025422A">
        <w:rPr>
          <w:lang w:val="en-US"/>
        </w:rPr>
        <w:t xml:space="preserve"> </w:t>
      </w:r>
      <w:r w:rsidR="00471FB8" w:rsidRPr="00E07923">
        <w:rPr>
          <w:lang w:val="en-US"/>
        </w:rPr>
        <w:t>2</w:t>
      </w:r>
      <w:r w:rsidR="00C218E4">
        <w:rPr>
          <w:lang w:val="en-US"/>
        </w:rPr>
        <w:t>.</w:t>
      </w:r>
      <w:r w:rsidR="007E0F10" w:rsidRPr="00E07923">
        <w:rPr>
          <w:lang w:val="en-US"/>
        </w:rPr>
        <w:t>000</w:t>
      </w:r>
      <w:r w:rsidR="00C97F50" w:rsidRPr="00E07923">
        <w:rPr>
          <w:lang w:val="en-US"/>
        </w:rPr>
        <w:t>0</w:t>
      </w:r>
      <w:r w:rsidR="007E0F10" w:rsidRPr="00E07923">
        <w:rPr>
          <w:lang w:val="en-US"/>
        </w:rPr>
        <w:t>0</w:t>
      </w:r>
      <w:r w:rsidR="00471FB8" w:rsidRPr="00E07923">
        <w:rPr>
          <w:lang w:val="en-US"/>
        </w:rPr>
        <w:t xml:space="preserve"> g </w:t>
      </w:r>
      <w:r>
        <w:rPr>
          <w:lang w:val="en-US"/>
        </w:rPr>
        <w:t>shows an activity of</w:t>
      </w:r>
      <w:r w:rsidR="00471FB8" w:rsidRPr="00E07923">
        <w:rPr>
          <w:lang w:val="en-US"/>
        </w:rPr>
        <w:t xml:space="preserve"> </w:t>
      </w:r>
      <w:r w:rsidR="00471FB8" w:rsidRPr="00E07923">
        <w:rPr>
          <w:i/>
          <w:lang w:val="en-US"/>
        </w:rPr>
        <w:t>A</w:t>
      </w:r>
      <w:r w:rsidR="00471FB8" w:rsidRPr="00E07923">
        <w:rPr>
          <w:lang w:val="en-US"/>
        </w:rPr>
        <w:t xml:space="preserve"> = 6</w:t>
      </w:r>
      <w:r w:rsidR="00C218E4">
        <w:rPr>
          <w:lang w:val="en-US"/>
        </w:rPr>
        <w:t>.</w:t>
      </w:r>
      <w:r w:rsidR="00471FB8" w:rsidRPr="00E07923">
        <w:rPr>
          <w:lang w:val="en-US"/>
        </w:rPr>
        <w:t>84701∙10</w:t>
      </w:r>
      <w:r w:rsidR="00471FB8" w:rsidRPr="00E07923">
        <w:rPr>
          <w:vertAlign w:val="superscript"/>
          <w:lang w:val="en-US"/>
        </w:rPr>
        <w:t>15</w:t>
      </w:r>
      <w:r w:rsidR="00471FB8" w:rsidRPr="00E07923">
        <w:rPr>
          <w:lang w:val="en-US"/>
        </w:rPr>
        <w:t xml:space="preserve"> Bq.</w:t>
      </w:r>
    </w:p>
    <w:p w14:paraId="4555A481" w14:textId="77777777" w:rsidR="00471FB8" w:rsidRPr="00E07923" w:rsidRDefault="00471FB8" w:rsidP="00471FB8">
      <w:pPr>
        <w:rPr>
          <w:lang w:val="en-US"/>
        </w:rPr>
      </w:pPr>
      <w:bookmarkStart w:id="269" w:name="OLE_LINK241"/>
      <w:bookmarkStart w:id="270" w:name="OLE_LINK24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41EA517A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0194BB83" w14:textId="7101931D" w:rsidR="00471FB8" w:rsidRPr="00E07923" w:rsidRDefault="008634FD" w:rsidP="00632EFF">
            <w:pPr>
              <w:pStyle w:val="Frage"/>
              <w:rPr>
                <w:lang w:val="en-US"/>
              </w:rPr>
            </w:pPr>
            <w:bookmarkStart w:id="271" w:name="OLE_LINK271"/>
            <w:bookmarkStart w:id="272" w:name="OLE_LINK272"/>
            <w:r w:rsidRPr="00E07923">
              <w:rPr>
                <w:lang w:val="en-US"/>
              </w:rPr>
              <w:t>5.</w:t>
            </w:r>
            <w:r w:rsidR="003553D3" w:rsidRPr="00E07923">
              <w:rPr>
                <w:lang w:val="en-US"/>
              </w:rPr>
              <w:t>3</w:t>
            </w:r>
            <w:r w:rsidRPr="00E07923">
              <w:rPr>
                <w:lang w:val="en-US"/>
              </w:rPr>
              <w:tab/>
            </w:r>
            <w:r w:rsidR="00C218E4">
              <w:rPr>
                <w:lang w:val="en-US"/>
              </w:rPr>
              <w:t>Give a balanced, complete disintegration equation for electron capture. Note both mass number and atomic number for every nuclide</w:t>
            </w:r>
            <w:r w:rsidR="00471FB8" w:rsidRPr="00E07923">
              <w:rPr>
                <w:lang w:val="en-US"/>
              </w:rPr>
              <w:t>.</w:t>
            </w:r>
            <w:bookmarkEnd w:id="271"/>
            <w:bookmarkEnd w:id="272"/>
          </w:p>
        </w:tc>
      </w:tr>
      <w:tr w:rsidR="00471FB8" w:rsidRPr="007131CD" w14:paraId="5B04B870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55449AB3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43EFA11D" w14:textId="1129DD13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</w:tc>
      </w:tr>
    </w:tbl>
    <w:p w14:paraId="5F2497E6" w14:textId="77777777" w:rsidR="00471FB8" w:rsidRPr="00E07923" w:rsidRDefault="00471FB8" w:rsidP="00471FB8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6179910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19E42C06" w14:textId="7171AE7C" w:rsidR="00471FB8" w:rsidRPr="00E07923" w:rsidRDefault="008634FD" w:rsidP="00C218E4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</w:t>
            </w:r>
            <w:r w:rsidR="003553D3" w:rsidRPr="00E07923">
              <w:rPr>
                <w:lang w:val="en-US"/>
              </w:rPr>
              <w:t>4</w:t>
            </w:r>
            <w:r w:rsidRPr="00E07923">
              <w:rPr>
                <w:lang w:val="en-US"/>
              </w:rPr>
              <w:tab/>
            </w:r>
            <w:r w:rsidR="00C218E4">
              <w:rPr>
                <w:lang w:val="en-US"/>
              </w:rPr>
              <w:t>Calculate the half-life of</w:t>
            </w:r>
            <w:r w:rsidR="0025422A">
              <w:rPr>
                <w:lang w:val="en-US"/>
              </w:rPr>
              <w:t xml:space="preserve"> </w:t>
            </w:r>
            <w:r w:rsidR="00471FB8" w:rsidRPr="00E07923">
              <w:rPr>
                <w:lang w:val="en-US"/>
              </w:rPr>
              <w:t xml:space="preserve"> </w:t>
            </w:r>
            <m:oMath>
              <m:sPre>
                <m:sPrePr>
                  <m:ctrlPr>
                    <w:rPr>
                      <w:lang w:val="en-US"/>
                    </w:rPr>
                  </m:ctrlPr>
                </m:sPrePr>
                <m:sub/>
                <m:sup>
                  <m:r>
                    <w:rPr>
                      <w:lang w:val="en-US"/>
                    </w:rPr>
                    <m:t>51</m:t>
                  </m:r>
                </m:sup>
                <m:e>
                  <m:r>
                    <w:rPr>
                      <w:lang w:val="en-US"/>
                    </w:rPr>
                    <m:t>Cr</m:t>
                  </m:r>
                </m:e>
              </m:sPre>
            </m:oMath>
            <w:r w:rsidR="00471FB8" w:rsidRPr="00E07923">
              <w:rPr>
                <w:lang w:val="en-US"/>
              </w:rPr>
              <w:t xml:space="preserve"> in </w:t>
            </w:r>
            <w:r w:rsidR="00C218E4">
              <w:rPr>
                <w:lang w:val="en-US"/>
              </w:rPr>
              <w:t>hours from the data given</w:t>
            </w:r>
            <w:r w:rsidR="00471FB8" w:rsidRPr="00E07923">
              <w:rPr>
                <w:lang w:val="en-US"/>
              </w:rPr>
              <w:t>.</w:t>
            </w:r>
          </w:p>
        </w:tc>
      </w:tr>
      <w:tr w:rsidR="00471FB8" w:rsidRPr="007131CD" w14:paraId="2774FB50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0FBCE7B9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4F230D5" w14:textId="77777777" w:rsidR="000E54D6" w:rsidRPr="00E07923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3A484627" w14:textId="77777777" w:rsidR="000E54D6" w:rsidRPr="00E07923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01B819CB" w14:textId="77777777" w:rsidR="000E54D6" w:rsidRPr="00E07923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6D2631D" w14:textId="77777777" w:rsidR="007E0F10" w:rsidRPr="00E07923" w:rsidRDefault="007E0F10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5D12708F" w14:textId="075F3013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</w:tc>
      </w:tr>
      <w:bookmarkEnd w:id="269"/>
      <w:bookmarkEnd w:id="270"/>
    </w:tbl>
    <w:p w14:paraId="4DD9EBFA" w14:textId="46FDED9C" w:rsidR="00471FB8" w:rsidRDefault="00471FB8" w:rsidP="00471FB8">
      <w:pPr>
        <w:rPr>
          <w:lang w:val="en-US"/>
        </w:rPr>
      </w:pPr>
    </w:p>
    <w:p w14:paraId="16915A55" w14:textId="77777777" w:rsidR="00C218E4" w:rsidRPr="00E07923" w:rsidRDefault="00C218E4" w:rsidP="00471FB8">
      <w:pPr>
        <w:rPr>
          <w:lang w:val="en-US"/>
        </w:rPr>
      </w:pPr>
    </w:p>
    <w:p w14:paraId="4B8C9C13" w14:textId="3061A461" w:rsidR="00471FB8" w:rsidRPr="00E07923" w:rsidRDefault="00471FB8" w:rsidP="00471FB8">
      <w:pPr>
        <w:rPr>
          <w:lang w:val="en-US"/>
        </w:rPr>
      </w:pPr>
      <w:r w:rsidRPr="00E07923">
        <w:rPr>
          <w:lang w:val="en-US"/>
        </w:rPr>
        <w:t xml:space="preserve">1500 mg </w:t>
      </w:r>
      <w:r w:rsidR="00C218E4">
        <w:rPr>
          <w:lang w:val="en-US"/>
        </w:rPr>
        <w:t>of an alloy containing silver, copper, and chromium were dissolved</w:t>
      </w:r>
      <w:r w:rsidRPr="00E07923">
        <w:rPr>
          <w:lang w:val="en-US"/>
        </w:rPr>
        <w:t xml:space="preserve">. </w:t>
      </w:r>
      <w:r w:rsidR="00C218E4">
        <w:rPr>
          <w:lang w:val="en-US"/>
        </w:rPr>
        <w:t>The resulting solution containing</w:t>
      </w:r>
      <w:r w:rsidRPr="00E07923">
        <w:rPr>
          <w:lang w:val="en-US"/>
        </w:rPr>
        <w:t xml:space="preserve"> Ag</w:t>
      </w:r>
      <w:r w:rsidRPr="00E07923">
        <w:rPr>
          <w:vertAlign w:val="superscript"/>
          <w:lang w:val="en-US"/>
        </w:rPr>
        <w:t>+</w:t>
      </w:r>
      <w:r w:rsidRPr="00E07923">
        <w:rPr>
          <w:lang w:val="en-US"/>
        </w:rPr>
        <w:t>, Cu</w:t>
      </w:r>
      <w:r w:rsidRPr="00E07923">
        <w:rPr>
          <w:vertAlign w:val="superscript"/>
          <w:lang w:val="en-US"/>
        </w:rPr>
        <w:t>2+</w:t>
      </w:r>
      <w:r w:rsidR="00C218E4">
        <w:rPr>
          <w:lang w:val="en-US"/>
        </w:rPr>
        <w:t>, a</w:t>
      </w:r>
      <w:r w:rsidRPr="00E07923">
        <w:rPr>
          <w:lang w:val="en-US"/>
        </w:rPr>
        <w:t>nd Cr</w:t>
      </w:r>
      <w:r w:rsidRPr="00E07923">
        <w:rPr>
          <w:vertAlign w:val="superscript"/>
          <w:lang w:val="en-US"/>
        </w:rPr>
        <w:t>3+</w:t>
      </w:r>
      <w:r w:rsidRPr="00E07923">
        <w:rPr>
          <w:lang w:val="en-US"/>
        </w:rPr>
        <w:t xml:space="preserve"> </w:t>
      </w:r>
      <w:r w:rsidR="00C218E4">
        <w:rPr>
          <w:lang w:val="en-US"/>
        </w:rPr>
        <w:t>ions was diluted to a volume of</w:t>
      </w:r>
      <w:r w:rsidRPr="00E07923">
        <w:rPr>
          <w:lang w:val="en-US"/>
        </w:rPr>
        <w:t xml:space="preserve"> 500</w:t>
      </w:r>
      <w:r w:rsidR="00A33FB8" w:rsidRPr="00E07923">
        <w:rPr>
          <w:lang w:val="en-US"/>
        </w:rPr>
        <w:t> </w:t>
      </w:r>
      <w:r w:rsidRPr="00E07923">
        <w:rPr>
          <w:lang w:val="en-US"/>
        </w:rPr>
        <w:t>cm</w:t>
      </w:r>
      <w:r w:rsidRPr="00E07923">
        <w:rPr>
          <w:vertAlign w:val="superscript"/>
          <w:lang w:val="en-US"/>
        </w:rPr>
        <w:t>3</w:t>
      </w:r>
      <w:r w:rsidRPr="00E07923">
        <w:rPr>
          <w:lang w:val="en-US"/>
        </w:rPr>
        <w:t xml:space="preserve">. </w:t>
      </w:r>
      <w:r w:rsidR="00C218E4">
        <w:rPr>
          <w:lang w:val="en-US"/>
        </w:rPr>
        <w:t>One tenth of that solution was used for the following experiments</w:t>
      </w:r>
      <w:r w:rsidRPr="00E07923">
        <w:rPr>
          <w:lang w:val="en-US"/>
        </w:rPr>
        <w:t xml:space="preserve">: </w:t>
      </w:r>
    </w:p>
    <w:p w14:paraId="6C4C6AF4" w14:textId="3C1F27CD" w:rsidR="00471FB8" w:rsidRPr="00E07923" w:rsidRDefault="00C218E4" w:rsidP="00471FB8">
      <w:pPr>
        <w:rPr>
          <w:lang w:val="en-US"/>
        </w:rPr>
      </w:pPr>
      <w:r>
        <w:rPr>
          <w:lang w:val="en-US"/>
        </w:rPr>
        <w:t>After removing silver and copper from the solution,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chromium was oxidized with hydrogen peroxide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to chromate in alkaline solution</w:t>
      </w:r>
      <w:r w:rsidR="00471FB8" w:rsidRPr="00E07923">
        <w:rPr>
          <w:lang w:val="en-US"/>
        </w:rPr>
        <w:t xml:space="preserve"> (OH</w:t>
      </w:r>
      <w:r w:rsidR="00C02F3E" w:rsidRPr="00E07923">
        <w:rPr>
          <w:vertAlign w:val="superscript"/>
          <w:lang w:val="en-US"/>
        </w:rPr>
        <w:t>–</w:t>
      </w:r>
      <w:r w:rsidR="00471FB8" w:rsidRPr="00E07923">
        <w:rPr>
          <w:lang w:val="en-US"/>
        </w:rPr>
        <w:t xml:space="preserve">). </w:t>
      </w:r>
      <w:r>
        <w:rPr>
          <w:lang w:val="en-US"/>
        </w:rPr>
        <w:t>The sample was then acidified followed by adding</w:t>
      </w:r>
      <w:r w:rsidR="00471FB8" w:rsidRPr="00E07923">
        <w:rPr>
          <w:lang w:val="en-US"/>
        </w:rPr>
        <w:t xml:space="preserve"> 25,00 cm</w:t>
      </w:r>
      <w:r w:rsidR="00471FB8" w:rsidRPr="00E07923">
        <w:rPr>
          <w:vertAlign w:val="superscript"/>
          <w:lang w:val="en-US"/>
        </w:rPr>
        <w:t>3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of</w:t>
      </w:r>
      <w:r w:rsidR="00471FB8" w:rsidRPr="00E07923">
        <w:rPr>
          <w:lang w:val="en-US"/>
        </w:rPr>
        <w:t xml:space="preserve"> 0</w:t>
      </w:r>
      <w:r>
        <w:rPr>
          <w:lang w:val="en-US"/>
        </w:rPr>
        <w:t>.</w:t>
      </w:r>
      <w:r w:rsidR="00471FB8" w:rsidRPr="00E07923">
        <w:rPr>
          <w:lang w:val="en-US"/>
        </w:rPr>
        <w:t xml:space="preserve">100 molar </w:t>
      </w:r>
      <w:r>
        <w:rPr>
          <w:lang w:val="en-US"/>
        </w:rPr>
        <w:t>iron</w:t>
      </w:r>
      <w:r w:rsidR="00471FB8" w:rsidRPr="00E07923">
        <w:rPr>
          <w:lang w:val="en-US"/>
        </w:rPr>
        <w:t>(II)</w:t>
      </w:r>
      <w:r>
        <w:rPr>
          <w:lang w:val="en-US"/>
        </w:rPr>
        <w:t xml:space="preserve"> salt solution</w:t>
      </w:r>
      <w:r w:rsidR="00471FB8" w:rsidRPr="00E07923">
        <w:rPr>
          <w:lang w:val="en-US"/>
        </w:rPr>
        <w:t xml:space="preserve">. </w:t>
      </w:r>
      <w:r>
        <w:rPr>
          <w:lang w:val="en-US"/>
        </w:rPr>
        <w:t>Thereby, iron(II) quantitatively reduce</w:t>
      </w:r>
      <w:r w:rsidR="00632EFF">
        <w:rPr>
          <w:lang w:val="en-US"/>
        </w:rPr>
        <w:t>d</w:t>
      </w:r>
      <w:r>
        <w:rPr>
          <w:lang w:val="en-US"/>
        </w:rPr>
        <w:t xml:space="preserve"> chromate to chromium</w:t>
      </w:r>
      <w:r w:rsidR="00471FB8" w:rsidRPr="00E07923">
        <w:rPr>
          <w:lang w:val="en-US"/>
        </w:rPr>
        <w:t>(III)</w:t>
      </w:r>
      <w:r>
        <w:rPr>
          <w:lang w:val="en-US"/>
        </w:rPr>
        <w:t xml:space="preserve"> leading to iron</w:t>
      </w:r>
      <w:r w:rsidR="00471FB8" w:rsidRPr="00E07923">
        <w:rPr>
          <w:lang w:val="en-US"/>
        </w:rPr>
        <w:t xml:space="preserve">(III). </w:t>
      </w:r>
      <w:r>
        <w:rPr>
          <w:lang w:val="en-US"/>
        </w:rPr>
        <w:t>Remaining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iron</w:t>
      </w:r>
      <w:r w:rsidR="00471FB8" w:rsidRPr="00E07923">
        <w:rPr>
          <w:lang w:val="en-US"/>
        </w:rPr>
        <w:t xml:space="preserve">(II) </w:t>
      </w:r>
      <w:r>
        <w:rPr>
          <w:lang w:val="en-US"/>
        </w:rPr>
        <w:t>was quantitatively titrated by</w:t>
      </w:r>
      <w:r w:rsidR="00471FB8" w:rsidRPr="00E07923">
        <w:rPr>
          <w:lang w:val="en-US"/>
        </w:rPr>
        <w:t xml:space="preserve"> 17</w:t>
      </w:r>
      <w:r>
        <w:rPr>
          <w:lang w:val="en-US"/>
        </w:rPr>
        <w:t>.</w:t>
      </w:r>
      <w:r w:rsidR="00471FB8" w:rsidRPr="00E07923">
        <w:rPr>
          <w:lang w:val="en-US"/>
        </w:rPr>
        <w:t>20 cm</w:t>
      </w:r>
      <w:r w:rsidR="00471FB8" w:rsidRPr="00E07923">
        <w:rPr>
          <w:vertAlign w:val="superscript"/>
          <w:lang w:val="en-US"/>
        </w:rPr>
        <w:t>3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of</w:t>
      </w:r>
      <w:r w:rsidR="00471FB8" w:rsidRPr="00E07923">
        <w:rPr>
          <w:lang w:val="en-US"/>
        </w:rPr>
        <w:t xml:space="preserve"> 0</w:t>
      </w:r>
      <w:r>
        <w:rPr>
          <w:lang w:val="en-US"/>
        </w:rPr>
        <w:t>.</w:t>
      </w:r>
      <w:r w:rsidR="00471FB8" w:rsidRPr="00E07923">
        <w:rPr>
          <w:lang w:val="en-US"/>
        </w:rPr>
        <w:t>020</w:t>
      </w:r>
      <w:r w:rsidR="007E0F10" w:rsidRPr="00E07923">
        <w:rPr>
          <w:lang w:val="en-US"/>
        </w:rPr>
        <w:t>0</w:t>
      </w:r>
      <w:r w:rsidR="00471FB8" w:rsidRPr="00E07923">
        <w:rPr>
          <w:lang w:val="en-US"/>
        </w:rPr>
        <w:t xml:space="preserve"> molar KMnO</w:t>
      </w:r>
      <w:r w:rsidR="00471FB8" w:rsidRPr="00E07923">
        <w:rPr>
          <w:vertAlign w:val="subscript"/>
          <w:lang w:val="en-US"/>
        </w:rPr>
        <w:t>4</w:t>
      </w:r>
      <w:r w:rsidR="00471FB8" w:rsidRPr="00E07923">
        <w:rPr>
          <w:lang w:val="en-US"/>
        </w:rPr>
        <w:t>-</w:t>
      </w:r>
      <w:r>
        <w:rPr>
          <w:lang w:val="en-US"/>
        </w:rPr>
        <w:t>solution</w:t>
      </w:r>
      <w:r w:rsidR="00471FB8" w:rsidRPr="00E07923">
        <w:rPr>
          <w:lang w:val="en-US"/>
        </w:rPr>
        <w:t>.</w:t>
      </w:r>
    </w:p>
    <w:p w14:paraId="4AAFFB9D" w14:textId="77777777" w:rsidR="00471FB8" w:rsidRPr="00E07923" w:rsidRDefault="00471FB8" w:rsidP="00471FB8">
      <w:pPr>
        <w:rPr>
          <w:lang w:val="en-US"/>
        </w:rPr>
      </w:pPr>
      <w:bookmarkStart w:id="273" w:name="OLE_LINK243"/>
      <w:bookmarkStart w:id="274" w:name="OLE_LINK24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25422A" w14:paraId="35E3763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5C54A24E" w14:textId="248804EF" w:rsidR="00471FB8" w:rsidRPr="00E07923" w:rsidRDefault="003553D3" w:rsidP="0025422A">
            <w:pPr>
              <w:pStyle w:val="Frage"/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>5.5</w:t>
            </w:r>
            <w:r w:rsidRPr="00E07923">
              <w:rPr>
                <w:lang w:val="en-US"/>
              </w:rPr>
              <w:tab/>
            </w:r>
            <w:r w:rsidR="00C218E4">
              <w:rPr>
                <w:lang w:val="en-US"/>
              </w:rPr>
              <w:t>Formulate balanced ion equations for:</w:t>
            </w:r>
            <w:r w:rsidR="00471FB8" w:rsidRPr="00E07923">
              <w:rPr>
                <w:lang w:val="en-US"/>
              </w:rPr>
              <w:t xml:space="preserve"> </w:t>
            </w:r>
            <w:r w:rsidR="00A33FB8" w:rsidRPr="00E07923">
              <w:rPr>
                <w:lang w:val="en-US"/>
              </w:rPr>
              <w:br/>
            </w:r>
            <w:r w:rsidR="00471FB8" w:rsidRPr="00E07923">
              <w:rPr>
                <w:lang w:val="en-US"/>
              </w:rPr>
              <w:t xml:space="preserve">a) </w:t>
            </w:r>
            <w:r w:rsidR="00C218E4">
              <w:rPr>
                <w:lang w:val="en-US"/>
              </w:rPr>
              <w:t>O</w:t>
            </w:r>
            <w:r w:rsidR="00471FB8" w:rsidRPr="00E07923">
              <w:rPr>
                <w:lang w:val="en-US"/>
              </w:rPr>
              <w:t xml:space="preserve">xidation </w:t>
            </w:r>
            <w:r w:rsidR="00C218E4">
              <w:rPr>
                <w:lang w:val="en-US"/>
              </w:rPr>
              <w:t>of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c</w:t>
            </w:r>
            <w:r w:rsidR="00471FB8" w:rsidRPr="00E07923">
              <w:rPr>
                <w:lang w:val="en-US"/>
              </w:rPr>
              <w:t>hrom</w:t>
            </w:r>
            <w:r w:rsidR="00C218E4">
              <w:rPr>
                <w:lang w:val="en-US"/>
              </w:rPr>
              <w:t>ium</w:t>
            </w:r>
            <w:r w:rsidR="00471FB8" w:rsidRPr="00E07923">
              <w:rPr>
                <w:lang w:val="en-US"/>
              </w:rPr>
              <w:t xml:space="preserve">(III) </w:t>
            </w:r>
            <w:r w:rsidR="00C218E4">
              <w:rPr>
                <w:lang w:val="en-US"/>
              </w:rPr>
              <w:t>by hydrogen peroxide</w:t>
            </w:r>
            <w:r w:rsidR="00471FB8" w:rsidRPr="00E07923">
              <w:rPr>
                <w:lang w:val="en-US"/>
              </w:rPr>
              <w:t xml:space="preserve">, </w:t>
            </w:r>
            <w:r w:rsidR="00A33FB8" w:rsidRPr="00E07923">
              <w:rPr>
                <w:lang w:val="en-US"/>
              </w:rPr>
              <w:br/>
            </w:r>
            <w:r w:rsidR="00471FB8" w:rsidRPr="00E07923">
              <w:rPr>
                <w:lang w:val="en-US"/>
              </w:rPr>
              <w:t xml:space="preserve">b) </w:t>
            </w:r>
            <w:r w:rsidR="00C218E4">
              <w:rPr>
                <w:lang w:val="en-US"/>
              </w:rPr>
              <w:t>R</w:t>
            </w:r>
            <w:r w:rsidR="00471FB8" w:rsidRPr="00E07923">
              <w:rPr>
                <w:lang w:val="en-US"/>
              </w:rPr>
              <w:t>edu</w:t>
            </w:r>
            <w:r w:rsidR="00C218E4">
              <w:rPr>
                <w:lang w:val="en-US"/>
              </w:rPr>
              <w:t>c</w:t>
            </w:r>
            <w:r w:rsidR="00471FB8" w:rsidRPr="00E07923">
              <w:rPr>
                <w:lang w:val="en-US"/>
              </w:rPr>
              <w:t xml:space="preserve">tion </w:t>
            </w:r>
            <w:r w:rsidR="00C218E4">
              <w:rPr>
                <w:lang w:val="en-US"/>
              </w:rPr>
              <w:t>of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c</w:t>
            </w:r>
            <w:r w:rsidR="00471FB8" w:rsidRPr="00E07923">
              <w:rPr>
                <w:lang w:val="en-US"/>
              </w:rPr>
              <w:t>hromat</w:t>
            </w:r>
            <w:r w:rsidR="00C218E4">
              <w:rPr>
                <w:lang w:val="en-US"/>
              </w:rPr>
              <w:t>e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by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iron</w:t>
            </w:r>
            <w:r w:rsidR="00471FB8" w:rsidRPr="00E07923">
              <w:rPr>
                <w:lang w:val="en-US"/>
              </w:rPr>
              <w:t>(II)</w:t>
            </w:r>
            <w:r w:rsidR="00C218E4">
              <w:rPr>
                <w:lang w:val="en-US"/>
              </w:rPr>
              <w:t>,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a</w:t>
            </w:r>
            <w:r w:rsidR="00471FB8" w:rsidRPr="00E07923">
              <w:rPr>
                <w:lang w:val="en-US"/>
              </w:rPr>
              <w:t xml:space="preserve">nd </w:t>
            </w:r>
            <w:r w:rsidR="00A33FB8" w:rsidRPr="00E07923">
              <w:rPr>
                <w:lang w:val="en-US"/>
              </w:rPr>
              <w:br/>
            </w:r>
            <w:r w:rsidR="00471FB8" w:rsidRPr="00E07923">
              <w:rPr>
                <w:lang w:val="en-US"/>
              </w:rPr>
              <w:t xml:space="preserve">c) Oxidation </w:t>
            </w:r>
            <w:r w:rsidR="00C218E4">
              <w:rPr>
                <w:lang w:val="en-US"/>
              </w:rPr>
              <w:t>of</w:t>
            </w:r>
            <w:r w:rsidR="00471FB8" w:rsidRPr="00E07923">
              <w:rPr>
                <w:lang w:val="en-US"/>
              </w:rPr>
              <w:t xml:space="preserve"> </w:t>
            </w:r>
            <w:r w:rsidR="0025422A">
              <w:rPr>
                <w:lang w:val="en-US"/>
              </w:rPr>
              <w:t>Iron</w:t>
            </w:r>
            <w:r w:rsidR="00471FB8" w:rsidRPr="00E07923">
              <w:rPr>
                <w:lang w:val="en-US"/>
              </w:rPr>
              <w:t xml:space="preserve">(II) </w:t>
            </w:r>
            <w:r w:rsidR="00C218E4">
              <w:rPr>
                <w:lang w:val="en-US"/>
              </w:rPr>
              <w:t>by</w:t>
            </w:r>
            <w:r w:rsidR="00471FB8" w:rsidRPr="00E07923">
              <w:rPr>
                <w:lang w:val="en-US"/>
              </w:rPr>
              <w:t xml:space="preserve"> </w:t>
            </w:r>
            <w:r w:rsidR="00C218E4">
              <w:rPr>
                <w:lang w:val="en-US"/>
              </w:rPr>
              <w:t>p</w:t>
            </w:r>
            <w:r w:rsidR="00471FB8" w:rsidRPr="00E07923">
              <w:rPr>
                <w:lang w:val="en-US"/>
              </w:rPr>
              <w:t>ermanganat</w:t>
            </w:r>
            <w:r w:rsidR="00C218E4">
              <w:rPr>
                <w:lang w:val="en-US"/>
              </w:rPr>
              <w:t>e</w:t>
            </w:r>
            <w:r w:rsidR="00471FB8" w:rsidRPr="00E07923">
              <w:rPr>
                <w:lang w:val="en-US"/>
              </w:rPr>
              <w:t xml:space="preserve">. </w:t>
            </w:r>
            <w:r w:rsidR="00A33FB8" w:rsidRPr="00E07923">
              <w:rPr>
                <w:lang w:val="en-US"/>
              </w:rPr>
              <w:br/>
            </w:r>
            <w:r w:rsidR="00202482">
              <w:rPr>
                <w:lang w:val="en-US"/>
              </w:rPr>
              <w:t>Explicitly state every stoichiometric coefficient, including “1”.</w:t>
            </w:r>
            <w:r w:rsidR="00471FB8" w:rsidRPr="00E07923">
              <w:rPr>
                <w:lang w:val="en-US"/>
              </w:rPr>
              <w:t xml:space="preserve"> </w:t>
            </w:r>
          </w:p>
        </w:tc>
      </w:tr>
      <w:tr w:rsidR="00471FB8" w:rsidRPr="00E07923" w14:paraId="75301CDA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723BA4D9" w14:textId="77777777" w:rsidR="00471FB8" w:rsidRPr="00E07923" w:rsidRDefault="00471FB8" w:rsidP="00C02F3E">
            <w:pPr>
              <w:tabs>
                <w:tab w:val="left" w:pos="9080"/>
              </w:tabs>
              <w:jc w:val="left"/>
              <w:rPr>
                <w:sz w:val="36"/>
                <w:lang w:val="en-US"/>
              </w:rPr>
            </w:pPr>
            <w:r w:rsidRPr="00E07923">
              <w:rPr>
                <w:lang w:val="en-US"/>
              </w:rPr>
              <w:t>a)</w:t>
            </w:r>
          </w:p>
        </w:tc>
      </w:tr>
      <w:tr w:rsidR="00471FB8" w:rsidRPr="00E07923" w14:paraId="2DD7B22F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51CFD97F" w14:textId="77777777" w:rsidR="00471FB8" w:rsidRPr="00E07923" w:rsidRDefault="00471FB8" w:rsidP="00C02F3E">
            <w:pPr>
              <w:rPr>
                <w:rFonts w:cs="Lucida Sans Unicode"/>
                <w:i/>
                <w:lang w:val="en-US"/>
              </w:rPr>
            </w:pPr>
            <w:r w:rsidRPr="00E07923">
              <w:rPr>
                <w:lang w:val="en-US"/>
              </w:rPr>
              <w:t>b)</w:t>
            </w:r>
          </w:p>
        </w:tc>
      </w:tr>
      <w:tr w:rsidR="00471FB8" w:rsidRPr="00E07923" w14:paraId="6B355028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46DB6EC5" w14:textId="77777777" w:rsidR="00471FB8" w:rsidRPr="00E07923" w:rsidRDefault="00471FB8" w:rsidP="00C02F3E">
            <w:pPr>
              <w:rPr>
                <w:lang w:val="en-US"/>
              </w:rPr>
            </w:pPr>
            <w:r w:rsidRPr="00E07923">
              <w:rPr>
                <w:lang w:val="en-US"/>
              </w:rPr>
              <w:t xml:space="preserve">c) </w:t>
            </w:r>
          </w:p>
        </w:tc>
      </w:tr>
    </w:tbl>
    <w:p w14:paraId="77511181" w14:textId="77777777" w:rsidR="00471FB8" w:rsidRPr="00E07923" w:rsidRDefault="00471FB8" w:rsidP="00471FB8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76CB388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C196F2E" w14:textId="3491D177" w:rsidR="00471FB8" w:rsidRPr="00E07923" w:rsidRDefault="003553D3" w:rsidP="009F3F3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5.6</w:t>
            </w:r>
            <w:r w:rsidRPr="00E07923">
              <w:rPr>
                <w:lang w:val="en-US"/>
              </w:rPr>
              <w:tab/>
            </w:r>
            <w:r w:rsidR="009F3F3A">
              <w:rPr>
                <w:lang w:val="en-US"/>
              </w:rPr>
              <w:t>Calculate the fraction</w:t>
            </w:r>
            <w:r w:rsidR="0025422A">
              <w:rPr>
                <w:lang w:val="en-US"/>
              </w:rPr>
              <w:t xml:space="preserve"> of chromium in the alloy in %(w/w</w:t>
            </w:r>
            <w:r w:rsidR="009F3F3A">
              <w:rPr>
                <w:lang w:val="en-US"/>
              </w:rPr>
              <w:t>)</w:t>
            </w:r>
            <w:r w:rsidR="0025422A">
              <w:rPr>
                <w:lang w:val="en-US"/>
              </w:rPr>
              <w:t>.</w:t>
            </w:r>
          </w:p>
        </w:tc>
      </w:tr>
      <w:tr w:rsidR="00471FB8" w:rsidRPr="007131CD" w14:paraId="71433963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6D43DCB8" w14:textId="77777777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5F7764AB" w14:textId="77777777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1C547C86" w14:textId="77777777" w:rsidR="00A33FB8" w:rsidRPr="00E07923" w:rsidRDefault="00A33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5B75112D" w14:textId="77777777" w:rsidR="00503D6B" w:rsidRPr="00E07923" w:rsidRDefault="00503D6B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025DEEA2" w14:textId="77777777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68986FA7" w14:textId="77777777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3B00395B" w14:textId="77777777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63E8B3B6" w14:textId="77777777" w:rsidR="00471FB8" w:rsidRPr="00E07923" w:rsidRDefault="00471FB8" w:rsidP="00A33FB8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</w:tc>
      </w:tr>
      <w:bookmarkEnd w:id="273"/>
      <w:bookmarkEnd w:id="274"/>
    </w:tbl>
    <w:p w14:paraId="157383C0" w14:textId="77777777" w:rsidR="002F645E" w:rsidRDefault="002F645E" w:rsidP="00A33FB8">
      <w:pPr>
        <w:pStyle w:val="ProblemZwischenberschrift"/>
        <w:rPr>
          <w:lang w:val="en-US"/>
        </w:rPr>
      </w:pPr>
    </w:p>
    <w:p w14:paraId="117DF862" w14:textId="57593C84" w:rsidR="00A33FB8" w:rsidRPr="00E07923" w:rsidRDefault="00A33FB8" w:rsidP="00A33FB8">
      <w:pPr>
        <w:pStyle w:val="ProblemZwischenberschrift"/>
        <w:rPr>
          <w:lang w:val="en-US"/>
        </w:rPr>
      </w:pPr>
      <w:r w:rsidRPr="00E07923">
        <w:rPr>
          <w:lang w:val="en-US"/>
        </w:rPr>
        <w:t xml:space="preserve">B. </w:t>
      </w:r>
      <w:r w:rsidR="002F645E">
        <w:rPr>
          <w:lang w:val="en-US"/>
        </w:rPr>
        <w:t>Chromium in Complexes and Ionic Lattices</w:t>
      </w:r>
    </w:p>
    <w:p w14:paraId="46307844" w14:textId="6663DEFA" w:rsidR="00471FB8" w:rsidRPr="00E07923" w:rsidRDefault="002F645E" w:rsidP="00471FB8">
      <w:pPr>
        <w:rPr>
          <w:lang w:val="en-US"/>
        </w:rPr>
      </w:pPr>
      <w:r>
        <w:rPr>
          <w:lang w:val="en-US"/>
        </w:rPr>
        <w:t>Chromium can exist in several oxidation states</w:t>
      </w:r>
      <w:r w:rsidR="00471FB8" w:rsidRPr="00E07923">
        <w:rPr>
          <w:lang w:val="en-US"/>
        </w:rPr>
        <w:t>. Chrom</w:t>
      </w:r>
      <w:r>
        <w:rPr>
          <w:lang w:val="en-US"/>
        </w:rPr>
        <w:t>ium</w:t>
      </w:r>
      <w:r w:rsidR="00471FB8" w:rsidRPr="00E07923">
        <w:rPr>
          <w:lang w:val="en-US"/>
        </w:rPr>
        <w:t>(III)-</w:t>
      </w:r>
      <w:r>
        <w:rPr>
          <w:lang w:val="en-US"/>
        </w:rPr>
        <w:t>ions form the tris-glycinato-chromium(III) complex with glycinate</w:t>
      </w:r>
      <w:r w:rsidR="00471FB8" w:rsidRPr="00E07923">
        <w:rPr>
          <w:lang w:val="en-US"/>
        </w:rPr>
        <w:t xml:space="preserve"> (NH</w:t>
      </w:r>
      <w:r w:rsidR="00471FB8" w:rsidRPr="00E07923">
        <w:rPr>
          <w:vertAlign w:val="subscript"/>
          <w:lang w:val="en-US"/>
        </w:rPr>
        <w:t>2</w:t>
      </w:r>
      <w:r w:rsidR="00471FB8" w:rsidRPr="00E07923">
        <w:rPr>
          <w:lang w:val="en-US"/>
        </w:rPr>
        <w:t>-CH</w:t>
      </w:r>
      <w:r w:rsidR="00471FB8" w:rsidRPr="00E07923">
        <w:rPr>
          <w:vertAlign w:val="subscript"/>
          <w:lang w:val="en-US"/>
        </w:rPr>
        <w:t>2</w:t>
      </w:r>
      <w:r w:rsidR="00471FB8" w:rsidRPr="00E07923">
        <w:rPr>
          <w:lang w:val="en-US"/>
        </w:rPr>
        <w:t>-COO</w:t>
      </w:r>
      <w:r w:rsidR="00471FB8" w:rsidRPr="00E07923">
        <w:rPr>
          <w:vertAlign w:val="superscript"/>
          <w:lang w:val="en-US"/>
        </w:rPr>
        <w:t>-</w:t>
      </w:r>
      <w:r w:rsidR="00471FB8" w:rsidRPr="00E07923">
        <w:rPr>
          <w:lang w:val="en-US"/>
        </w:rPr>
        <w:t xml:space="preserve">), </w:t>
      </w:r>
      <w:r>
        <w:rPr>
          <w:lang w:val="en-US"/>
        </w:rPr>
        <w:t>a bidentate chelating ligand</w:t>
      </w:r>
      <w:r w:rsidR="00471FB8" w:rsidRPr="00E07923">
        <w:rPr>
          <w:lang w:val="en-US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0A428C2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4AED3CCE" w14:textId="3D8C06BD" w:rsidR="00471FB8" w:rsidRPr="00E07923" w:rsidRDefault="003553D3" w:rsidP="00632EFF">
            <w:pPr>
              <w:pStyle w:val="Frage"/>
              <w:rPr>
                <w:lang w:val="en-US"/>
              </w:rPr>
            </w:pPr>
            <w:bookmarkStart w:id="275" w:name="OLE_LINK155"/>
            <w:bookmarkStart w:id="276" w:name="OLE_LINK156"/>
            <w:bookmarkStart w:id="277" w:name="OLE_LINK245"/>
            <w:bookmarkStart w:id="278" w:name="OLE_LINK246"/>
            <w:r w:rsidRPr="00E07923">
              <w:rPr>
                <w:lang w:val="en-US"/>
              </w:rPr>
              <w:t>5.7</w:t>
            </w:r>
            <w:r w:rsidRPr="00E07923">
              <w:rPr>
                <w:lang w:val="en-US"/>
              </w:rPr>
              <w:tab/>
            </w:r>
            <w:bookmarkEnd w:id="275"/>
            <w:bookmarkEnd w:id="276"/>
            <w:r w:rsidR="002F645E">
              <w:rPr>
                <w:lang w:val="en-US"/>
              </w:rPr>
              <w:t>State the name of the coordination poly</w:t>
            </w:r>
            <w:r w:rsidR="00632EFF">
              <w:rPr>
                <w:lang w:val="en-US"/>
              </w:rPr>
              <w:t>hedron</w:t>
            </w:r>
            <w:r w:rsidR="002F645E">
              <w:rPr>
                <w:lang w:val="en-US"/>
              </w:rPr>
              <w:t xml:space="preserve"> formed by the complex. State the donor atoms explicitly and use only the skeletal structure of the ligands otherwise</w:t>
            </w:r>
            <w:r w:rsidR="00471FB8" w:rsidRPr="00E07923">
              <w:rPr>
                <w:lang w:val="en-US"/>
              </w:rPr>
              <w:t xml:space="preserve">. </w:t>
            </w:r>
          </w:p>
        </w:tc>
      </w:tr>
      <w:tr w:rsidR="00471FB8" w:rsidRPr="00E07923" w14:paraId="3FB418A7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EF85BD5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7BAC8B98" w14:textId="3FD116A4" w:rsidR="00A33FB8" w:rsidRPr="00E07923" w:rsidRDefault="002F645E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Coordination </w:t>
            </w:r>
            <w:r w:rsidR="00632EFF">
              <w:rPr>
                <w:lang w:val="en-US"/>
              </w:rPr>
              <w:t>polyhedron</w:t>
            </w:r>
            <w:r w:rsidR="00A33FB8" w:rsidRPr="00E07923">
              <w:rPr>
                <w:lang w:val="en-US"/>
              </w:rPr>
              <w:t xml:space="preserve">:   </w:t>
            </w:r>
            <w:r w:rsidR="00A33FB8" w:rsidRPr="00E07923">
              <w:rPr>
                <w:lang w:val="en-US"/>
              </w:rPr>
              <w:br/>
            </w:r>
          </w:p>
          <w:p w14:paraId="18E7F7D0" w14:textId="25742D8C" w:rsidR="00471FB8" w:rsidRPr="00E07923" w:rsidRDefault="00A33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  <w:r w:rsidRPr="00E07923">
              <w:rPr>
                <w:lang w:val="en-US"/>
              </w:rPr>
              <w:t xml:space="preserve">__________________________   </w:t>
            </w:r>
          </w:p>
          <w:p w14:paraId="161A9CBD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5542B87E" w14:textId="77777777" w:rsidR="00A33FB8" w:rsidRPr="00E07923" w:rsidRDefault="00A33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75CDC4C9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72035518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left"/>
              <w:rPr>
                <w:lang w:val="en-US"/>
              </w:rPr>
            </w:pPr>
          </w:p>
          <w:p w14:paraId="484950F8" w14:textId="750419EA" w:rsidR="00471FB8" w:rsidRPr="00E07923" w:rsidRDefault="00471FB8" w:rsidP="00A33FB8">
            <w:pPr>
              <w:tabs>
                <w:tab w:val="left" w:pos="426"/>
              </w:tabs>
              <w:spacing w:line="280" w:lineRule="atLeast"/>
              <w:rPr>
                <w:b/>
                <w:i/>
                <w:lang w:val="en-US"/>
              </w:rPr>
            </w:pPr>
          </w:p>
        </w:tc>
      </w:tr>
    </w:tbl>
    <w:p w14:paraId="4E10902E" w14:textId="77777777" w:rsidR="0025422A" w:rsidRDefault="0025422A">
      <w:r>
        <w:rPr>
          <w:i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3609140B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A94B5A2" w14:textId="620AA95F" w:rsidR="00471FB8" w:rsidRPr="00E07923" w:rsidRDefault="003553D3" w:rsidP="002F645E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5.8</w:t>
            </w:r>
            <w:r w:rsidRPr="00E07923">
              <w:rPr>
                <w:lang w:val="en-US"/>
              </w:rPr>
              <w:tab/>
            </w:r>
            <w:r w:rsidR="002F645E">
              <w:rPr>
                <w:lang w:val="en-US"/>
              </w:rPr>
              <w:t>State the number of possible geometrical isomers</w:t>
            </w:r>
            <w:r w:rsidRPr="00E07923">
              <w:rPr>
                <w:lang w:val="en-US"/>
              </w:rPr>
              <w:t xml:space="preserve"> </w:t>
            </w:r>
            <w:r w:rsidR="00471FB8" w:rsidRPr="00E07923">
              <w:rPr>
                <w:lang w:val="en-US"/>
              </w:rPr>
              <w:t>(=</w:t>
            </w:r>
            <w:r w:rsidR="002F645E">
              <w:rPr>
                <w:b/>
                <w:lang w:val="en-US"/>
              </w:rPr>
              <w:t>d</w:t>
            </w:r>
            <w:r w:rsidR="00471FB8" w:rsidRPr="00E07923">
              <w:rPr>
                <w:b/>
                <w:lang w:val="en-US"/>
              </w:rPr>
              <w:t>iastereomer</w:t>
            </w:r>
            <w:r w:rsidR="002F645E">
              <w:rPr>
                <w:b/>
                <w:lang w:val="en-US"/>
              </w:rPr>
              <w:t>s</w:t>
            </w:r>
            <w:r w:rsidR="00471FB8" w:rsidRPr="00E07923">
              <w:rPr>
                <w:lang w:val="en-US"/>
              </w:rPr>
              <w:t xml:space="preserve">!) </w:t>
            </w:r>
            <w:r w:rsidR="002F645E">
              <w:rPr>
                <w:lang w:val="en-US"/>
              </w:rPr>
              <w:t>for the</w:t>
            </w:r>
            <w:r w:rsidR="00471FB8" w:rsidRPr="00E07923">
              <w:rPr>
                <w:lang w:val="en-US"/>
              </w:rPr>
              <w:t xml:space="preserve"> </w:t>
            </w:r>
            <w:r w:rsidR="002F645E">
              <w:rPr>
                <w:lang w:val="en-US"/>
              </w:rPr>
              <w:t>t</w:t>
            </w:r>
            <w:r w:rsidR="00471FB8" w:rsidRPr="00E07923">
              <w:rPr>
                <w:lang w:val="en-US"/>
              </w:rPr>
              <w:t>ris</w:t>
            </w:r>
            <w:r w:rsidR="00A33FB8" w:rsidRPr="00E07923">
              <w:rPr>
                <w:lang w:val="en-US"/>
              </w:rPr>
              <w:t>-</w:t>
            </w:r>
            <w:r w:rsidR="002F645E">
              <w:rPr>
                <w:lang w:val="en-US"/>
              </w:rPr>
              <w:t>g</w:t>
            </w:r>
            <w:r w:rsidR="00A33FB8" w:rsidRPr="00E07923">
              <w:rPr>
                <w:lang w:val="en-US"/>
              </w:rPr>
              <w:t>lycinato-</w:t>
            </w:r>
            <w:r w:rsidR="002F645E">
              <w:rPr>
                <w:lang w:val="en-US"/>
              </w:rPr>
              <w:t>c</w:t>
            </w:r>
            <w:r w:rsidR="00A33FB8" w:rsidRPr="00E07923">
              <w:rPr>
                <w:lang w:val="en-US"/>
              </w:rPr>
              <w:t>hrom</w:t>
            </w:r>
            <w:r w:rsidR="002F645E">
              <w:rPr>
                <w:lang w:val="en-US"/>
              </w:rPr>
              <w:t>ium</w:t>
            </w:r>
            <w:r w:rsidR="00A33FB8" w:rsidRPr="00E07923">
              <w:rPr>
                <w:lang w:val="en-US"/>
              </w:rPr>
              <w:t>(III)</w:t>
            </w:r>
            <w:r w:rsidR="002F645E">
              <w:rPr>
                <w:lang w:val="en-US"/>
              </w:rPr>
              <w:t xml:space="preserve"> c</w:t>
            </w:r>
            <w:r w:rsidR="00A33FB8" w:rsidRPr="00E07923">
              <w:rPr>
                <w:lang w:val="en-US"/>
              </w:rPr>
              <w:t>omplex</w:t>
            </w:r>
            <w:r w:rsidR="002F645E">
              <w:rPr>
                <w:lang w:val="en-US"/>
              </w:rPr>
              <w:t xml:space="preserve"> and all corresponding stereo descriptors</w:t>
            </w:r>
            <w:r w:rsidR="00471FB8" w:rsidRPr="00E07923">
              <w:rPr>
                <w:lang w:val="en-US"/>
              </w:rPr>
              <w:t xml:space="preserve">. </w:t>
            </w:r>
            <w:r w:rsidR="002F645E">
              <w:rPr>
                <w:lang w:val="en-US"/>
              </w:rPr>
              <w:t>Consider that each ligand molecule contains two different donor atoms.</w:t>
            </w:r>
          </w:p>
        </w:tc>
      </w:tr>
      <w:tr w:rsidR="00471FB8" w:rsidRPr="007131CD" w14:paraId="60846F5E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1552BE25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2255443F" w14:textId="66AF7189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3C27DE35" w14:textId="77777777" w:rsidR="00471FB8" w:rsidRPr="00E07923" w:rsidRDefault="00471FB8" w:rsidP="00C02F3E">
            <w:pPr>
              <w:pStyle w:val="FrageKursiv"/>
              <w:ind w:left="0" w:firstLine="0"/>
              <w:rPr>
                <w:lang w:val="en-US"/>
              </w:rPr>
            </w:pPr>
          </w:p>
        </w:tc>
      </w:tr>
    </w:tbl>
    <w:p w14:paraId="3C0AFC68" w14:textId="05694A4C" w:rsidR="00471FB8" w:rsidRPr="00E07923" w:rsidRDefault="002F645E" w:rsidP="00503D6B">
      <w:pPr>
        <w:spacing w:before="120" w:after="120"/>
        <w:rPr>
          <w:lang w:val="en-US"/>
        </w:rPr>
      </w:pPr>
      <w:r>
        <w:rPr>
          <w:lang w:val="en-US"/>
        </w:rPr>
        <w:t>Chromium(III) ions cause the red color of ruby, a gemstone</w:t>
      </w:r>
      <w:r w:rsidR="00471FB8" w:rsidRPr="00E07923">
        <w:rPr>
          <w:lang w:val="en-US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0740500A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026455F" w14:textId="49456400" w:rsidR="00471FB8" w:rsidRPr="00E07923" w:rsidRDefault="003553D3" w:rsidP="0025422A">
            <w:pPr>
              <w:pStyle w:val="Frage"/>
              <w:rPr>
                <w:lang w:val="en-US"/>
              </w:rPr>
            </w:pPr>
            <w:r w:rsidRPr="00E07923">
              <w:rPr>
                <w:lang w:val="en-US"/>
              </w:rPr>
              <w:t>5.9</w:t>
            </w:r>
            <w:r w:rsidRPr="00E07923">
              <w:rPr>
                <w:lang w:val="en-US"/>
              </w:rPr>
              <w:tab/>
            </w:r>
            <w:r w:rsidR="002F645E">
              <w:rPr>
                <w:lang w:val="en-US"/>
              </w:rPr>
              <w:t>Tick the box below the absorption spectrum of ruby</w:t>
            </w:r>
            <w:r w:rsidR="00471FB8" w:rsidRPr="00E07923">
              <w:rPr>
                <w:lang w:val="en-US"/>
              </w:rPr>
              <w:t>.</w:t>
            </w:r>
          </w:p>
        </w:tc>
      </w:tr>
      <w:tr w:rsidR="00471FB8" w:rsidRPr="00E07923" w14:paraId="1BC5423E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69C73EE8" w14:textId="167C1C3D" w:rsidR="00471FB8" w:rsidRPr="00E07923" w:rsidRDefault="00471FB8" w:rsidP="009C2B16">
            <w:pPr>
              <w:tabs>
                <w:tab w:val="left" w:pos="426"/>
              </w:tabs>
              <w:spacing w:line="280" w:lineRule="atLeast"/>
              <w:jc w:val="center"/>
              <w:rPr>
                <w:lang w:val="en-US"/>
              </w:rPr>
            </w:pPr>
            <w:r w:rsidRPr="00E07923"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4ABEB5BA" wp14:editId="5AB306CF">
                  <wp:extent cx="4794885" cy="3176905"/>
                  <wp:effectExtent l="0" t="0" r="5715" b="0"/>
                  <wp:docPr id="1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885" cy="317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B16F1" w14:textId="77777777" w:rsidR="00471FB8" w:rsidRPr="00E07923" w:rsidRDefault="00471FB8" w:rsidP="00471FB8">
      <w:pPr>
        <w:rPr>
          <w:lang w:val="en-US"/>
        </w:rPr>
      </w:pPr>
    </w:p>
    <w:bookmarkEnd w:id="277"/>
    <w:bookmarkEnd w:id="278"/>
    <w:p w14:paraId="3751CF8F" w14:textId="1E6F680A" w:rsidR="00A33FB8" w:rsidRPr="00E07923" w:rsidRDefault="002F645E" w:rsidP="00A33FB8">
      <w:pPr>
        <w:rPr>
          <w:lang w:val="en-US"/>
        </w:rPr>
      </w:pPr>
      <w:r>
        <w:rPr>
          <w:lang w:val="en-US"/>
        </w:rPr>
        <w:t>The empirical formula of another chromium complex is</w:t>
      </w:r>
      <w:r w:rsidR="00A33FB8" w:rsidRPr="00E07923">
        <w:rPr>
          <w:lang w:val="en-US"/>
        </w:rPr>
        <w:t xml:space="preserve"> CrCl</w:t>
      </w:r>
      <w:r w:rsidR="00A33FB8" w:rsidRPr="00E07923">
        <w:rPr>
          <w:vertAlign w:val="subscript"/>
          <w:lang w:val="en-US"/>
        </w:rPr>
        <w:t>3</w:t>
      </w:r>
      <w:r w:rsidR="00A33FB8" w:rsidRPr="00E07923">
        <w:rPr>
          <w:lang w:val="en-US"/>
        </w:rPr>
        <w:t>H</w:t>
      </w:r>
      <w:r w:rsidR="00A33FB8" w:rsidRPr="00E07923">
        <w:rPr>
          <w:vertAlign w:val="subscript"/>
          <w:lang w:val="en-US"/>
        </w:rPr>
        <w:t>12</w:t>
      </w:r>
      <w:r w:rsidR="00A33FB8" w:rsidRPr="00E07923">
        <w:rPr>
          <w:lang w:val="en-US"/>
        </w:rPr>
        <w:t>O</w:t>
      </w:r>
      <w:r w:rsidR="00A33FB8" w:rsidRPr="00E07923">
        <w:rPr>
          <w:vertAlign w:val="subscript"/>
          <w:lang w:val="en-US"/>
        </w:rPr>
        <w:t>6</w:t>
      </w:r>
      <w:r w:rsidR="00A33FB8" w:rsidRPr="00E07923">
        <w:rPr>
          <w:lang w:val="en-US"/>
        </w:rPr>
        <w:t>. 0</w:t>
      </w:r>
      <w:r>
        <w:rPr>
          <w:lang w:val="en-US"/>
        </w:rPr>
        <w:t>.</w:t>
      </w:r>
      <w:r w:rsidR="00A33FB8" w:rsidRPr="00E07923">
        <w:rPr>
          <w:lang w:val="en-US"/>
        </w:rPr>
        <w:t xml:space="preserve">533 g </w:t>
      </w:r>
      <w:r>
        <w:rPr>
          <w:lang w:val="en-US"/>
        </w:rPr>
        <w:t>of this compound were dissolved i</w:t>
      </w:r>
      <w:r w:rsidR="00A33FB8" w:rsidRPr="00E07923">
        <w:rPr>
          <w:lang w:val="en-US"/>
        </w:rPr>
        <w:t>n 100 cm</w:t>
      </w:r>
      <w:r w:rsidR="00A33FB8" w:rsidRPr="00E07923">
        <w:rPr>
          <w:vertAlign w:val="superscript"/>
          <w:lang w:val="en-US"/>
        </w:rPr>
        <w:t>3</w:t>
      </w:r>
      <w:r w:rsidR="00A33FB8" w:rsidRPr="00E07923">
        <w:rPr>
          <w:lang w:val="en-US"/>
        </w:rPr>
        <w:t xml:space="preserve"> </w:t>
      </w:r>
      <w:r>
        <w:rPr>
          <w:lang w:val="en-US"/>
        </w:rPr>
        <w:t>water</w:t>
      </w:r>
      <w:r w:rsidR="00A33FB8" w:rsidRPr="00E07923">
        <w:rPr>
          <w:lang w:val="en-US"/>
        </w:rPr>
        <w:t xml:space="preserve"> </w:t>
      </w:r>
      <w:r>
        <w:rPr>
          <w:lang w:val="en-US"/>
        </w:rPr>
        <w:t>followed by adding</w:t>
      </w:r>
      <w:r w:rsidR="00A33FB8" w:rsidRPr="00E07923">
        <w:rPr>
          <w:lang w:val="en-US"/>
        </w:rPr>
        <w:t xml:space="preserve"> 10 cm</w:t>
      </w:r>
      <w:r w:rsidR="00A33FB8" w:rsidRPr="00E07923">
        <w:rPr>
          <w:vertAlign w:val="superscript"/>
          <w:lang w:val="en-US"/>
        </w:rPr>
        <w:t>3</w:t>
      </w:r>
      <w:r w:rsidR="00A33FB8" w:rsidRPr="00E07923">
        <w:rPr>
          <w:lang w:val="en-US"/>
        </w:rPr>
        <w:t xml:space="preserve"> </w:t>
      </w:r>
      <w:r w:rsidR="0025422A">
        <w:rPr>
          <w:lang w:val="en-US"/>
        </w:rPr>
        <w:t>n</w:t>
      </w:r>
      <w:r>
        <w:rPr>
          <w:lang w:val="en-US"/>
        </w:rPr>
        <w:t>itric acid</w:t>
      </w:r>
      <w:r w:rsidR="00A33FB8" w:rsidRPr="00E07923">
        <w:rPr>
          <w:lang w:val="en-US"/>
        </w:rPr>
        <w:t xml:space="preserve"> (</w:t>
      </w:r>
      <w:r w:rsidR="00A33FB8" w:rsidRPr="00E07923">
        <w:rPr>
          <w:i/>
          <w:lang w:val="en-US"/>
        </w:rPr>
        <w:t>c</w:t>
      </w:r>
      <w:r w:rsidR="00A33FB8" w:rsidRPr="00E07923">
        <w:rPr>
          <w:lang w:val="en-US"/>
        </w:rPr>
        <w:t> = 2 mol dm</w:t>
      </w:r>
      <w:r w:rsidR="00A33FB8" w:rsidRPr="00E07923">
        <w:rPr>
          <w:vertAlign w:val="superscript"/>
          <w:lang w:val="en-US"/>
        </w:rPr>
        <w:t>-3</w:t>
      </w:r>
      <w:r w:rsidR="00A33FB8" w:rsidRPr="00E07923">
        <w:rPr>
          <w:lang w:val="en-US"/>
        </w:rPr>
        <w:t xml:space="preserve">). </w:t>
      </w:r>
      <w:r>
        <w:rPr>
          <w:lang w:val="en-US"/>
        </w:rPr>
        <w:t xml:space="preserve">Then </w:t>
      </w:r>
      <w:r w:rsidR="00632EFF">
        <w:rPr>
          <w:lang w:val="en-US"/>
        </w:rPr>
        <w:t xml:space="preserve">an </w:t>
      </w:r>
      <w:r>
        <w:rPr>
          <w:lang w:val="en-US"/>
        </w:rPr>
        <w:t>excess of silver nitrate solution was added. The resulting precipitate was filtered, washed, dried, and weighed</w:t>
      </w:r>
      <w:r w:rsidR="00503D6B" w:rsidRPr="00E07923">
        <w:rPr>
          <w:lang w:val="en-US"/>
        </w:rPr>
        <w:t>:</w:t>
      </w:r>
      <w:r w:rsidR="00A33FB8" w:rsidRPr="00E07923">
        <w:rPr>
          <w:lang w:val="en-US"/>
        </w:rPr>
        <w:t xml:space="preserve"> </w:t>
      </w:r>
      <w:r w:rsidR="00503D6B" w:rsidRPr="00E07923">
        <w:rPr>
          <w:i/>
          <w:lang w:val="en-US"/>
        </w:rPr>
        <w:t>m</w:t>
      </w:r>
      <w:r>
        <w:rPr>
          <w:vertAlign w:val="subscript"/>
          <w:lang w:val="en-US"/>
        </w:rPr>
        <w:t>precipitate</w:t>
      </w:r>
      <w:r w:rsidR="00A33FB8" w:rsidRPr="00E07923">
        <w:rPr>
          <w:lang w:val="en-US"/>
        </w:rPr>
        <w:t xml:space="preserve"> </w:t>
      </w:r>
      <w:r w:rsidR="00503D6B" w:rsidRPr="00E07923">
        <w:rPr>
          <w:lang w:val="en-US"/>
        </w:rPr>
        <w:t xml:space="preserve">= </w:t>
      </w:r>
      <w:r w:rsidR="00A33FB8" w:rsidRPr="00E07923">
        <w:rPr>
          <w:lang w:val="en-US"/>
        </w:rPr>
        <w:t>0</w:t>
      </w:r>
      <w:r>
        <w:rPr>
          <w:lang w:val="en-US"/>
        </w:rPr>
        <w:t>.</w:t>
      </w:r>
      <w:r w:rsidR="00A33FB8" w:rsidRPr="00E07923">
        <w:rPr>
          <w:lang w:val="en-US"/>
        </w:rPr>
        <w:t xml:space="preserve">287 g. </w:t>
      </w:r>
    </w:p>
    <w:p w14:paraId="58947804" w14:textId="63569111" w:rsidR="00A33FB8" w:rsidRPr="00E07923" w:rsidRDefault="00503D6B" w:rsidP="005745EC">
      <w:pPr>
        <w:spacing w:after="120"/>
        <w:rPr>
          <w:lang w:val="en-US"/>
        </w:rPr>
      </w:pPr>
      <w:r w:rsidRPr="00E07923">
        <w:rPr>
          <w:lang w:val="en-US"/>
        </w:rPr>
        <w:t>1</w:t>
      </w:r>
      <w:r w:rsidR="002F645E">
        <w:rPr>
          <w:lang w:val="en-US"/>
        </w:rPr>
        <w:t>.</w:t>
      </w:r>
      <w:r w:rsidRPr="00E07923">
        <w:rPr>
          <w:lang w:val="en-US"/>
        </w:rPr>
        <w:t xml:space="preserve">06 g </w:t>
      </w:r>
      <w:r w:rsidR="002F645E">
        <w:rPr>
          <w:lang w:val="en-US"/>
        </w:rPr>
        <w:t>of the sample lost 0.144 g mass when gently heating to 100°C in dry air.</w:t>
      </w:r>
      <w:r w:rsidR="00A33FB8" w:rsidRPr="00E07923">
        <w:rPr>
          <w:lang w:val="en-US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33FB8" w:rsidRPr="007131CD" w14:paraId="4377DA0B" w14:textId="77777777" w:rsidTr="00A33FB8">
        <w:trPr>
          <w:trHeight w:val="283"/>
        </w:trPr>
        <w:tc>
          <w:tcPr>
            <w:tcW w:w="9639" w:type="dxa"/>
            <w:shd w:val="clear" w:color="auto" w:fill="auto"/>
          </w:tcPr>
          <w:p w14:paraId="1F98C986" w14:textId="2E5E94C4" w:rsidR="00A33FB8" w:rsidRPr="00E07923" w:rsidRDefault="00A33FB8" w:rsidP="0025422A">
            <w:pPr>
              <w:pStyle w:val="Frage"/>
              <w:rPr>
                <w:lang w:val="en-US"/>
              </w:rPr>
            </w:pPr>
            <w:bookmarkStart w:id="279" w:name="OLE_LINK273"/>
            <w:bookmarkStart w:id="280" w:name="OLE_LINK274"/>
            <w:bookmarkStart w:id="281" w:name="OLE_LINK247"/>
            <w:bookmarkStart w:id="282" w:name="OLE_LINK248"/>
            <w:r w:rsidRPr="00E07923">
              <w:rPr>
                <w:lang w:val="en-US"/>
              </w:rPr>
              <w:t>5.10</w:t>
            </w:r>
            <w:r w:rsidRPr="00E07923">
              <w:rPr>
                <w:lang w:val="en-US"/>
              </w:rPr>
              <w:tab/>
            </w:r>
            <w:r w:rsidR="002F645E">
              <w:rPr>
                <w:lang w:val="en-US"/>
              </w:rPr>
              <w:t xml:space="preserve">Write down the correct and complete formula of the complex. </w:t>
            </w:r>
            <w:r w:rsidR="0025422A">
              <w:rPr>
                <w:lang w:val="en-US"/>
              </w:rPr>
              <w:t>The structural drawing should</w:t>
            </w:r>
            <w:r w:rsidR="002F645E">
              <w:rPr>
                <w:lang w:val="en-US"/>
              </w:rPr>
              <w:t xml:space="preserve"> make clear which ligands are located in which coordination sphere of chromium</w:t>
            </w:r>
            <w:r w:rsidRPr="00E07923">
              <w:rPr>
                <w:lang w:val="en-US"/>
              </w:rPr>
              <w:t>.</w:t>
            </w:r>
            <w:bookmarkEnd w:id="279"/>
            <w:bookmarkEnd w:id="280"/>
          </w:p>
        </w:tc>
      </w:tr>
      <w:tr w:rsidR="00A33FB8" w:rsidRPr="007131CD" w14:paraId="1CF834CE" w14:textId="77777777" w:rsidTr="00A33FB8">
        <w:trPr>
          <w:trHeight w:val="282"/>
        </w:trPr>
        <w:tc>
          <w:tcPr>
            <w:tcW w:w="9639" w:type="dxa"/>
            <w:shd w:val="clear" w:color="auto" w:fill="auto"/>
          </w:tcPr>
          <w:p w14:paraId="67F4B2F5" w14:textId="77777777" w:rsidR="00A33FB8" w:rsidRPr="00E07923" w:rsidRDefault="00A33FB8" w:rsidP="00A33FB8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31824E7A" w14:textId="77777777" w:rsidR="00A33FB8" w:rsidRPr="00E07923" w:rsidRDefault="00A33FB8" w:rsidP="00A33FB8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47297848" w14:textId="00748C32" w:rsidR="00A33FB8" w:rsidRPr="00E07923" w:rsidRDefault="00A33FB8" w:rsidP="00A33FB8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</w:tc>
      </w:tr>
      <w:bookmarkEnd w:id="281"/>
      <w:bookmarkEnd w:id="282"/>
    </w:tbl>
    <w:p w14:paraId="51605B79" w14:textId="77777777" w:rsidR="00F535FD" w:rsidRDefault="00F535FD" w:rsidP="009C2B16">
      <w:pPr>
        <w:spacing w:before="120"/>
        <w:rPr>
          <w:lang w:val="en-US"/>
        </w:rPr>
      </w:pPr>
    </w:p>
    <w:p w14:paraId="4CA219CB" w14:textId="1F45BC95" w:rsidR="00471FB8" w:rsidRPr="00E07923" w:rsidRDefault="00F535FD" w:rsidP="009C2B16">
      <w:pPr>
        <w:spacing w:before="120"/>
        <w:rPr>
          <w:lang w:val="en-US"/>
        </w:rPr>
      </w:pPr>
      <w:r>
        <w:rPr>
          <w:lang w:val="en-US"/>
        </w:rPr>
        <w:t>Many compounds of type</w:t>
      </w:r>
      <w:r w:rsidR="00471FB8" w:rsidRPr="00E07923">
        <w:rPr>
          <w:lang w:val="en-US"/>
        </w:rPr>
        <w:t xml:space="preserve"> AB</w:t>
      </w:r>
      <w:r w:rsidR="00471FB8" w:rsidRPr="00E07923">
        <w:rPr>
          <w:vertAlign w:val="subscript"/>
          <w:lang w:val="en-US"/>
        </w:rPr>
        <w:t>2</w:t>
      </w:r>
      <w:r w:rsidR="00471FB8" w:rsidRPr="00E07923">
        <w:rPr>
          <w:lang w:val="en-US"/>
        </w:rPr>
        <w:t>O</w:t>
      </w:r>
      <w:r w:rsidR="00471FB8" w:rsidRPr="00E07923">
        <w:rPr>
          <w:vertAlign w:val="subscript"/>
          <w:lang w:val="en-US"/>
        </w:rPr>
        <w:t>4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crystallize in the so-called spinel-type crystal structure.</w:t>
      </w:r>
    </w:p>
    <w:p w14:paraId="01C45738" w14:textId="21AD65FE" w:rsidR="00471FB8" w:rsidRPr="00E07923" w:rsidRDefault="00F535FD" w:rsidP="00471FB8">
      <w:pPr>
        <w:rPr>
          <w:lang w:val="en-US"/>
        </w:rPr>
      </w:pPr>
      <w:r w:rsidRPr="00F535FD">
        <w:rPr>
          <w:b/>
          <w:lang w:val="en-US"/>
        </w:rPr>
        <w:t>In normal spinels</w:t>
      </w:r>
      <w:r>
        <w:rPr>
          <w:lang w:val="en-US"/>
        </w:rPr>
        <w:t xml:space="preserve">, </w:t>
      </w:r>
      <w:r w:rsidR="00471FB8" w:rsidRPr="00E07923">
        <w:rPr>
          <w:lang w:val="en-US"/>
        </w:rPr>
        <w:t>O</w:t>
      </w:r>
      <w:r w:rsidR="00471FB8" w:rsidRPr="00E07923">
        <w:rPr>
          <w:vertAlign w:val="superscript"/>
          <w:lang w:val="en-US"/>
        </w:rPr>
        <w:t>2−</w:t>
      </w:r>
      <w:r w:rsidR="00471FB8" w:rsidRPr="00E07923">
        <w:rPr>
          <w:lang w:val="en-US"/>
        </w:rPr>
        <w:t>-</w:t>
      </w:r>
      <w:r>
        <w:rPr>
          <w:lang w:val="en-US"/>
        </w:rPr>
        <w:t>ions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form a cubic face-centered structure. One eigth of the tetrahedral voids is occupied by – mostly bivalent – A-ions. Half the octahedral voids are occupied by – mostly trivalent – B-ions</w:t>
      </w:r>
      <w:r w:rsidR="00471FB8" w:rsidRPr="00E07923">
        <w:rPr>
          <w:lang w:val="en-US"/>
        </w:rPr>
        <w:t xml:space="preserve">. </w:t>
      </w:r>
    </w:p>
    <w:p w14:paraId="6452A3FB" w14:textId="1FD204A1" w:rsidR="00471FB8" w:rsidRPr="00E07923" w:rsidRDefault="00471FB8" w:rsidP="00471FB8">
      <w:pPr>
        <w:rPr>
          <w:lang w:val="en-US"/>
        </w:rPr>
      </w:pPr>
      <w:r w:rsidRPr="00E07923">
        <w:rPr>
          <w:b/>
          <w:lang w:val="en-US"/>
        </w:rPr>
        <w:t xml:space="preserve">Inverse </w:t>
      </w:r>
      <w:r w:rsidR="00F535FD">
        <w:rPr>
          <w:b/>
          <w:lang w:val="en-US"/>
        </w:rPr>
        <w:t>s</w:t>
      </w:r>
      <w:r w:rsidRPr="00E07923">
        <w:rPr>
          <w:b/>
          <w:lang w:val="en-US"/>
        </w:rPr>
        <w:t>pinel</w:t>
      </w:r>
      <w:r w:rsidR="00F535FD">
        <w:rPr>
          <w:b/>
          <w:lang w:val="en-US"/>
        </w:rPr>
        <w:t>s</w:t>
      </w:r>
      <w:r w:rsidRPr="00E07923">
        <w:rPr>
          <w:lang w:val="en-US"/>
        </w:rPr>
        <w:t xml:space="preserve"> </w:t>
      </w:r>
      <w:r w:rsidR="00F535FD">
        <w:rPr>
          <w:lang w:val="en-US"/>
        </w:rPr>
        <w:t>also consist of compounds</w:t>
      </w:r>
      <w:r w:rsidRPr="00E07923">
        <w:rPr>
          <w:lang w:val="en-US"/>
        </w:rPr>
        <w:t xml:space="preserve"> AB</w:t>
      </w:r>
      <w:r w:rsidRPr="00E07923">
        <w:rPr>
          <w:vertAlign w:val="subscript"/>
          <w:lang w:val="en-US"/>
        </w:rPr>
        <w:t>2</w:t>
      </w:r>
      <w:r w:rsidRPr="00E07923">
        <w:rPr>
          <w:lang w:val="en-US"/>
        </w:rPr>
        <w:t>O</w:t>
      </w:r>
      <w:r w:rsidRPr="00E07923">
        <w:rPr>
          <w:vertAlign w:val="subscript"/>
          <w:lang w:val="en-US"/>
        </w:rPr>
        <w:t>4</w:t>
      </w:r>
      <w:r w:rsidR="00503D6B" w:rsidRPr="00E07923">
        <w:rPr>
          <w:lang w:val="en-US"/>
        </w:rPr>
        <w:t xml:space="preserve"> </w:t>
      </w:r>
      <w:r w:rsidR="00F535FD">
        <w:rPr>
          <w:lang w:val="en-US"/>
        </w:rPr>
        <w:t>and the same crystal lattice</w:t>
      </w:r>
      <w:r w:rsidRPr="00E07923">
        <w:rPr>
          <w:lang w:val="en-US"/>
        </w:rPr>
        <w:t>.</w:t>
      </w:r>
      <w:r w:rsidR="00F535FD">
        <w:rPr>
          <w:lang w:val="en-US"/>
        </w:rPr>
        <w:t xml:space="preserve"> However, the A-ions in this case occupy one quarter of the octahedral voids, the B-ions one quarter of the octahedral and one eighth of the tetrahedral voids</w:t>
      </w:r>
      <w:r w:rsidRPr="00E07923">
        <w:rPr>
          <w:lang w:val="en-US"/>
        </w:rPr>
        <w:t>.</w:t>
      </w:r>
      <w:r w:rsidR="00F535FD">
        <w:rPr>
          <w:lang w:val="en-US"/>
        </w:rPr>
        <w:t xml:space="preserve"> Hence again one half of the octahedral voids and one eighth of the tetrahedral voids are occupied.</w:t>
      </w:r>
      <w:r w:rsidRPr="00E07923">
        <w:rPr>
          <w:lang w:val="en-US"/>
        </w:rPr>
        <w:t>.</w:t>
      </w:r>
    </w:p>
    <w:p w14:paraId="5169CD92" w14:textId="3B803306" w:rsidR="00471FB8" w:rsidRPr="00E07923" w:rsidRDefault="00AA0473" w:rsidP="00471FB8">
      <w:pPr>
        <w:rPr>
          <w:lang w:val="en-US"/>
        </w:rPr>
      </w:pPr>
      <w:r>
        <w:rPr>
          <w:lang w:val="en-US"/>
        </w:rPr>
        <w:t>One can predict if a spinel is normal or inverse by comparing the ligand field stabilization energies LSFE of the two species</w:t>
      </w:r>
      <w:r w:rsidR="00471FB8" w:rsidRPr="00E07923">
        <w:rPr>
          <w:lang w:val="en-US"/>
        </w:rPr>
        <w:t xml:space="preserve">. </w:t>
      </w:r>
      <w:r>
        <w:rPr>
          <w:lang w:val="en-US"/>
        </w:rPr>
        <w:t>For</w:t>
      </w:r>
      <w:r w:rsidR="00471FB8" w:rsidRPr="00E07923">
        <w:rPr>
          <w:lang w:val="en-US"/>
        </w:rPr>
        <w:t xml:space="preserve"> FeCr</w:t>
      </w:r>
      <w:r w:rsidR="00471FB8" w:rsidRPr="00E07923">
        <w:rPr>
          <w:vertAlign w:val="subscript"/>
          <w:lang w:val="en-US"/>
        </w:rPr>
        <w:t>2</w:t>
      </w:r>
      <w:r w:rsidR="00471FB8" w:rsidRPr="00E07923">
        <w:rPr>
          <w:lang w:val="en-US"/>
        </w:rPr>
        <w:t>O</w:t>
      </w:r>
      <w:r w:rsidR="00471FB8" w:rsidRPr="00E07923">
        <w:rPr>
          <w:vertAlign w:val="subscript"/>
          <w:lang w:val="en-US"/>
        </w:rPr>
        <w:t>4</w:t>
      </w:r>
      <w:r>
        <w:rPr>
          <w:lang w:val="en-US"/>
        </w:rPr>
        <w:t>, a spinel, there are two possibilities</w:t>
      </w:r>
      <w:r w:rsidR="00471FB8" w:rsidRPr="00E07923">
        <w:rPr>
          <w:lang w:val="en-US"/>
        </w:rPr>
        <w:t xml:space="preserve">: Normal </w:t>
      </w:r>
      <w:r>
        <w:rPr>
          <w:lang w:val="en-US"/>
        </w:rPr>
        <w:t>s</w:t>
      </w:r>
      <w:r w:rsidR="00471FB8" w:rsidRPr="00E07923">
        <w:rPr>
          <w:lang w:val="en-US"/>
        </w:rPr>
        <w:t>pinel Fe</w:t>
      </w:r>
      <w:r w:rsidR="00471FB8" w:rsidRPr="00E07923">
        <w:rPr>
          <w:vertAlign w:val="superscript"/>
          <w:lang w:val="en-US"/>
        </w:rPr>
        <w:t>T</w:t>
      </w:r>
      <w:r w:rsidR="00471FB8" w:rsidRPr="00E07923">
        <w:rPr>
          <w:lang w:val="en-US"/>
        </w:rPr>
        <w:t>Cr</w:t>
      </w:r>
      <w:r w:rsidR="00471FB8" w:rsidRPr="00E07923">
        <w:rPr>
          <w:vertAlign w:val="superscript"/>
          <w:lang w:val="en-US"/>
        </w:rPr>
        <w:t>O</w:t>
      </w:r>
      <w:r w:rsidR="00471FB8" w:rsidRPr="00E07923">
        <w:rPr>
          <w:lang w:val="en-US"/>
        </w:rPr>
        <w:t>Cr</w:t>
      </w:r>
      <w:r w:rsidR="00471FB8" w:rsidRPr="00E07923">
        <w:rPr>
          <w:vertAlign w:val="superscript"/>
          <w:lang w:val="en-US"/>
        </w:rPr>
        <w:t>O</w:t>
      </w:r>
      <w:r w:rsidR="00471FB8" w:rsidRPr="00E07923">
        <w:rPr>
          <w:lang w:val="en-US"/>
        </w:rPr>
        <w:t>O</w:t>
      </w:r>
      <w:r w:rsidR="00471FB8" w:rsidRPr="00E07923">
        <w:rPr>
          <w:vertAlign w:val="subscript"/>
          <w:lang w:val="en-US"/>
        </w:rPr>
        <w:t>4</w:t>
      </w:r>
      <w:r w:rsidRPr="00AA0473">
        <w:rPr>
          <w:lang w:val="en-US"/>
        </w:rPr>
        <w:t>,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and</w:t>
      </w:r>
      <w:r w:rsidR="00471FB8" w:rsidRPr="00E07923">
        <w:rPr>
          <w:lang w:val="en-US"/>
        </w:rPr>
        <w:t xml:space="preserve"> inverse </w:t>
      </w:r>
      <w:r>
        <w:rPr>
          <w:lang w:val="en-US"/>
        </w:rPr>
        <w:t>s</w:t>
      </w:r>
      <w:r w:rsidR="00471FB8" w:rsidRPr="00E07923">
        <w:rPr>
          <w:lang w:val="en-US"/>
        </w:rPr>
        <w:t>pinel Fe</w:t>
      </w:r>
      <w:r w:rsidR="00471FB8" w:rsidRPr="00E07923">
        <w:rPr>
          <w:vertAlign w:val="superscript"/>
          <w:lang w:val="en-US"/>
        </w:rPr>
        <w:t>O</w:t>
      </w:r>
      <w:r w:rsidR="00471FB8" w:rsidRPr="00E07923">
        <w:rPr>
          <w:lang w:val="en-US"/>
        </w:rPr>
        <w:t>Cr</w:t>
      </w:r>
      <w:r w:rsidR="00471FB8" w:rsidRPr="00E07923">
        <w:rPr>
          <w:vertAlign w:val="superscript"/>
          <w:lang w:val="en-US"/>
        </w:rPr>
        <w:t>T</w:t>
      </w:r>
      <w:r w:rsidR="00471FB8" w:rsidRPr="00E07923">
        <w:rPr>
          <w:lang w:val="en-US"/>
        </w:rPr>
        <w:t>Cr</w:t>
      </w:r>
      <w:r w:rsidR="00471FB8" w:rsidRPr="00E07923">
        <w:rPr>
          <w:vertAlign w:val="superscript"/>
          <w:lang w:val="en-US"/>
        </w:rPr>
        <w:t>O</w:t>
      </w:r>
      <w:r w:rsidR="00471FB8" w:rsidRPr="00E07923">
        <w:rPr>
          <w:lang w:val="en-US"/>
        </w:rPr>
        <w:t>O</w:t>
      </w:r>
      <w:r w:rsidR="00471FB8" w:rsidRPr="00E07923">
        <w:rPr>
          <w:vertAlign w:val="subscript"/>
          <w:lang w:val="en-US"/>
        </w:rPr>
        <w:t>4</w:t>
      </w:r>
      <w:r>
        <w:rPr>
          <w:lang w:val="en-US"/>
        </w:rPr>
        <w:t>;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here,</w:t>
      </w:r>
      <w:r w:rsidR="00471FB8" w:rsidRPr="00E07923">
        <w:rPr>
          <w:lang w:val="en-US"/>
        </w:rPr>
        <w:t xml:space="preserve"> </w:t>
      </w:r>
      <w:r w:rsidR="00471FB8" w:rsidRPr="00E07923">
        <w:rPr>
          <w:vertAlign w:val="superscript"/>
          <w:lang w:val="en-US"/>
        </w:rPr>
        <w:t>O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a</w:t>
      </w:r>
      <w:r w:rsidR="00471FB8" w:rsidRPr="00E07923">
        <w:rPr>
          <w:lang w:val="en-US"/>
        </w:rPr>
        <w:t xml:space="preserve">nd </w:t>
      </w:r>
      <w:r w:rsidR="00471FB8" w:rsidRPr="00E07923">
        <w:rPr>
          <w:vertAlign w:val="superscript"/>
          <w:lang w:val="en-US"/>
        </w:rPr>
        <w:t>T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denote octahedral and tetrahedral voids, respectively</w:t>
      </w:r>
      <w:r w:rsidR="00471FB8" w:rsidRPr="00E07923">
        <w:rPr>
          <w:lang w:val="en-US"/>
        </w:rPr>
        <w:t>. Fe</w:t>
      </w:r>
      <w:r w:rsidR="00471FB8" w:rsidRPr="00E07923">
        <w:rPr>
          <w:vertAlign w:val="superscript"/>
          <w:lang w:val="en-US"/>
        </w:rPr>
        <w:t>2+</w:t>
      </w:r>
      <w:r w:rsidR="00471FB8" w:rsidRPr="00E07923">
        <w:rPr>
          <w:lang w:val="en-US"/>
        </w:rPr>
        <w:t xml:space="preserve"> </w:t>
      </w:r>
      <w:r>
        <w:rPr>
          <w:lang w:val="en-US"/>
        </w:rPr>
        <w:t>comprises</w:t>
      </w:r>
      <w:r w:rsidR="00471FB8" w:rsidRPr="00E07923">
        <w:rPr>
          <w:lang w:val="en-US"/>
        </w:rPr>
        <w:t xml:space="preserve"> 6 d</w:t>
      </w:r>
      <w:r>
        <w:rPr>
          <w:lang w:val="en-US"/>
        </w:rPr>
        <w:t xml:space="preserve"> electrons,</w:t>
      </w:r>
      <w:r w:rsidR="00471FB8" w:rsidRPr="00E07923">
        <w:rPr>
          <w:lang w:val="en-US"/>
        </w:rPr>
        <w:t xml:space="preserve"> Cr</w:t>
      </w:r>
      <w:r w:rsidR="00471FB8" w:rsidRPr="00E07923">
        <w:rPr>
          <w:vertAlign w:val="superscript"/>
          <w:lang w:val="en-US"/>
        </w:rPr>
        <w:t>3+</w:t>
      </w:r>
      <w:r w:rsidR="00471FB8" w:rsidRPr="00E07923">
        <w:rPr>
          <w:lang w:val="en-US"/>
        </w:rPr>
        <w:t xml:space="preserve"> 3 d</w:t>
      </w:r>
      <w:r>
        <w:rPr>
          <w:lang w:val="en-US"/>
        </w:rPr>
        <w:t xml:space="preserve"> electrons</w:t>
      </w:r>
      <w:r w:rsidR="00471FB8" w:rsidRPr="00E07923">
        <w:rPr>
          <w:lang w:val="en-US"/>
        </w:rPr>
        <w:t xml:space="preserve">. </w:t>
      </w:r>
      <w:r>
        <w:rPr>
          <w:lang w:val="en-US"/>
        </w:rPr>
        <w:t>In all cases high spin complexes are preferred over low-spin complexes</w:t>
      </w:r>
      <w:r w:rsidR="00471FB8" w:rsidRPr="00E07923">
        <w:rPr>
          <w:lang w:val="en-US"/>
        </w:rPr>
        <w:t>.</w:t>
      </w:r>
    </w:p>
    <w:p w14:paraId="583834F7" w14:textId="77777777" w:rsidR="00A33FB8" w:rsidRPr="00E07923" w:rsidRDefault="00A33FB8" w:rsidP="00471FB8">
      <w:pPr>
        <w:rPr>
          <w:lang w:val="en-US"/>
        </w:rPr>
      </w:pPr>
      <w:bookmarkStart w:id="283" w:name="OLE_LINK249"/>
      <w:bookmarkStart w:id="284" w:name="OLE_LINK25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471FB8" w:rsidRPr="00E07923" w14:paraId="5F153384" w14:textId="77777777" w:rsidTr="008D0410">
        <w:trPr>
          <w:trHeight w:val="283"/>
        </w:trPr>
        <w:tc>
          <w:tcPr>
            <w:tcW w:w="9639" w:type="dxa"/>
            <w:shd w:val="clear" w:color="auto" w:fill="auto"/>
          </w:tcPr>
          <w:p w14:paraId="190139DB" w14:textId="60F534C4" w:rsidR="00471FB8" w:rsidRPr="00E07923" w:rsidRDefault="003553D3" w:rsidP="00E44046">
            <w:pPr>
              <w:pStyle w:val="Frage"/>
              <w:rPr>
                <w:lang w:val="en-US"/>
              </w:rPr>
            </w:pPr>
            <w:bookmarkStart w:id="285" w:name="OLE_LINK157"/>
            <w:bookmarkStart w:id="286" w:name="OLE_LINK158"/>
            <w:bookmarkStart w:id="287" w:name="OLE_LINK275"/>
            <w:bookmarkStart w:id="288" w:name="OLE_LINK276"/>
            <w:r w:rsidRPr="00E07923">
              <w:rPr>
                <w:lang w:val="en-US"/>
              </w:rPr>
              <w:t>5.1</w:t>
            </w:r>
            <w:r w:rsidR="00A33FB8" w:rsidRPr="00E07923">
              <w:rPr>
                <w:lang w:val="en-US"/>
              </w:rPr>
              <w:t>1</w:t>
            </w:r>
            <w:r w:rsidRPr="00E07923">
              <w:rPr>
                <w:lang w:val="en-US"/>
              </w:rPr>
              <w:tab/>
            </w:r>
            <w:bookmarkEnd w:id="285"/>
            <w:bookmarkEnd w:id="286"/>
            <w:r w:rsidR="00E44046">
              <w:rPr>
                <w:lang w:val="en-US"/>
              </w:rPr>
              <w:t>Occupy the</w:t>
            </w:r>
            <w:r w:rsidR="00471FB8" w:rsidRPr="00E07923">
              <w:rPr>
                <w:lang w:val="en-US"/>
              </w:rPr>
              <w:t xml:space="preserve"> d-</w:t>
            </w:r>
            <w:r w:rsidR="00E44046">
              <w:rPr>
                <w:lang w:val="en-US"/>
              </w:rPr>
              <w:t>o</w:t>
            </w:r>
            <w:r w:rsidR="00471FB8" w:rsidRPr="00E07923">
              <w:rPr>
                <w:lang w:val="en-US"/>
              </w:rPr>
              <w:t>rbital</w:t>
            </w:r>
            <w:r w:rsidR="00E44046">
              <w:rPr>
                <w:lang w:val="en-US"/>
              </w:rPr>
              <w:t xml:space="preserve"> schemes of tetrahedral and octahedral voids of</w:t>
            </w:r>
            <w:r w:rsidR="00471FB8" w:rsidRPr="00E07923">
              <w:rPr>
                <w:lang w:val="en-US"/>
              </w:rPr>
              <w:t xml:space="preserve"> Cr</w:t>
            </w:r>
            <w:r w:rsidR="00471FB8" w:rsidRPr="00E07923">
              <w:rPr>
                <w:vertAlign w:val="superscript"/>
                <w:lang w:val="en-US"/>
              </w:rPr>
              <w:t>3+</w:t>
            </w:r>
            <w:r w:rsidR="00471FB8" w:rsidRPr="00E07923">
              <w:rPr>
                <w:lang w:val="en-US"/>
              </w:rPr>
              <w:t xml:space="preserve"> </w:t>
            </w:r>
            <w:r w:rsidR="00E44046">
              <w:rPr>
                <w:lang w:val="en-US"/>
              </w:rPr>
              <w:t>a</w:t>
            </w:r>
            <w:r w:rsidR="00471FB8" w:rsidRPr="00E07923">
              <w:rPr>
                <w:lang w:val="en-US"/>
              </w:rPr>
              <w:t>nd Fe</w:t>
            </w:r>
            <w:r w:rsidR="00471FB8" w:rsidRPr="00E07923">
              <w:rPr>
                <w:vertAlign w:val="superscript"/>
                <w:lang w:val="en-US"/>
              </w:rPr>
              <w:t>2+</w:t>
            </w:r>
            <w:r w:rsidR="00471FB8" w:rsidRPr="00E07923">
              <w:rPr>
                <w:lang w:val="en-US"/>
              </w:rPr>
              <w:t>,</w:t>
            </w:r>
            <w:r w:rsidR="00E44046">
              <w:rPr>
                <w:lang w:val="en-US"/>
              </w:rPr>
              <w:t xml:space="preserve"> respectively. Do this by inserting arrows in the usual way.</w:t>
            </w:r>
            <w:bookmarkEnd w:id="287"/>
            <w:bookmarkEnd w:id="288"/>
          </w:p>
        </w:tc>
      </w:tr>
      <w:tr w:rsidR="00CA0CFF" w:rsidRPr="00E07923" w14:paraId="1FEAC3AD" w14:textId="77777777" w:rsidTr="008D0410">
        <w:trPr>
          <w:trHeight w:val="1990"/>
        </w:trPr>
        <w:tc>
          <w:tcPr>
            <w:tcW w:w="9639" w:type="dxa"/>
            <w:shd w:val="clear" w:color="auto" w:fill="auto"/>
          </w:tcPr>
          <w:p w14:paraId="26C2F2D6" w14:textId="2CEDE32A" w:rsidR="00CA0CFF" w:rsidRPr="00E07923" w:rsidRDefault="00CA0CFF" w:rsidP="00C254BF">
            <w:pPr>
              <w:pStyle w:val="FrageKursiv"/>
              <w:ind w:left="0" w:firstLine="0"/>
              <w:jc w:val="center"/>
              <w:rPr>
                <w:lang w:val="en-US"/>
              </w:rPr>
            </w:pPr>
            <w:r w:rsidRPr="00E07923">
              <w:rPr>
                <w:noProof/>
                <w:lang w:val="en-US" w:eastAsia="en-US"/>
                <w14:ligatures w14:val="none"/>
              </w:rPr>
              <w:drawing>
                <wp:inline distT="0" distB="0" distL="0" distR="0" wp14:anchorId="12A7EEED" wp14:editId="0CD89D25">
                  <wp:extent cx="6029993" cy="1087755"/>
                  <wp:effectExtent l="0" t="0" r="0" b="4445"/>
                  <wp:docPr id="22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993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D1CE2" w14:textId="77777777" w:rsidR="00471FB8" w:rsidRPr="00E07923" w:rsidRDefault="00471FB8" w:rsidP="00471FB8">
      <w:pPr>
        <w:rPr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7131CD" w14:paraId="45D8810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2049AF58" w14:textId="637F9B12" w:rsidR="00471FB8" w:rsidRPr="00E07923" w:rsidRDefault="00226D18" w:rsidP="002A7BCD">
            <w:pPr>
              <w:pStyle w:val="Frage"/>
              <w:rPr>
                <w:lang w:val="en-US"/>
              </w:rPr>
            </w:pPr>
            <w:bookmarkStart w:id="289" w:name="OLE_LINK277"/>
            <w:bookmarkStart w:id="290" w:name="OLE_LINK278"/>
            <w:r w:rsidRPr="00E07923">
              <w:rPr>
                <w:lang w:val="en-US"/>
              </w:rPr>
              <w:t>5.1</w:t>
            </w:r>
            <w:r w:rsidR="00A33FB8" w:rsidRPr="00E07923">
              <w:rPr>
                <w:lang w:val="en-US"/>
              </w:rPr>
              <w:t>2</w:t>
            </w:r>
            <w:r w:rsidRPr="00E07923">
              <w:rPr>
                <w:lang w:val="en-US"/>
              </w:rPr>
              <w:tab/>
            </w:r>
            <w:r w:rsidR="002A7BCD">
              <w:rPr>
                <w:lang w:val="en-US"/>
              </w:rPr>
              <w:t>Determine whether</w:t>
            </w:r>
            <w:r w:rsidR="00471FB8" w:rsidRPr="00E07923">
              <w:rPr>
                <w:lang w:val="en-US"/>
              </w:rPr>
              <w:t xml:space="preserve"> FeCr</w:t>
            </w:r>
            <w:r w:rsidR="00471FB8" w:rsidRPr="00E07923">
              <w:rPr>
                <w:vertAlign w:val="subscript"/>
                <w:lang w:val="en-US"/>
              </w:rPr>
              <w:t>2</w:t>
            </w:r>
            <w:r w:rsidR="00471FB8" w:rsidRPr="00E07923">
              <w:rPr>
                <w:lang w:val="en-US"/>
              </w:rPr>
              <w:t>O</w:t>
            </w:r>
            <w:r w:rsidR="00471FB8" w:rsidRPr="00E07923">
              <w:rPr>
                <w:vertAlign w:val="subscript"/>
                <w:lang w:val="en-US"/>
              </w:rPr>
              <w:t>4</w:t>
            </w:r>
            <w:r w:rsidR="00471FB8" w:rsidRPr="00E07923">
              <w:rPr>
                <w:lang w:val="en-US"/>
              </w:rPr>
              <w:t xml:space="preserve"> </w:t>
            </w:r>
            <w:r w:rsidR="002A7BCD">
              <w:rPr>
                <w:lang w:val="en-US"/>
              </w:rPr>
              <w:t>is a normal or an inverse spinel</w:t>
            </w:r>
            <w:r w:rsidR="00471FB8" w:rsidRPr="00E07923">
              <w:rPr>
                <w:lang w:val="en-US"/>
              </w:rPr>
              <w:t xml:space="preserve">. </w:t>
            </w:r>
            <w:r w:rsidR="002A7BCD">
              <w:rPr>
                <w:lang w:val="en-US"/>
              </w:rPr>
              <w:t xml:space="preserve">For that purpose, calculate the LSFE for both </w:t>
            </w:r>
            <w:r w:rsidR="00471FB8" w:rsidRPr="00E07923">
              <w:rPr>
                <w:lang w:val="en-US"/>
              </w:rPr>
              <w:t>Fe</w:t>
            </w:r>
            <w:r w:rsidR="00471FB8" w:rsidRPr="00E07923">
              <w:rPr>
                <w:vertAlign w:val="superscript"/>
                <w:lang w:val="en-US"/>
              </w:rPr>
              <w:t xml:space="preserve">2+ </w:t>
            </w:r>
            <w:r w:rsidR="00471FB8" w:rsidRPr="00E07923">
              <w:rPr>
                <w:lang w:val="en-US"/>
              </w:rPr>
              <w:t>a</w:t>
            </w:r>
            <w:r w:rsidR="002A7BCD">
              <w:rPr>
                <w:lang w:val="en-US"/>
              </w:rPr>
              <w:t>nd</w:t>
            </w:r>
            <w:r w:rsidR="00471FB8" w:rsidRPr="00E07923">
              <w:rPr>
                <w:lang w:val="en-US"/>
              </w:rPr>
              <w:t xml:space="preserve"> Cr</w:t>
            </w:r>
            <w:r w:rsidR="00471FB8" w:rsidRPr="00E07923">
              <w:rPr>
                <w:vertAlign w:val="superscript"/>
                <w:lang w:val="en-US"/>
              </w:rPr>
              <w:t>3+</w:t>
            </w:r>
            <w:r w:rsidR="00471FB8" w:rsidRPr="00E07923">
              <w:rPr>
                <w:lang w:val="en-US"/>
              </w:rPr>
              <w:t xml:space="preserve"> </w:t>
            </w:r>
            <w:r w:rsidR="002A7BCD">
              <w:rPr>
                <w:lang w:val="en-US"/>
              </w:rPr>
              <w:t>in both types of voids</w:t>
            </w:r>
            <w:r w:rsidR="00C254BF" w:rsidRPr="00E07923">
              <w:rPr>
                <w:lang w:val="en-US"/>
              </w:rPr>
              <w:t xml:space="preserve"> in </w:t>
            </w:r>
            <w:r w:rsidR="002A7BCD">
              <w:rPr>
                <w:lang w:val="en-US"/>
              </w:rPr>
              <w:t>units of</w:t>
            </w:r>
            <w:r w:rsidR="00C254BF" w:rsidRPr="00E07923">
              <w:rPr>
                <w:lang w:val="en-US"/>
              </w:rPr>
              <w:t xml:space="preserve"> </w:t>
            </w:r>
            <w:r w:rsidR="00471FB8" w:rsidRPr="00E07923">
              <w:rPr>
                <w:lang w:val="en-US"/>
              </w:rPr>
              <w:t>Δ</w:t>
            </w:r>
            <w:r w:rsidR="00471FB8" w:rsidRPr="00E07923">
              <w:rPr>
                <w:vertAlign w:val="subscript"/>
                <w:lang w:val="en-US"/>
              </w:rPr>
              <w:t>0</w:t>
            </w:r>
            <w:r w:rsidR="00471FB8" w:rsidRPr="00E07923">
              <w:rPr>
                <w:lang w:val="en-US"/>
              </w:rPr>
              <w:t xml:space="preserve">. </w:t>
            </w:r>
            <w:r w:rsidR="002A7BCD">
              <w:rPr>
                <w:lang w:val="en-US"/>
              </w:rPr>
              <w:t>Then, calculate the</w:t>
            </w:r>
            <w:r w:rsidR="00471FB8" w:rsidRPr="00E07923">
              <w:rPr>
                <w:lang w:val="en-US"/>
              </w:rPr>
              <w:t xml:space="preserve"> LFSE </w:t>
            </w:r>
            <w:r w:rsidR="002A7BCD">
              <w:rPr>
                <w:lang w:val="en-US"/>
              </w:rPr>
              <w:t>for normal and inverted spinel and state your decision</w:t>
            </w:r>
            <w:r w:rsidR="00471FB8" w:rsidRPr="00E07923">
              <w:rPr>
                <w:lang w:val="en-US"/>
              </w:rPr>
              <w:t>.</w:t>
            </w:r>
            <w:bookmarkEnd w:id="289"/>
            <w:bookmarkEnd w:id="290"/>
          </w:p>
        </w:tc>
      </w:tr>
      <w:tr w:rsidR="00471FB8" w:rsidRPr="007131CD" w14:paraId="6634C035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1DDA12DA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5EA039D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5D99795F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2DFA6DB9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7B5025E6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4CCAE4A3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EB21344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00788C0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3099C735" w14:textId="77777777" w:rsidR="009C2B16" w:rsidRPr="00E07923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BD0150D" w14:textId="77777777" w:rsidR="007E4D05" w:rsidRPr="00E07923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8C454FD" w14:textId="77777777" w:rsidR="007E4D05" w:rsidRPr="00E07923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3EFD2967" w14:textId="77777777" w:rsidR="007E4D05" w:rsidRPr="00E07923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12A36CD" w14:textId="77777777" w:rsidR="007E4D05" w:rsidRPr="00E07923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06CEEB71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4B2B1083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4E254FD9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08752502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11963CB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61620B7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9F1C845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7B9CFD51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50AF0F1A" w14:textId="77777777" w:rsidR="005D6664" w:rsidRPr="00E07923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63D21B75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23EBC112" w14:textId="77777777" w:rsidR="00C254BF" w:rsidRPr="00E07923" w:rsidRDefault="00C254BF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1F69D708" w14:textId="77777777" w:rsidR="00471FB8" w:rsidRPr="00E07923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en-US"/>
              </w:rPr>
            </w:pPr>
          </w:p>
          <w:p w14:paraId="3A6B1FF4" w14:textId="796B4966" w:rsidR="00471FB8" w:rsidRPr="00E07923" w:rsidRDefault="00471FB8" w:rsidP="00C02F3E">
            <w:pPr>
              <w:pStyle w:val="FrageKursiv"/>
              <w:ind w:left="0" w:firstLine="0"/>
              <w:jc w:val="right"/>
              <w:rPr>
                <w:lang w:val="en-US"/>
              </w:rPr>
            </w:pPr>
          </w:p>
          <w:p w14:paraId="3AB5A982" w14:textId="77777777" w:rsidR="00471FB8" w:rsidRPr="00E07923" w:rsidRDefault="00471FB8" w:rsidP="00C02F3E">
            <w:pPr>
              <w:pStyle w:val="FrageKursiv"/>
              <w:ind w:left="0" w:firstLine="0"/>
              <w:rPr>
                <w:lang w:val="en-US"/>
              </w:rPr>
            </w:pPr>
          </w:p>
        </w:tc>
      </w:tr>
      <w:bookmarkEnd w:id="283"/>
      <w:bookmarkEnd w:id="284"/>
    </w:tbl>
    <w:p w14:paraId="10BEA53F" w14:textId="77777777" w:rsidR="00471FB8" w:rsidRPr="00E07923" w:rsidRDefault="00471FB8" w:rsidP="005745EC">
      <w:pPr>
        <w:rPr>
          <w:lang w:val="en-US"/>
        </w:rPr>
      </w:pPr>
    </w:p>
    <w:sectPr w:rsidR="00471FB8" w:rsidRPr="00E07923" w:rsidSect="007413F5">
      <w:headerReference w:type="default" r:id="rId28"/>
      <w:footerReference w:type="default" r:id="rId29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03EF0" w14:textId="77777777" w:rsidR="00751277" w:rsidRDefault="00751277">
      <w:r>
        <w:separator/>
      </w:r>
    </w:p>
  </w:endnote>
  <w:endnote w:type="continuationSeparator" w:id="0">
    <w:p w14:paraId="4DA02223" w14:textId="77777777" w:rsidR="00751277" w:rsidRDefault="0075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Grand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raKakuPro-W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E3A74" w14:textId="27E4DD99" w:rsidR="007131CD" w:rsidRDefault="007131CD">
    <w:pPr>
      <w:pStyle w:val="Fuzeile"/>
      <w:jc w:val="center"/>
    </w:pPr>
  </w:p>
  <w:p w14:paraId="73954AE8" w14:textId="77777777" w:rsidR="007131CD" w:rsidRPr="009F0069" w:rsidRDefault="007131CD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6877670"/>
      <w:docPartObj>
        <w:docPartGallery w:val="Page Numbers (Bottom of Page)"/>
        <w:docPartUnique/>
      </w:docPartObj>
    </w:sdtPr>
    <w:sdtEndPr/>
    <w:sdtContent>
      <w:p w14:paraId="484E910E" w14:textId="15F7E3EF" w:rsidR="007131CD" w:rsidRDefault="007131CD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5B054C" w:rsidRPr="005B054C">
          <w:rPr>
            <w:noProof/>
            <w:sz w:val="22"/>
            <w:szCs w:val="22"/>
            <w:lang w:val="de-DE"/>
          </w:rPr>
          <w:t>34</w:t>
        </w:r>
        <w:r w:rsidRPr="00BF56CC">
          <w:rPr>
            <w:sz w:val="22"/>
            <w:szCs w:val="22"/>
          </w:rPr>
          <w:fldChar w:fldCharType="end"/>
        </w:r>
      </w:p>
    </w:sdtContent>
  </w:sdt>
  <w:p w14:paraId="091FAA32" w14:textId="77777777" w:rsidR="007131CD" w:rsidRPr="009F0069" w:rsidRDefault="007131CD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E0912" w14:textId="77777777" w:rsidR="00751277" w:rsidRDefault="00751277">
      <w:r>
        <w:separator/>
      </w:r>
    </w:p>
  </w:footnote>
  <w:footnote w:type="continuationSeparator" w:id="0">
    <w:p w14:paraId="5F7F6F48" w14:textId="77777777" w:rsidR="00751277" w:rsidRDefault="0075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155E8" w14:textId="49E18E12" w:rsidR="007131CD" w:rsidRPr="00243E0E" w:rsidRDefault="007131CD" w:rsidP="00817CF6">
    <w:pPr>
      <w:pStyle w:val="Kopfzeile"/>
      <w:rPr>
        <w:noProof/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6981AB" wp14:editId="3FA05589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BC63C4"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">
              <w10:wrap anchory="page"/>
            </v:line>
          </w:pict>
        </mc:Fallback>
      </mc:AlternateContent>
    </w:r>
    <w:r w:rsidRPr="00243E0E">
      <w:rPr>
        <w:noProof/>
        <w:lang w:val="en-US"/>
      </w:rPr>
      <w:t>44</w:t>
    </w:r>
    <w:r w:rsidRPr="00243E0E">
      <w:rPr>
        <w:noProof/>
        <w:vertAlign w:val="superscript"/>
        <w:lang w:val="en-US"/>
      </w:rPr>
      <w:t>th</w:t>
    </w:r>
    <w:r w:rsidRPr="00243E0E">
      <w:rPr>
        <w:noProof/>
        <w:lang w:val="en-US"/>
      </w:rPr>
      <w:t xml:space="preserve"> Austrian Chemistry Olympiad – </w:t>
    </w:r>
    <w:r>
      <w:rPr>
        <w:noProof/>
        <w:lang w:val="en-US"/>
      </w:rPr>
      <w:t>National</w:t>
    </w:r>
    <w:r w:rsidRPr="00243E0E">
      <w:rPr>
        <w:noProof/>
        <w:lang w:val="en-US"/>
      </w:rPr>
      <w:t xml:space="preserve"> Competition</w:t>
    </w:r>
    <w:r w:rsidRPr="00243E0E">
      <w:rPr>
        <w:noProof/>
        <w:lang w:val="en-US"/>
      </w:rPr>
      <w:tab/>
      <w:t xml:space="preserve"> Theoreti</w:t>
    </w:r>
    <w:r>
      <w:rPr>
        <w:noProof/>
        <w:lang w:val="en-US"/>
      </w:rPr>
      <w:t>cal Part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317"/>
    <w:multiLevelType w:val="hybridMultilevel"/>
    <w:tmpl w:val="799A70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40EC9"/>
    <w:multiLevelType w:val="hybridMultilevel"/>
    <w:tmpl w:val="EEC817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D1279"/>
    <w:multiLevelType w:val="hybridMultilevel"/>
    <w:tmpl w:val="A3F0E092"/>
    <w:lvl w:ilvl="0" w:tplc="D6F63294">
      <w:start w:val="3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B4832"/>
    <w:multiLevelType w:val="hybridMultilevel"/>
    <w:tmpl w:val="C71E6E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01C09"/>
    <w:multiLevelType w:val="multilevel"/>
    <w:tmpl w:val="E0746102"/>
    <w:lvl w:ilvl="0">
      <w:start w:val="1"/>
      <w:numFmt w:val="decimal"/>
      <w:pStyle w:val="Frage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10"/>
  </w:num>
  <w:num w:numId="3">
    <w:abstractNumId w:val="7"/>
  </w:num>
  <w:num w:numId="4">
    <w:abstractNumId w:val="16"/>
  </w:num>
  <w:num w:numId="5">
    <w:abstractNumId w:val="24"/>
  </w:num>
  <w:num w:numId="6">
    <w:abstractNumId w:val="44"/>
  </w:num>
  <w:num w:numId="7">
    <w:abstractNumId w:val="37"/>
  </w:num>
  <w:num w:numId="8">
    <w:abstractNumId w:val="3"/>
  </w:num>
  <w:num w:numId="9">
    <w:abstractNumId w:val="20"/>
  </w:num>
  <w:num w:numId="10">
    <w:abstractNumId w:val="2"/>
  </w:num>
  <w:num w:numId="11">
    <w:abstractNumId w:val="39"/>
  </w:num>
  <w:num w:numId="12">
    <w:abstractNumId w:val="13"/>
  </w:num>
  <w:num w:numId="13">
    <w:abstractNumId w:val="23"/>
  </w:num>
  <w:num w:numId="14">
    <w:abstractNumId w:val="15"/>
  </w:num>
  <w:num w:numId="15">
    <w:abstractNumId w:val="46"/>
  </w:num>
  <w:num w:numId="16">
    <w:abstractNumId w:val="29"/>
  </w:num>
  <w:num w:numId="17">
    <w:abstractNumId w:val="28"/>
  </w:num>
  <w:num w:numId="18">
    <w:abstractNumId w:val="0"/>
  </w:num>
  <w:num w:numId="19">
    <w:abstractNumId w:val="47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30"/>
  </w:num>
  <w:num w:numId="25">
    <w:abstractNumId w:val="31"/>
  </w:num>
  <w:num w:numId="26">
    <w:abstractNumId w:val="25"/>
  </w:num>
  <w:num w:numId="27">
    <w:abstractNumId w:val="26"/>
  </w:num>
  <w:num w:numId="28">
    <w:abstractNumId w:val="18"/>
  </w:num>
  <w:num w:numId="29">
    <w:abstractNumId w:val="11"/>
  </w:num>
  <w:num w:numId="30">
    <w:abstractNumId w:val="45"/>
  </w:num>
  <w:num w:numId="31">
    <w:abstractNumId w:val="12"/>
  </w:num>
  <w:num w:numId="32">
    <w:abstractNumId w:val="34"/>
  </w:num>
  <w:num w:numId="33">
    <w:abstractNumId w:val="17"/>
  </w:num>
  <w:num w:numId="34">
    <w:abstractNumId w:val="40"/>
  </w:num>
  <w:num w:numId="35">
    <w:abstractNumId w:val="32"/>
  </w:num>
  <w:num w:numId="36">
    <w:abstractNumId w:val="42"/>
  </w:num>
  <w:num w:numId="37">
    <w:abstractNumId w:val="36"/>
  </w:num>
  <w:num w:numId="38">
    <w:abstractNumId w:val="48"/>
  </w:num>
  <w:num w:numId="39">
    <w:abstractNumId w:val="41"/>
  </w:num>
  <w:num w:numId="40">
    <w:abstractNumId w:val="38"/>
  </w:num>
  <w:num w:numId="41">
    <w:abstractNumId w:val="1"/>
  </w:num>
  <w:num w:numId="42">
    <w:abstractNumId w:val="27"/>
  </w:num>
  <w:num w:numId="43">
    <w:abstractNumId w:val="43"/>
  </w:num>
  <w:num w:numId="44">
    <w:abstractNumId w:val="22"/>
  </w:num>
  <w:num w:numId="45">
    <w:abstractNumId w:val="35"/>
  </w:num>
  <w:num w:numId="46">
    <w:abstractNumId w:val="4"/>
  </w:num>
  <w:num w:numId="47">
    <w:abstractNumId w:val="8"/>
  </w:num>
  <w:num w:numId="48">
    <w:abstractNumId w:val="21"/>
  </w:num>
  <w:num w:numId="4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FA"/>
    <w:rsid w:val="000027F1"/>
    <w:rsid w:val="000033F2"/>
    <w:rsid w:val="000040BF"/>
    <w:rsid w:val="000046B1"/>
    <w:rsid w:val="00005FFB"/>
    <w:rsid w:val="00006981"/>
    <w:rsid w:val="00011E81"/>
    <w:rsid w:val="00012998"/>
    <w:rsid w:val="00022A41"/>
    <w:rsid w:val="0002651E"/>
    <w:rsid w:val="00027237"/>
    <w:rsid w:val="00030019"/>
    <w:rsid w:val="000332D7"/>
    <w:rsid w:val="000346E8"/>
    <w:rsid w:val="00034914"/>
    <w:rsid w:val="0004101B"/>
    <w:rsid w:val="0004135F"/>
    <w:rsid w:val="00042497"/>
    <w:rsid w:val="00042822"/>
    <w:rsid w:val="000439CD"/>
    <w:rsid w:val="000443D7"/>
    <w:rsid w:val="000467AB"/>
    <w:rsid w:val="000477C9"/>
    <w:rsid w:val="00050DA9"/>
    <w:rsid w:val="0005250E"/>
    <w:rsid w:val="000547A2"/>
    <w:rsid w:val="00054896"/>
    <w:rsid w:val="00054CBF"/>
    <w:rsid w:val="00060236"/>
    <w:rsid w:val="00063BE0"/>
    <w:rsid w:val="00063D31"/>
    <w:rsid w:val="00066B41"/>
    <w:rsid w:val="00067259"/>
    <w:rsid w:val="00071586"/>
    <w:rsid w:val="0007293E"/>
    <w:rsid w:val="00073452"/>
    <w:rsid w:val="0007467A"/>
    <w:rsid w:val="00074C92"/>
    <w:rsid w:val="00074F4C"/>
    <w:rsid w:val="00075AEC"/>
    <w:rsid w:val="000770EC"/>
    <w:rsid w:val="000772A0"/>
    <w:rsid w:val="00077317"/>
    <w:rsid w:val="0008101A"/>
    <w:rsid w:val="000812E1"/>
    <w:rsid w:val="00081C2F"/>
    <w:rsid w:val="00081F8F"/>
    <w:rsid w:val="00082BAC"/>
    <w:rsid w:val="00083389"/>
    <w:rsid w:val="0008483E"/>
    <w:rsid w:val="00085831"/>
    <w:rsid w:val="00087FAA"/>
    <w:rsid w:val="00090570"/>
    <w:rsid w:val="00090601"/>
    <w:rsid w:val="00090692"/>
    <w:rsid w:val="0009093F"/>
    <w:rsid w:val="00092131"/>
    <w:rsid w:val="0009294B"/>
    <w:rsid w:val="00093735"/>
    <w:rsid w:val="00097058"/>
    <w:rsid w:val="000979FF"/>
    <w:rsid w:val="000A01F3"/>
    <w:rsid w:val="000A0D2C"/>
    <w:rsid w:val="000A0FA5"/>
    <w:rsid w:val="000A2F09"/>
    <w:rsid w:val="000A5475"/>
    <w:rsid w:val="000B0D1A"/>
    <w:rsid w:val="000B11A4"/>
    <w:rsid w:val="000B3E2F"/>
    <w:rsid w:val="000B434F"/>
    <w:rsid w:val="000B7560"/>
    <w:rsid w:val="000B7739"/>
    <w:rsid w:val="000B7BA0"/>
    <w:rsid w:val="000B7F18"/>
    <w:rsid w:val="000C011B"/>
    <w:rsid w:val="000C26DE"/>
    <w:rsid w:val="000C3305"/>
    <w:rsid w:val="000C3A30"/>
    <w:rsid w:val="000D00D1"/>
    <w:rsid w:val="000D1246"/>
    <w:rsid w:val="000D1C2B"/>
    <w:rsid w:val="000D2202"/>
    <w:rsid w:val="000D6640"/>
    <w:rsid w:val="000D69A3"/>
    <w:rsid w:val="000E0175"/>
    <w:rsid w:val="000E0328"/>
    <w:rsid w:val="000E0CB0"/>
    <w:rsid w:val="000E54D6"/>
    <w:rsid w:val="000E708A"/>
    <w:rsid w:val="000E7976"/>
    <w:rsid w:val="000E7B5A"/>
    <w:rsid w:val="000E7FAB"/>
    <w:rsid w:val="000F2764"/>
    <w:rsid w:val="000F2C5F"/>
    <w:rsid w:val="000F2D39"/>
    <w:rsid w:val="000F651E"/>
    <w:rsid w:val="0010328E"/>
    <w:rsid w:val="00104503"/>
    <w:rsid w:val="0010498A"/>
    <w:rsid w:val="00105625"/>
    <w:rsid w:val="00105B3E"/>
    <w:rsid w:val="00105E2E"/>
    <w:rsid w:val="00107595"/>
    <w:rsid w:val="00107C2D"/>
    <w:rsid w:val="001108FD"/>
    <w:rsid w:val="00111824"/>
    <w:rsid w:val="00112142"/>
    <w:rsid w:val="00113703"/>
    <w:rsid w:val="00121003"/>
    <w:rsid w:val="00121A49"/>
    <w:rsid w:val="00122218"/>
    <w:rsid w:val="001232CE"/>
    <w:rsid w:val="001236F1"/>
    <w:rsid w:val="00125E1B"/>
    <w:rsid w:val="0012652C"/>
    <w:rsid w:val="001267CB"/>
    <w:rsid w:val="00130301"/>
    <w:rsid w:val="00134CFB"/>
    <w:rsid w:val="00136AA0"/>
    <w:rsid w:val="00136AC4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2779"/>
    <w:rsid w:val="001745F5"/>
    <w:rsid w:val="0017485C"/>
    <w:rsid w:val="001756FA"/>
    <w:rsid w:val="00176413"/>
    <w:rsid w:val="00176B4A"/>
    <w:rsid w:val="00177D3E"/>
    <w:rsid w:val="00180FC8"/>
    <w:rsid w:val="001815B5"/>
    <w:rsid w:val="001820C0"/>
    <w:rsid w:val="00184379"/>
    <w:rsid w:val="00184854"/>
    <w:rsid w:val="0018625B"/>
    <w:rsid w:val="00187275"/>
    <w:rsid w:val="001904F9"/>
    <w:rsid w:val="0019755C"/>
    <w:rsid w:val="001A36A2"/>
    <w:rsid w:val="001A3C1B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2656"/>
    <w:rsid w:val="001C2978"/>
    <w:rsid w:val="001C2E8A"/>
    <w:rsid w:val="001C465F"/>
    <w:rsid w:val="001C4786"/>
    <w:rsid w:val="001C7B25"/>
    <w:rsid w:val="001C7D87"/>
    <w:rsid w:val="001D1496"/>
    <w:rsid w:val="001D23CC"/>
    <w:rsid w:val="001D6A5A"/>
    <w:rsid w:val="001E05FF"/>
    <w:rsid w:val="001E223E"/>
    <w:rsid w:val="001E4FC0"/>
    <w:rsid w:val="001F14A8"/>
    <w:rsid w:val="001F22BA"/>
    <w:rsid w:val="001F337C"/>
    <w:rsid w:val="001F5F8E"/>
    <w:rsid w:val="001F6E73"/>
    <w:rsid w:val="001F7945"/>
    <w:rsid w:val="00202482"/>
    <w:rsid w:val="00206051"/>
    <w:rsid w:val="00212CC7"/>
    <w:rsid w:val="00212D98"/>
    <w:rsid w:val="002139FB"/>
    <w:rsid w:val="00213DE8"/>
    <w:rsid w:val="00215465"/>
    <w:rsid w:val="002166D7"/>
    <w:rsid w:val="00216A7E"/>
    <w:rsid w:val="002200E7"/>
    <w:rsid w:val="0022095E"/>
    <w:rsid w:val="00221902"/>
    <w:rsid w:val="0022285E"/>
    <w:rsid w:val="002241F3"/>
    <w:rsid w:val="0022488D"/>
    <w:rsid w:val="00226D18"/>
    <w:rsid w:val="002328E8"/>
    <w:rsid w:val="00235AA1"/>
    <w:rsid w:val="00236C82"/>
    <w:rsid w:val="00240048"/>
    <w:rsid w:val="00240A82"/>
    <w:rsid w:val="00240D32"/>
    <w:rsid w:val="002416C0"/>
    <w:rsid w:val="00241746"/>
    <w:rsid w:val="00243E0E"/>
    <w:rsid w:val="00243E60"/>
    <w:rsid w:val="002442AC"/>
    <w:rsid w:val="002444DC"/>
    <w:rsid w:val="00247215"/>
    <w:rsid w:val="00251210"/>
    <w:rsid w:val="002512B3"/>
    <w:rsid w:val="002518C7"/>
    <w:rsid w:val="0025422A"/>
    <w:rsid w:val="00255596"/>
    <w:rsid w:val="00257241"/>
    <w:rsid w:val="00263FF6"/>
    <w:rsid w:val="00265B31"/>
    <w:rsid w:val="00266479"/>
    <w:rsid w:val="002677B9"/>
    <w:rsid w:val="002707EE"/>
    <w:rsid w:val="00272EDB"/>
    <w:rsid w:val="00274F19"/>
    <w:rsid w:val="002763BE"/>
    <w:rsid w:val="0028040D"/>
    <w:rsid w:val="00284CE9"/>
    <w:rsid w:val="00284FBA"/>
    <w:rsid w:val="0028612A"/>
    <w:rsid w:val="002971C9"/>
    <w:rsid w:val="00297B14"/>
    <w:rsid w:val="002A009D"/>
    <w:rsid w:val="002A363B"/>
    <w:rsid w:val="002A4058"/>
    <w:rsid w:val="002A49AA"/>
    <w:rsid w:val="002A4CC2"/>
    <w:rsid w:val="002A605C"/>
    <w:rsid w:val="002A7BCD"/>
    <w:rsid w:val="002B04A9"/>
    <w:rsid w:val="002B0BB5"/>
    <w:rsid w:val="002B270C"/>
    <w:rsid w:val="002B2FD3"/>
    <w:rsid w:val="002B33CD"/>
    <w:rsid w:val="002B655C"/>
    <w:rsid w:val="002B748E"/>
    <w:rsid w:val="002C0ABB"/>
    <w:rsid w:val="002C203B"/>
    <w:rsid w:val="002C2BBC"/>
    <w:rsid w:val="002C33BA"/>
    <w:rsid w:val="002C6698"/>
    <w:rsid w:val="002C739B"/>
    <w:rsid w:val="002D1E66"/>
    <w:rsid w:val="002D4595"/>
    <w:rsid w:val="002D63EF"/>
    <w:rsid w:val="002D64D2"/>
    <w:rsid w:val="002D78AD"/>
    <w:rsid w:val="002E54F9"/>
    <w:rsid w:val="002E7026"/>
    <w:rsid w:val="002E7FA0"/>
    <w:rsid w:val="002F0CCB"/>
    <w:rsid w:val="002F0D0A"/>
    <w:rsid w:val="002F3186"/>
    <w:rsid w:val="002F3225"/>
    <w:rsid w:val="002F595E"/>
    <w:rsid w:val="002F5D35"/>
    <w:rsid w:val="002F645E"/>
    <w:rsid w:val="002F700C"/>
    <w:rsid w:val="002F7E33"/>
    <w:rsid w:val="0030358D"/>
    <w:rsid w:val="00304E5F"/>
    <w:rsid w:val="00305FA5"/>
    <w:rsid w:val="00313F48"/>
    <w:rsid w:val="00322421"/>
    <w:rsid w:val="00324B7E"/>
    <w:rsid w:val="003258A3"/>
    <w:rsid w:val="00326640"/>
    <w:rsid w:val="00326F48"/>
    <w:rsid w:val="00333210"/>
    <w:rsid w:val="0033330B"/>
    <w:rsid w:val="00333AB4"/>
    <w:rsid w:val="00334D9A"/>
    <w:rsid w:val="00334E00"/>
    <w:rsid w:val="0033530C"/>
    <w:rsid w:val="003355C4"/>
    <w:rsid w:val="00337308"/>
    <w:rsid w:val="00340840"/>
    <w:rsid w:val="0034262B"/>
    <w:rsid w:val="00342E09"/>
    <w:rsid w:val="00344ADF"/>
    <w:rsid w:val="00347172"/>
    <w:rsid w:val="00347B4B"/>
    <w:rsid w:val="00351009"/>
    <w:rsid w:val="00352DC7"/>
    <w:rsid w:val="003553D3"/>
    <w:rsid w:val="00355FB1"/>
    <w:rsid w:val="003605AD"/>
    <w:rsid w:val="00361018"/>
    <w:rsid w:val="0036107F"/>
    <w:rsid w:val="00362B91"/>
    <w:rsid w:val="0036302D"/>
    <w:rsid w:val="0036468A"/>
    <w:rsid w:val="00366543"/>
    <w:rsid w:val="00366D73"/>
    <w:rsid w:val="003700D1"/>
    <w:rsid w:val="0037019E"/>
    <w:rsid w:val="00370B01"/>
    <w:rsid w:val="003716CD"/>
    <w:rsid w:val="00372D22"/>
    <w:rsid w:val="0038377E"/>
    <w:rsid w:val="00384FEB"/>
    <w:rsid w:val="003858F0"/>
    <w:rsid w:val="00386389"/>
    <w:rsid w:val="003864E5"/>
    <w:rsid w:val="00390A86"/>
    <w:rsid w:val="00393846"/>
    <w:rsid w:val="00393917"/>
    <w:rsid w:val="003948B3"/>
    <w:rsid w:val="00394A3B"/>
    <w:rsid w:val="00394CBC"/>
    <w:rsid w:val="003952BB"/>
    <w:rsid w:val="00396945"/>
    <w:rsid w:val="00397D78"/>
    <w:rsid w:val="003A01B9"/>
    <w:rsid w:val="003A0C1A"/>
    <w:rsid w:val="003A0D18"/>
    <w:rsid w:val="003A0DF5"/>
    <w:rsid w:val="003A1AFB"/>
    <w:rsid w:val="003A5102"/>
    <w:rsid w:val="003A7778"/>
    <w:rsid w:val="003B1835"/>
    <w:rsid w:val="003B2283"/>
    <w:rsid w:val="003B3247"/>
    <w:rsid w:val="003B39C2"/>
    <w:rsid w:val="003B5710"/>
    <w:rsid w:val="003B653B"/>
    <w:rsid w:val="003B7504"/>
    <w:rsid w:val="003C0AA5"/>
    <w:rsid w:val="003C3BD2"/>
    <w:rsid w:val="003C5E78"/>
    <w:rsid w:val="003C6CF7"/>
    <w:rsid w:val="003C75CA"/>
    <w:rsid w:val="003D3702"/>
    <w:rsid w:val="003D589B"/>
    <w:rsid w:val="003D75F9"/>
    <w:rsid w:val="003D7A6E"/>
    <w:rsid w:val="003E023D"/>
    <w:rsid w:val="003E0918"/>
    <w:rsid w:val="003E26EA"/>
    <w:rsid w:val="003E2C53"/>
    <w:rsid w:val="003E4D98"/>
    <w:rsid w:val="003E5BAE"/>
    <w:rsid w:val="003E7A5F"/>
    <w:rsid w:val="003E7BFC"/>
    <w:rsid w:val="003F0990"/>
    <w:rsid w:val="003F0D6F"/>
    <w:rsid w:val="003F3448"/>
    <w:rsid w:val="003F3944"/>
    <w:rsid w:val="003F4F50"/>
    <w:rsid w:val="003F7B32"/>
    <w:rsid w:val="004001AB"/>
    <w:rsid w:val="0040108E"/>
    <w:rsid w:val="00401D72"/>
    <w:rsid w:val="0040390F"/>
    <w:rsid w:val="00404F6E"/>
    <w:rsid w:val="00405D53"/>
    <w:rsid w:val="00406495"/>
    <w:rsid w:val="00406B83"/>
    <w:rsid w:val="004071B7"/>
    <w:rsid w:val="0040790E"/>
    <w:rsid w:val="00412AE4"/>
    <w:rsid w:val="00412CE9"/>
    <w:rsid w:val="00412D09"/>
    <w:rsid w:val="0041556B"/>
    <w:rsid w:val="00416F1D"/>
    <w:rsid w:val="00420946"/>
    <w:rsid w:val="00420F31"/>
    <w:rsid w:val="0042214B"/>
    <w:rsid w:val="0042472A"/>
    <w:rsid w:val="004249F1"/>
    <w:rsid w:val="00424F0F"/>
    <w:rsid w:val="00426B08"/>
    <w:rsid w:val="0043042C"/>
    <w:rsid w:val="00432F60"/>
    <w:rsid w:val="00434CE2"/>
    <w:rsid w:val="00436F26"/>
    <w:rsid w:val="00440A44"/>
    <w:rsid w:val="00440D0C"/>
    <w:rsid w:val="004417F0"/>
    <w:rsid w:val="00441DA1"/>
    <w:rsid w:val="00442580"/>
    <w:rsid w:val="00443355"/>
    <w:rsid w:val="00443ACC"/>
    <w:rsid w:val="00444C41"/>
    <w:rsid w:val="004450E0"/>
    <w:rsid w:val="0044634B"/>
    <w:rsid w:val="00447099"/>
    <w:rsid w:val="00450D78"/>
    <w:rsid w:val="00452A67"/>
    <w:rsid w:val="00452C5A"/>
    <w:rsid w:val="004536A0"/>
    <w:rsid w:val="0045495F"/>
    <w:rsid w:val="00456A89"/>
    <w:rsid w:val="00460895"/>
    <w:rsid w:val="00462FB2"/>
    <w:rsid w:val="0046570D"/>
    <w:rsid w:val="00471FB8"/>
    <w:rsid w:val="00473766"/>
    <w:rsid w:val="00473ABE"/>
    <w:rsid w:val="00477E6C"/>
    <w:rsid w:val="00485F8F"/>
    <w:rsid w:val="00491738"/>
    <w:rsid w:val="00492AD2"/>
    <w:rsid w:val="00493891"/>
    <w:rsid w:val="00493C4D"/>
    <w:rsid w:val="00495D07"/>
    <w:rsid w:val="00496362"/>
    <w:rsid w:val="00497706"/>
    <w:rsid w:val="00497F3B"/>
    <w:rsid w:val="004A1020"/>
    <w:rsid w:val="004A1055"/>
    <w:rsid w:val="004A1AB7"/>
    <w:rsid w:val="004A4025"/>
    <w:rsid w:val="004A51FB"/>
    <w:rsid w:val="004A7534"/>
    <w:rsid w:val="004B0022"/>
    <w:rsid w:val="004B1D82"/>
    <w:rsid w:val="004B3F75"/>
    <w:rsid w:val="004C058C"/>
    <w:rsid w:val="004C08A1"/>
    <w:rsid w:val="004C5136"/>
    <w:rsid w:val="004C6C56"/>
    <w:rsid w:val="004C7972"/>
    <w:rsid w:val="004D1B6A"/>
    <w:rsid w:val="004D26CD"/>
    <w:rsid w:val="004D31BF"/>
    <w:rsid w:val="004D3313"/>
    <w:rsid w:val="004D3374"/>
    <w:rsid w:val="004D5D35"/>
    <w:rsid w:val="004E22F8"/>
    <w:rsid w:val="004E2C1D"/>
    <w:rsid w:val="004E4AC9"/>
    <w:rsid w:val="004E7AE7"/>
    <w:rsid w:val="004F18D9"/>
    <w:rsid w:val="004F40D7"/>
    <w:rsid w:val="004F484A"/>
    <w:rsid w:val="004F729E"/>
    <w:rsid w:val="004F7B18"/>
    <w:rsid w:val="00500957"/>
    <w:rsid w:val="00502159"/>
    <w:rsid w:val="00502A26"/>
    <w:rsid w:val="00503D6B"/>
    <w:rsid w:val="00504661"/>
    <w:rsid w:val="00504A81"/>
    <w:rsid w:val="00504E67"/>
    <w:rsid w:val="00505E20"/>
    <w:rsid w:val="00506212"/>
    <w:rsid w:val="00506284"/>
    <w:rsid w:val="005077FD"/>
    <w:rsid w:val="00514B72"/>
    <w:rsid w:val="00515EE4"/>
    <w:rsid w:val="00516467"/>
    <w:rsid w:val="00523989"/>
    <w:rsid w:val="00526D99"/>
    <w:rsid w:val="00527D03"/>
    <w:rsid w:val="00534007"/>
    <w:rsid w:val="0053423C"/>
    <w:rsid w:val="00534DCB"/>
    <w:rsid w:val="00536D0F"/>
    <w:rsid w:val="00536F6F"/>
    <w:rsid w:val="0053756B"/>
    <w:rsid w:val="00541720"/>
    <w:rsid w:val="0054305B"/>
    <w:rsid w:val="00543712"/>
    <w:rsid w:val="00544962"/>
    <w:rsid w:val="005506F5"/>
    <w:rsid w:val="005516E0"/>
    <w:rsid w:val="005518BE"/>
    <w:rsid w:val="0056237F"/>
    <w:rsid w:val="00565F3B"/>
    <w:rsid w:val="00566159"/>
    <w:rsid w:val="00566EE0"/>
    <w:rsid w:val="00570EA3"/>
    <w:rsid w:val="00571114"/>
    <w:rsid w:val="00571C54"/>
    <w:rsid w:val="005745EC"/>
    <w:rsid w:val="00580D40"/>
    <w:rsid w:val="00580E62"/>
    <w:rsid w:val="00582412"/>
    <w:rsid w:val="00582C5A"/>
    <w:rsid w:val="0058542B"/>
    <w:rsid w:val="0058565C"/>
    <w:rsid w:val="0058690D"/>
    <w:rsid w:val="005925B2"/>
    <w:rsid w:val="005941DD"/>
    <w:rsid w:val="0059547B"/>
    <w:rsid w:val="00597116"/>
    <w:rsid w:val="005972D2"/>
    <w:rsid w:val="00597F6A"/>
    <w:rsid w:val="005A008B"/>
    <w:rsid w:val="005A22AF"/>
    <w:rsid w:val="005A6566"/>
    <w:rsid w:val="005B054C"/>
    <w:rsid w:val="005B2E6C"/>
    <w:rsid w:val="005B3470"/>
    <w:rsid w:val="005B3F16"/>
    <w:rsid w:val="005B5938"/>
    <w:rsid w:val="005B7FAF"/>
    <w:rsid w:val="005C3BE1"/>
    <w:rsid w:val="005C4F12"/>
    <w:rsid w:val="005C5690"/>
    <w:rsid w:val="005C6C2E"/>
    <w:rsid w:val="005D090E"/>
    <w:rsid w:val="005D17DD"/>
    <w:rsid w:val="005D20A0"/>
    <w:rsid w:val="005D2FC6"/>
    <w:rsid w:val="005D6664"/>
    <w:rsid w:val="005E01A7"/>
    <w:rsid w:val="005E2D56"/>
    <w:rsid w:val="005E422B"/>
    <w:rsid w:val="005E5DAD"/>
    <w:rsid w:val="005E6326"/>
    <w:rsid w:val="005E6416"/>
    <w:rsid w:val="005E7A79"/>
    <w:rsid w:val="005F03DC"/>
    <w:rsid w:val="005F091B"/>
    <w:rsid w:val="005F387E"/>
    <w:rsid w:val="005F38A9"/>
    <w:rsid w:val="005F4CE3"/>
    <w:rsid w:val="005F52C2"/>
    <w:rsid w:val="005F534D"/>
    <w:rsid w:val="005F5E02"/>
    <w:rsid w:val="006004E3"/>
    <w:rsid w:val="0060180D"/>
    <w:rsid w:val="00601B5E"/>
    <w:rsid w:val="00601CD1"/>
    <w:rsid w:val="00602E71"/>
    <w:rsid w:val="006037EA"/>
    <w:rsid w:val="00603CC4"/>
    <w:rsid w:val="006055FF"/>
    <w:rsid w:val="006066D0"/>
    <w:rsid w:val="00607CA9"/>
    <w:rsid w:val="0061153B"/>
    <w:rsid w:val="0061539C"/>
    <w:rsid w:val="006156AA"/>
    <w:rsid w:val="00616959"/>
    <w:rsid w:val="006214CC"/>
    <w:rsid w:val="00627CCB"/>
    <w:rsid w:val="00627DA9"/>
    <w:rsid w:val="00632EFF"/>
    <w:rsid w:val="0063531D"/>
    <w:rsid w:val="006358E1"/>
    <w:rsid w:val="00635E34"/>
    <w:rsid w:val="00636175"/>
    <w:rsid w:val="00636AF9"/>
    <w:rsid w:val="00636C12"/>
    <w:rsid w:val="00636CE5"/>
    <w:rsid w:val="0063723B"/>
    <w:rsid w:val="006378DC"/>
    <w:rsid w:val="00640397"/>
    <w:rsid w:val="00640AA4"/>
    <w:rsid w:val="00640F1B"/>
    <w:rsid w:val="006410A0"/>
    <w:rsid w:val="00641FBD"/>
    <w:rsid w:val="0064213C"/>
    <w:rsid w:val="00643723"/>
    <w:rsid w:val="00644267"/>
    <w:rsid w:val="006453D1"/>
    <w:rsid w:val="006466F7"/>
    <w:rsid w:val="00647913"/>
    <w:rsid w:val="0065210D"/>
    <w:rsid w:val="0065357C"/>
    <w:rsid w:val="00654D7B"/>
    <w:rsid w:val="006556FA"/>
    <w:rsid w:val="00656067"/>
    <w:rsid w:val="006564EA"/>
    <w:rsid w:val="00657EDB"/>
    <w:rsid w:val="006607C3"/>
    <w:rsid w:val="00660D64"/>
    <w:rsid w:val="006616BA"/>
    <w:rsid w:val="00661ADF"/>
    <w:rsid w:val="006638BE"/>
    <w:rsid w:val="00667958"/>
    <w:rsid w:val="00673339"/>
    <w:rsid w:val="006733D1"/>
    <w:rsid w:val="00673A67"/>
    <w:rsid w:val="0067476F"/>
    <w:rsid w:val="00675E78"/>
    <w:rsid w:val="00681E1A"/>
    <w:rsid w:val="006828A5"/>
    <w:rsid w:val="00683C71"/>
    <w:rsid w:val="00683E95"/>
    <w:rsid w:val="006844A4"/>
    <w:rsid w:val="00684606"/>
    <w:rsid w:val="006868DD"/>
    <w:rsid w:val="00687580"/>
    <w:rsid w:val="00687DAB"/>
    <w:rsid w:val="00693102"/>
    <w:rsid w:val="006964EC"/>
    <w:rsid w:val="006965DA"/>
    <w:rsid w:val="00696B84"/>
    <w:rsid w:val="00697018"/>
    <w:rsid w:val="006A00A3"/>
    <w:rsid w:val="006A1426"/>
    <w:rsid w:val="006A2BDC"/>
    <w:rsid w:val="006A5749"/>
    <w:rsid w:val="006A57BC"/>
    <w:rsid w:val="006A7E36"/>
    <w:rsid w:val="006B1E98"/>
    <w:rsid w:val="006B7EBA"/>
    <w:rsid w:val="006C2573"/>
    <w:rsid w:val="006C2CBA"/>
    <w:rsid w:val="006C2D47"/>
    <w:rsid w:val="006C2ECB"/>
    <w:rsid w:val="006C48AE"/>
    <w:rsid w:val="006C642B"/>
    <w:rsid w:val="006C6F15"/>
    <w:rsid w:val="006C70DA"/>
    <w:rsid w:val="006C7305"/>
    <w:rsid w:val="006D624C"/>
    <w:rsid w:val="006D78B1"/>
    <w:rsid w:val="006E2363"/>
    <w:rsid w:val="006E2F52"/>
    <w:rsid w:val="006E3417"/>
    <w:rsid w:val="006E4BB3"/>
    <w:rsid w:val="006E52A8"/>
    <w:rsid w:val="006F4803"/>
    <w:rsid w:val="006F5AA5"/>
    <w:rsid w:val="00700C58"/>
    <w:rsid w:val="00701E7F"/>
    <w:rsid w:val="00705DD5"/>
    <w:rsid w:val="0070687C"/>
    <w:rsid w:val="007115C9"/>
    <w:rsid w:val="007129A9"/>
    <w:rsid w:val="007131CD"/>
    <w:rsid w:val="00714E03"/>
    <w:rsid w:val="007151E9"/>
    <w:rsid w:val="00715AA3"/>
    <w:rsid w:val="007160F1"/>
    <w:rsid w:val="00716153"/>
    <w:rsid w:val="00717684"/>
    <w:rsid w:val="0071793E"/>
    <w:rsid w:val="00721877"/>
    <w:rsid w:val="00725600"/>
    <w:rsid w:val="00725F14"/>
    <w:rsid w:val="0073085B"/>
    <w:rsid w:val="00730D1C"/>
    <w:rsid w:val="00732469"/>
    <w:rsid w:val="007328CF"/>
    <w:rsid w:val="00732DE9"/>
    <w:rsid w:val="007353F0"/>
    <w:rsid w:val="00736679"/>
    <w:rsid w:val="007413F5"/>
    <w:rsid w:val="0074147B"/>
    <w:rsid w:val="00741CB6"/>
    <w:rsid w:val="00742E19"/>
    <w:rsid w:val="00743D3B"/>
    <w:rsid w:val="00744DEC"/>
    <w:rsid w:val="00745175"/>
    <w:rsid w:val="00746235"/>
    <w:rsid w:val="00751277"/>
    <w:rsid w:val="00751A96"/>
    <w:rsid w:val="00752229"/>
    <w:rsid w:val="0075319A"/>
    <w:rsid w:val="007532E5"/>
    <w:rsid w:val="0075442A"/>
    <w:rsid w:val="00754B2A"/>
    <w:rsid w:val="007559E8"/>
    <w:rsid w:val="007576E8"/>
    <w:rsid w:val="0075770E"/>
    <w:rsid w:val="00762D7D"/>
    <w:rsid w:val="00762E32"/>
    <w:rsid w:val="007630BD"/>
    <w:rsid w:val="00763201"/>
    <w:rsid w:val="007667C6"/>
    <w:rsid w:val="00770578"/>
    <w:rsid w:val="00776937"/>
    <w:rsid w:val="00776EC4"/>
    <w:rsid w:val="0078060E"/>
    <w:rsid w:val="00781603"/>
    <w:rsid w:val="00782590"/>
    <w:rsid w:val="00782BE9"/>
    <w:rsid w:val="00783BCC"/>
    <w:rsid w:val="00783F35"/>
    <w:rsid w:val="00784569"/>
    <w:rsid w:val="00784DCD"/>
    <w:rsid w:val="0078619E"/>
    <w:rsid w:val="00787095"/>
    <w:rsid w:val="0079063C"/>
    <w:rsid w:val="0079153B"/>
    <w:rsid w:val="00795A5B"/>
    <w:rsid w:val="00796433"/>
    <w:rsid w:val="007A0208"/>
    <w:rsid w:val="007A0433"/>
    <w:rsid w:val="007A09A0"/>
    <w:rsid w:val="007A1A5B"/>
    <w:rsid w:val="007A7AB6"/>
    <w:rsid w:val="007A7B13"/>
    <w:rsid w:val="007A7EE8"/>
    <w:rsid w:val="007B3C46"/>
    <w:rsid w:val="007B3E35"/>
    <w:rsid w:val="007B4AF5"/>
    <w:rsid w:val="007B5FDE"/>
    <w:rsid w:val="007B6DEE"/>
    <w:rsid w:val="007B706F"/>
    <w:rsid w:val="007C1AF5"/>
    <w:rsid w:val="007C20EA"/>
    <w:rsid w:val="007C3012"/>
    <w:rsid w:val="007C304B"/>
    <w:rsid w:val="007C5204"/>
    <w:rsid w:val="007C7F28"/>
    <w:rsid w:val="007D0310"/>
    <w:rsid w:val="007D0709"/>
    <w:rsid w:val="007D081F"/>
    <w:rsid w:val="007D43B2"/>
    <w:rsid w:val="007D5501"/>
    <w:rsid w:val="007D5C68"/>
    <w:rsid w:val="007D5FE9"/>
    <w:rsid w:val="007D62FF"/>
    <w:rsid w:val="007E0F10"/>
    <w:rsid w:val="007E1D33"/>
    <w:rsid w:val="007E4D05"/>
    <w:rsid w:val="007E6946"/>
    <w:rsid w:val="007E69D7"/>
    <w:rsid w:val="007E6DD7"/>
    <w:rsid w:val="007E708F"/>
    <w:rsid w:val="007E7423"/>
    <w:rsid w:val="007F0385"/>
    <w:rsid w:val="007F0739"/>
    <w:rsid w:val="007F11DF"/>
    <w:rsid w:val="007F1992"/>
    <w:rsid w:val="007F1BAC"/>
    <w:rsid w:val="007F52AD"/>
    <w:rsid w:val="007F5534"/>
    <w:rsid w:val="00801AEF"/>
    <w:rsid w:val="00801EC3"/>
    <w:rsid w:val="00802FF2"/>
    <w:rsid w:val="00803225"/>
    <w:rsid w:val="008040E2"/>
    <w:rsid w:val="00806DDA"/>
    <w:rsid w:val="0080797B"/>
    <w:rsid w:val="00811FCB"/>
    <w:rsid w:val="008178B6"/>
    <w:rsid w:val="00817CF6"/>
    <w:rsid w:val="00820B7F"/>
    <w:rsid w:val="00820E12"/>
    <w:rsid w:val="0082156E"/>
    <w:rsid w:val="008228EB"/>
    <w:rsid w:val="00822CBA"/>
    <w:rsid w:val="00824132"/>
    <w:rsid w:val="00831E4A"/>
    <w:rsid w:val="00834AC4"/>
    <w:rsid w:val="0083500B"/>
    <w:rsid w:val="00837AC5"/>
    <w:rsid w:val="00837B34"/>
    <w:rsid w:val="00841B0E"/>
    <w:rsid w:val="0084267C"/>
    <w:rsid w:val="008445BE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55453"/>
    <w:rsid w:val="008561B5"/>
    <w:rsid w:val="0085688C"/>
    <w:rsid w:val="0085771B"/>
    <w:rsid w:val="008612BE"/>
    <w:rsid w:val="00861658"/>
    <w:rsid w:val="0086301D"/>
    <w:rsid w:val="008634FD"/>
    <w:rsid w:val="00864AFB"/>
    <w:rsid w:val="00864F29"/>
    <w:rsid w:val="00865643"/>
    <w:rsid w:val="00865D73"/>
    <w:rsid w:val="00866E72"/>
    <w:rsid w:val="00867C92"/>
    <w:rsid w:val="00867F17"/>
    <w:rsid w:val="00871A28"/>
    <w:rsid w:val="008748A7"/>
    <w:rsid w:val="00874B29"/>
    <w:rsid w:val="00875C0B"/>
    <w:rsid w:val="00877BAB"/>
    <w:rsid w:val="00884669"/>
    <w:rsid w:val="00884F00"/>
    <w:rsid w:val="00885490"/>
    <w:rsid w:val="00886CE5"/>
    <w:rsid w:val="0089283C"/>
    <w:rsid w:val="008940A2"/>
    <w:rsid w:val="00896104"/>
    <w:rsid w:val="008A21B5"/>
    <w:rsid w:val="008A5E8A"/>
    <w:rsid w:val="008A63D7"/>
    <w:rsid w:val="008A6F09"/>
    <w:rsid w:val="008A703F"/>
    <w:rsid w:val="008A71B7"/>
    <w:rsid w:val="008B0562"/>
    <w:rsid w:val="008B4234"/>
    <w:rsid w:val="008C0930"/>
    <w:rsid w:val="008C2B07"/>
    <w:rsid w:val="008C4A97"/>
    <w:rsid w:val="008C611B"/>
    <w:rsid w:val="008C6349"/>
    <w:rsid w:val="008C636B"/>
    <w:rsid w:val="008D0410"/>
    <w:rsid w:val="008D11D1"/>
    <w:rsid w:val="008D17F3"/>
    <w:rsid w:val="008D6EF5"/>
    <w:rsid w:val="008D799C"/>
    <w:rsid w:val="008E0543"/>
    <w:rsid w:val="008E229C"/>
    <w:rsid w:val="008E764D"/>
    <w:rsid w:val="008E7837"/>
    <w:rsid w:val="008F0A15"/>
    <w:rsid w:val="008F1EE4"/>
    <w:rsid w:val="008F224B"/>
    <w:rsid w:val="008F2DE9"/>
    <w:rsid w:val="008F6424"/>
    <w:rsid w:val="008F7530"/>
    <w:rsid w:val="009057CE"/>
    <w:rsid w:val="009072B3"/>
    <w:rsid w:val="00911C91"/>
    <w:rsid w:val="00913A61"/>
    <w:rsid w:val="009149BF"/>
    <w:rsid w:val="00915787"/>
    <w:rsid w:val="0091586D"/>
    <w:rsid w:val="009167E7"/>
    <w:rsid w:val="00917E7D"/>
    <w:rsid w:val="00921684"/>
    <w:rsid w:val="009312CD"/>
    <w:rsid w:val="009344A9"/>
    <w:rsid w:val="00937991"/>
    <w:rsid w:val="00941C08"/>
    <w:rsid w:val="00942AD3"/>
    <w:rsid w:val="009432BF"/>
    <w:rsid w:val="009432F1"/>
    <w:rsid w:val="00945624"/>
    <w:rsid w:val="0094593C"/>
    <w:rsid w:val="009461B7"/>
    <w:rsid w:val="009469F6"/>
    <w:rsid w:val="009470F1"/>
    <w:rsid w:val="0095211B"/>
    <w:rsid w:val="00953600"/>
    <w:rsid w:val="00953E03"/>
    <w:rsid w:val="00960A5D"/>
    <w:rsid w:val="0096101D"/>
    <w:rsid w:val="00962A51"/>
    <w:rsid w:val="009640D8"/>
    <w:rsid w:val="00965C5E"/>
    <w:rsid w:val="00967006"/>
    <w:rsid w:val="009725A9"/>
    <w:rsid w:val="00973051"/>
    <w:rsid w:val="0097472A"/>
    <w:rsid w:val="00976C6E"/>
    <w:rsid w:val="00982481"/>
    <w:rsid w:val="0098545F"/>
    <w:rsid w:val="00987F3E"/>
    <w:rsid w:val="009925DF"/>
    <w:rsid w:val="00993604"/>
    <w:rsid w:val="0099435C"/>
    <w:rsid w:val="0099489A"/>
    <w:rsid w:val="00995E99"/>
    <w:rsid w:val="00996B32"/>
    <w:rsid w:val="009978CA"/>
    <w:rsid w:val="009A26EA"/>
    <w:rsid w:val="009A2AF7"/>
    <w:rsid w:val="009A321B"/>
    <w:rsid w:val="009A3E82"/>
    <w:rsid w:val="009A44D2"/>
    <w:rsid w:val="009A485B"/>
    <w:rsid w:val="009B383B"/>
    <w:rsid w:val="009B3F33"/>
    <w:rsid w:val="009B440C"/>
    <w:rsid w:val="009B4A1C"/>
    <w:rsid w:val="009B67E4"/>
    <w:rsid w:val="009B6D3E"/>
    <w:rsid w:val="009C0F5C"/>
    <w:rsid w:val="009C2B16"/>
    <w:rsid w:val="009C2E3D"/>
    <w:rsid w:val="009C4484"/>
    <w:rsid w:val="009C6ADF"/>
    <w:rsid w:val="009D16CA"/>
    <w:rsid w:val="009D23F6"/>
    <w:rsid w:val="009D4277"/>
    <w:rsid w:val="009D447F"/>
    <w:rsid w:val="009D6357"/>
    <w:rsid w:val="009D6885"/>
    <w:rsid w:val="009E0B08"/>
    <w:rsid w:val="009E290F"/>
    <w:rsid w:val="009F0069"/>
    <w:rsid w:val="009F0780"/>
    <w:rsid w:val="009F32B1"/>
    <w:rsid w:val="009F3F3A"/>
    <w:rsid w:val="009F40B9"/>
    <w:rsid w:val="009F55E6"/>
    <w:rsid w:val="009F5730"/>
    <w:rsid w:val="009F6FD5"/>
    <w:rsid w:val="00A0181A"/>
    <w:rsid w:val="00A056EC"/>
    <w:rsid w:val="00A05D41"/>
    <w:rsid w:val="00A07605"/>
    <w:rsid w:val="00A1011F"/>
    <w:rsid w:val="00A102DE"/>
    <w:rsid w:val="00A11632"/>
    <w:rsid w:val="00A12DAD"/>
    <w:rsid w:val="00A1496C"/>
    <w:rsid w:val="00A15B75"/>
    <w:rsid w:val="00A176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3FB8"/>
    <w:rsid w:val="00A35750"/>
    <w:rsid w:val="00A37E58"/>
    <w:rsid w:val="00A43DA3"/>
    <w:rsid w:val="00A47504"/>
    <w:rsid w:val="00A4794B"/>
    <w:rsid w:val="00A50F21"/>
    <w:rsid w:val="00A51339"/>
    <w:rsid w:val="00A51EE5"/>
    <w:rsid w:val="00A53A0D"/>
    <w:rsid w:val="00A5424A"/>
    <w:rsid w:val="00A56836"/>
    <w:rsid w:val="00A62ED9"/>
    <w:rsid w:val="00A64620"/>
    <w:rsid w:val="00A64988"/>
    <w:rsid w:val="00A668AA"/>
    <w:rsid w:val="00A71821"/>
    <w:rsid w:val="00A76145"/>
    <w:rsid w:val="00A8130F"/>
    <w:rsid w:val="00A81677"/>
    <w:rsid w:val="00A81B1B"/>
    <w:rsid w:val="00A850B5"/>
    <w:rsid w:val="00A870FD"/>
    <w:rsid w:val="00A8756B"/>
    <w:rsid w:val="00A90A96"/>
    <w:rsid w:val="00A92609"/>
    <w:rsid w:val="00A93DA1"/>
    <w:rsid w:val="00A9453B"/>
    <w:rsid w:val="00A94925"/>
    <w:rsid w:val="00A95EDC"/>
    <w:rsid w:val="00A976B2"/>
    <w:rsid w:val="00AA0473"/>
    <w:rsid w:val="00AA0E24"/>
    <w:rsid w:val="00AA174D"/>
    <w:rsid w:val="00AA4169"/>
    <w:rsid w:val="00AA5FBB"/>
    <w:rsid w:val="00AB41AA"/>
    <w:rsid w:val="00AB63EF"/>
    <w:rsid w:val="00AB6EED"/>
    <w:rsid w:val="00AB7159"/>
    <w:rsid w:val="00AB7639"/>
    <w:rsid w:val="00AB7C0D"/>
    <w:rsid w:val="00AC10AE"/>
    <w:rsid w:val="00AC1A5F"/>
    <w:rsid w:val="00AC2312"/>
    <w:rsid w:val="00AC2C24"/>
    <w:rsid w:val="00AC4D79"/>
    <w:rsid w:val="00AC7136"/>
    <w:rsid w:val="00AD098C"/>
    <w:rsid w:val="00AD0FE6"/>
    <w:rsid w:val="00AD1A2F"/>
    <w:rsid w:val="00AD39E1"/>
    <w:rsid w:val="00AD6976"/>
    <w:rsid w:val="00AD7BA8"/>
    <w:rsid w:val="00AE1437"/>
    <w:rsid w:val="00AE1E67"/>
    <w:rsid w:val="00AE2F8F"/>
    <w:rsid w:val="00AE2FD9"/>
    <w:rsid w:val="00AE317D"/>
    <w:rsid w:val="00AE38FC"/>
    <w:rsid w:val="00AE4833"/>
    <w:rsid w:val="00AE5368"/>
    <w:rsid w:val="00AE75C1"/>
    <w:rsid w:val="00AF0D26"/>
    <w:rsid w:val="00AF1E64"/>
    <w:rsid w:val="00AF1E9F"/>
    <w:rsid w:val="00AF53B9"/>
    <w:rsid w:val="00AF662E"/>
    <w:rsid w:val="00AF734F"/>
    <w:rsid w:val="00AF7EBF"/>
    <w:rsid w:val="00B0115C"/>
    <w:rsid w:val="00B041D9"/>
    <w:rsid w:val="00B05F69"/>
    <w:rsid w:val="00B0699B"/>
    <w:rsid w:val="00B07708"/>
    <w:rsid w:val="00B11081"/>
    <w:rsid w:val="00B11524"/>
    <w:rsid w:val="00B150D9"/>
    <w:rsid w:val="00B1594D"/>
    <w:rsid w:val="00B17380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5340"/>
    <w:rsid w:val="00B362DE"/>
    <w:rsid w:val="00B43BF6"/>
    <w:rsid w:val="00B46808"/>
    <w:rsid w:val="00B46E3E"/>
    <w:rsid w:val="00B509B7"/>
    <w:rsid w:val="00B520F5"/>
    <w:rsid w:val="00B529D7"/>
    <w:rsid w:val="00B52C29"/>
    <w:rsid w:val="00B534FB"/>
    <w:rsid w:val="00B538CC"/>
    <w:rsid w:val="00B541C3"/>
    <w:rsid w:val="00B55ACD"/>
    <w:rsid w:val="00B55F52"/>
    <w:rsid w:val="00B563AE"/>
    <w:rsid w:val="00B57159"/>
    <w:rsid w:val="00B646C9"/>
    <w:rsid w:val="00B64823"/>
    <w:rsid w:val="00B71CB2"/>
    <w:rsid w:val="00B73CAA"/>
    <w:rsid w:val="00B8038D"/>
    <w:rsid w:val="00B832D4"/>
    <w:rsid w:val="00B8490B"/>
    <w:rsid w:val="00B86F2E"/>
    <w:rsid w:val="00B87A7F"/>
    <w:rsid w:val="00B91176"/>
    <w:rsid w:val="00B9268A"/>
    <w:rsid w:val="00B92CDF"/>
    <w:rsid w:val="00B94995"/>
    <w:rsid w:val="00B9529C"/>
    <w:rsid w:val="00B95F20"/>
    <w:rsid w:val="00BA0D2F"/>
    <w:rsid w:val="00BA0DE2"/>
    <w:rsid w:val="00BA1B35"/>
    <w:rsid w:val="00BA1BBA"/>
    <w:rsid w:val="00BA49CE"/>
    <w:rsid w:val="00BA5CF0"/>
    <w:rsid w:val="00BA688B"/>
    <w:rsid w:val="00BA7329"/>
    <w:rsid w:val="00BB17AF"/>
    <w:rsid w:val="00BB25AC"/>
    <w:rsid w:val="00BB6361"/>
    <w:rsid w:val="00BB6E53"/>
    <w:rsid w:val="00BB7ED4"/>
    <w:rsid w:val="00BC0881"/>
    <w:rsid w:val="00BC0DA2"/>
    <w:rsid w:val="00BC4B7B"/>
    <w:rsid w:val="00BC505A"/>
    <w:rsid w:val="00BC5B52"/>
    <w:rsid w:val="00BC5D64"/>
    <w:rsid w:val="00BC5F92"/>
    <w:rsid w:val="00BC765F"/>
    <w:rsid w:val="00BC7AF1"/>
    <w:rsid w:val="00BD2745"/>
    <w:rsid w:val="00BE36C1"/>
    <w:rsid w:val="00BE487B"/>
    <w:rsid w:val="00BE6AAF"/>
    <w:rsid w:val="00BF3E27"/>
    <w:rsid w:val="00BF56CC"/>
    <w:rsid w:val="00BF57D0"/>
    <w:rsid w:val="00C008DD"/>
    <w:rsid w:val="00C013BE"/>
    <w:rsid w:val="00C02F3E"/>
    <w:rsid w:val="00C03576"/>
    <w:rsid w:val="00C03B6E"/>
    <w:rsid w:val="00C043B8"/>
    <w:rsid w:val="00C04D42"/>
    <w:rsid w:val="00C111DF"/>
    <w:rsid w:val="00C121CC"/>
    <w:rsid w:val="00C124BD"/>
    <w:rsid w:val="00C12BE1"/>
    <w:rsid w:val="00C12EF1"/>
    <w:rsid w:val="00C214D3"/>
    <w:rsid w:val="00C218E4"/>
    <w:rsid w:val="00C22A64"/>
    <w:rsid w:val="00C22B20"/>
    <w:rsid w:val="00C238C7"/>
    <w:rsid w:val="00C23E55"/>
    <w:rsid w:val="00C254BF"/>
    <w:rsid w:val="00C26EF5"/>
    <w:rsid w:val="00C27F1F"/>
    <w:rsid w:val="00C305B0"/>
    <w:rsid w:val="00C34365"/>
    <w:rsid w:val="00C353B4"/>
    <w:rsid w:val="00C36ABD"/>
    <w:rsid w:val="00C3719E"/>
    <w:rsid w:val="00C47224"/>
    <w:rsid w:val="00C47E75"/>
    <w:rsid w:val="00C52774"/>
    <w:rsid w:val="00C533A7"/>
    <w:rsid w:val="00C53B03"/>
    <w:rsid w:val="00C5414B"/>
    <w:rsid w:val="00C56721"/>
    <w:rsid w:val="00C569A1"/>
    <w:rsid w:val="00C57504"/>
    <w:rsid w:val="00C60C8B"/>
    <w:rsid w:val="00C610AA"/>
    <w:rsid w:val="00C616C9"/>
    <w:rsid w:val="00C62CC4"/>
    <w:rsid w:val="00C63F57"/>
    <w:rsid w:val="00C64A69"/>
    <w:rsid w:val="00C65946"/>
    <w:rsid w:val="00C666D0"/>
    <w:rsid w:val="00C70B0C"/>
    <w:rsid w:val="00C73F46"/>
    <w:rsid w:val="00C74521"/>
    <w:rsid w:val="00C8252F"/>
    <w:rsid w:val="00C83A05"/>
    <w:rsid w:val="00C84028"/>
    <w:rsid w:val="00C86B41"/>
    <w:rsid w:val="00C874BB"/>
    <w:rsid w:val="00C8766E"/>
    <w:rsid w:val="00C87F32"/>
    <w:rsid w:val="00C90FDD"/>
    <w:rsid w:val="00C926EA"/>
    <w:rsid w:val="00C949E6"/>
    <w:rsid w:val="00C97B69"/>
    <w:rsid w:val="00C97F50"/>
    <w:rsid w:val="00CA00C1"/>
    <w:rsid w:val="00CA0CFF"/>
    <w:rsid w:val="00CA0FAF"/>
    <w:rsid w:val="00CA1131"/>
    <w:rsid w:val="00CA179B"/>
    <w:rsid w:val="00CA17A0"/>
    <w:rsid w:val="00CA1CA2"/>
    <w:rsid w:val="00CA21FE"/>
    <w:rsid w:val="00CA40E7"/>
    <w:rsid w:val="00CA4627"/>
    <w:rsid w:val="00CA621F"/>
    <w:rsid w:val="00CA730F"/>
    <w:rsid w:val="00CA7A47"/>
    <w:rsid w:val="00CB20D4"/>
    <w:rsid w:val="00CB216F"/>
    <w:rsid w:val="00CB401E"/>
    <w:rsid w:val="00CB5461"/>
    <w:rsid w:val="00CC2189"/>
    <w:rsid w:val="00CC27ED"/>
    <w:rsid w:val="00CC7FBE"/>
    <w:rsid w:val="00CD2253"/>
    <w:rsid w:val="00CD2B7F"/>
    <w:rsid w:val="00CD309C"/>
    <w:rsid w:val="00CD645C"/>
    <w:rsid w:val="00CD64AC"/>
    <w:rsid w:val="00CE042A"/>
    <w:rsid w:val="00CE1710"/>
    <w:rsid w:val="00CE2595"/>
    <w:rsid w:val="00CE363B"/>
    <w:rsid w:val="00CE6E3E"/>
    <w:rsid w:val="00CE7C9B"/>
    <w:rsid w:val="00CF0837"/>
    <w:rsid w:val="00CF0FCB"/>
    <w:rsid w:val="00CF33A8"/>
    <w:rsid w:val="00CF4791"/>
    <w:rsid w:val="00D02116"/>
    <w:rsid w:val="00D03C31"/>
    <w:rsid w:val="00D041A4"/>
    <w:rsid w:val="00D11449"/>
    <w:rsid w:val="00D20ADF"/>
    <w:rsid w:val="00D322D5"/>
    <w:rsid w:val="00D411B4"/>
    <w:rsid w:val="00D433C3"/>
    <w:rsid w:val="00D4639D"/>
    <w:rsid w:val="00D5077C"/>
    <w:rsid w:val="00D50DD7"/>
    <w:rsid w:val="00D52139"/>
    <w:rsid w:val="00D55032"/>
    <w:rsid w:val="00D55217"/>
    <w:rsid w:val="00D5649E"/>
    <w:rsid w:val="00D62427"/>
    <w:rsid w:val="00D6300F"/>
    <w:rsid w:val="00D633A8"/>
    <w:rsid w:val="00D633B2"/>
    <w:rsid w:val="00D6557C"/>
    <w:rsid w:val="00D665A6"/>
    <w:rsid w:val="00D66B14"/>
    <w:rsid w:val="00D67351"/>
    <w:rsid w:val="00D71930"/>
    <w:rsid w:val="00D7374F"/>
    <w:rsid w:val="00D73B59"/>
    <w:rsid w:val="00D804D7"/>
    <w:rsid w:val="00D812A4"/>
    <w:rsid w:val="00D83459"/>
    <w:rsid w:val="00D840CD"/>
    <w:rsid w:val="00D86367"/>
    <w:rsid w:val="00D870D2"/>
    <w:rsid w:val="00D873AE"/>
    <w:rsid w:val="00D87731"/>
    <w:rsid w:val="00D87C28"/>
    <w:rsid w:val="00D91C1B"/>
    <w:rsid w:val="00D93A4A"/>
    <w:rsid w:val="00D9679F"/>
    <w:rsid w:val="00D9771A"/>
    <w:rsid w:val="00DA0E8E"/>
    <w:rsid w:val="00DA29DF"/>
    <w:rsid w:val="00DA2DBB"/>
    <w:rsid w:val="00DA2EAE"/>
    <w:rsid w:val="00DA4226"/>
    <w:rsid w:val="00DB04BA"/>
    <w:rsid w:val="00DB0B53"/>
    <w:rsid w:val="00DB2D0E"/>
    <w:rsid w:val="00DB2FE8"/>
    <w:rsid w:val="00DB4737"/>
    <w:rsid w:val="00DB5509"/>
    <w:rsid w:val="00DC20F2"/>
    <w:rsid w:val="00DC4417"/>
    <w:rsid w:val="00DC57EF"/>
    <w:rsid w:val="00DC7EF9"/>
    <w:rsid w:val="00DD0B59"/>
    <w:rsid w:val="00DD189C"/>
    <w:rsid w:val="00DD293B"/>
    <w:rsid w:val="00DD35AE"/>
    <w:rsid w:val="00DD6902"/>
    <w:rsid w:val="00DD6BF3"/>
    <w:rsid w:val="00DD75DB"/>
    <w:rsid w:val="00DE0824"/>
    <w:rsid w:val="00DE3E60"/>
    <w:rsid w:val="00DE45E0"/>
    <w:rsid w:val="00DE4C37"/>
    <w:rsid w:val="00DE5282"/>
    <w:rsid w:val="00DE6876"/>
    <w:rsid w:val="00DE6CB8"/>
    <w:rsid w:val="00DE7174"/>
    <w:rsid w:val="00DE75AC"/>
    <w:rsid w:val="00DF10CF"/>
    <w:rsid w:val="00DF27A8"/>
    <w:rsid w:val="00DF47A5"/>
    <w:rsid w:val="00DF4AB0"/>
    <w:rsid w:val="00DF56AA"/>
    <w:rsid w:val="00DF5B57"/>
    <w:rsid w:val="00DF5C80"/>
    <w:rsid w:val="00DF5DAC"/>
    <w:rsid w:val="00DF6310"/>
    <w:rsid w:val="00DF68CC"/>
    <w:rsid w:val="00DF7974"/>
    <w:rsid w:val="00DF7A69"/>
    <w:rsid w:val="00E0214A"/>
    <w:rsid w:val="00E04D77"/>
    <w:rsid w:val="00E07923"/>
    <w:rsid w:val="00E10927"/>
    <w:rsid w:val="00E10CD9"/>
    <w:rsid w:val="00E139EF"/>
    <w:rsid w:val="00E14698"/>
    <w:rsid w:val="00E163D4"/>
    <w:rsid w:val="00E168FD"/>
    <w:rsid w:val="00E16C03"/>
    <w:rsid w:val="00E16E2A"/>
    <w:rsid w:val="00E24581"/>
    <w:rsid w:val="00E260A5"/>
    <w:rsid w:val="00E26772"/>
    <w:rsid w:val="00E26EFE"/>
    <w:rsid w:val="00E3039E"/>
    <w:rsid w:val="00E3078D"/>
    <w:rsid w:val="00E348FF"/>
    <w:rsid w:val="00E34A07"/>
    <w:rsid w:val="00E37BD9"/>
    <w:rsid w:val="00E37C45"/>
    <w:rsid w:val="00E37D36"/>
    <w:rsid w:val="00E4138C"/>
    <w:rsid w:val="00E43713"/>
    <w:rsid w:val="00E44046"/>
    <w:rsid w:val="00E445C8"/>
    <w:rsid w:val="00E45469"/>
    <w:rsid w:val="00E47518"/>
    <w:rsid w:val="00E524DC"/>
    <w:rsid w:val="00E532F2"/>
    <w:rsid w:val="00E563C2"/>
    <w:rsid w:val="00E62029"/>
    <w:rsid w:val="00E6327C"/>
    <w:rsid w:val="00E63E51"/>
    <w:rsid w:val="00E67EFE"/>
    <w:rsid w:val="00E700F9"/>
    <w:rsid w:val="00E71F17"/>
    <w:rsid w:val="00E7259A"/>
    <w:rsid w:val="00E75F6D"/>
    <w:rsid w:val="00E760F2"/>
    <w:rsid w:val="00E76B0D"/>
    <w:rsid w:val="00E80388"/>
    <w:rsid w:val="00E848BB"/>
    <w:rsid w:val="00E84D69"/>
    <w:rsid w:val="00E87745"/>
    <w:rsid w:val="00E90638"/>
    <w:rsid w:val="00E913BE"/>
    <w:rsid w:val="00E920A1"/>
    <w:rsid w:val="00E93145"/>
    <w:rsid w:val="00E95506"/>
    <w:rsid w:val="00E95D18"/>
    <w:rsid w:val="00E96BA7"/>
    <w:rsid w:val="00E9728A"/>
    <w:rsid w:val="00EA0868"/>
    <w:rsid w:val="00EA469E"/>
    <w:rsid w:val="00EB0CC4"/>
    <w:rsid w:val="00EB27DC"/>
    <w:rsid w:val="00EB3BC3"/>
    <w:rsid w:val="00EB6591"/>
    <w:rsid w:val="00EC0447"/>
    <w:rsid w:val="00EC0F90"/>
    <w:rsid w:val="00EC29C4"/>
    <w:rsid w:val="00EC3478"/>
    <w:rsid w:val="00EC5A3D"/>
    <w:rsid w:val="00EC65B0"/>
    <w:rsid w:val="00EC6757"/>
    <w:rsid w:val="00EC775B"/>
    <w:rsid w:val="00ED0DB0"/>
    <w:rsid w:val="00ED209A"/>
    <w:rsid w:val="00ED2D21"/>
    <w:rsid w:val="00ED3C0F"/>
    <w:rsid w:val="00ED414E"/>
    <w:rsid w:val="00ED61BB"/>
    <w:rsid w:val="00EE02C3"/>
    <w:rsid w:val="00EE18D2"/>
    <w:rsid w:val="00EE18EA"/>
    <w:rsid w:val="00EE25C3"/>
    <w:rsid w:val="00EE26FC"/>
    <w:rsid w:val="00EE2769"/>
    <w:rsid w:val="00EE44C4"/>
    <w:rsid w:val="00EE5C91"/>
    <w:rsid w:val="00EF48EE"/>
    <w:rsid w:val="00EF4936"/>
    <w:rsid w:val="00EF68A2"/>
    <w:rsid w:val="00EF6BF8"/>
    <w:rsid w:val="00F021E4"/>
    <w:rsid w:val="00F041FF"/>
    <w:rsid w:val="00F04627"/>
    <w:rsid w:val="00F05556"/>
    <w:rsid w:val="00F05D95"/>
    <w:rsid w:val="00F05E73"/>
    <w:rsid w:val="00F06102"/>
    <w:rsid w:val="00F07580"/>
    <w:rsid w:val="00F07789"/>
    <w:rsid w:val="00F10477"/>
    <w:rsid w:val="00F137BD"/>
    <w:rsid w:val="00F13D80"/>
    <w:rsid w:val="00F141CA"/>
    <w:rsid w:val="00F16BA9"/>
    <w:rsid w:val="00F23EBB"/>
    <w:rsid w:val="00F26615"/>
    <w:rsid w:val="00F31733"/>
    <w:rsid w:val="00F3277D"/>
    <w:rsid w:val="00F35E13"/>
    <w:rsid w:val="00F42D49"/>
    <w:rsid w:val="00F434D4"/>
    <w:rsid w:val="00F43CB9"/>
    <w:rsid w:val="00F45CFD"/>
    <w:rsid w:val="00F52B94"/>
    <w:rsid w:val="00F535FD"/>
    <w:rsid w:val="00F53D50"/>
    <w:rsid w:val="00F562C1"/>
    <w:rsid w:val="00F6069E"/>
    <w:rsid w:val="00F66BD2"/>
    <w:rsid w:val="00F70847"/>
    <w:rsid w:val="00F7258E"/>
    <w:rsid w:val="00F72EAA"/>
    <w:rsid w:val="00F73891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6ECC"/>
    <w:rsid w:val="00F970AC"/>
    <w:rsid w:val="00FA2970"/>
    <w:rsid w:val="00FA43CC"/>
    <w:rsid w:val="00FA5673"/>
    <w:rsid w:val="00FA7F1E"/>
    <w:rsid w:val="00FB04AD"/>
    <w:rsid w:val="00FB1232"/>
    <w:rsid w:val="00FB2ADF"/>
    <w:rsid w:val="00FB2CA0"/>
    <w:rsid w:val="00FB2DA0"/>
    <w:rsid w:val="00FB433F"/>
    <w:rsid w:val="00FB5D8E"/>
    <w:rsid w:val="00FB5EBB"/>
    <w:rsid w:val="00FB5F5F"/>
    <w:rsid w:val="00FC0C27"/>
    <w:rsid w:val="00FC1286"/>
    <w:rsid w:val="00FC2031"/>
    <w:rsid w:val="00FC2730"/>
    <w:rsid w:val="00FC4558"/>
    <w:rsid w:val="00FC6C83"/>
    <w:rsid w:val="00FC70A1"/>
    <w:rsid w:val="00FC73AB"/>
    <w:rsid w:val="00FD363E"/>
    <w:rsid w:val="00FD43FA"/>
    <w:rsid w:val="00FD5712"/>
    <w:rsid w:val="00FD5A7C"/>
    <w:rsid w:val="00FD5B1C"/>
    <w:rsid w:val="00FE00B9"/>
    <w:rsid w:val="00FE06D0"/>
    <w:rsid w:val="00FE101D"/>
    <w:rsid w:val="00FE1BF5"/>
    <w:rsid w:val="00FE274B"/>
    <w:rsid w:val="00FE2CA4"/>
    <w:rsid w:val="00FE4796"/>
    <w:rsid w:val="00FE4B85"/>
    <w:rsid w:val="00FF2488"/>
    <w:rsid w:val="00FF559D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112C56"/>
  <w15:docId w15:val="{B71D680B-7A98-464F-933C-C1A8116C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1FB8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ch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0D69A3"/>
  </w:style>
  <w:style w:type="paragraph" w:styleId="Textkrper-Einzug2">
    <w:name w:val="Body Text Indent 2"/>
    <w:basedOn w:val="Standard"/>
    <w:link w:val="Textkrper-Einzug2Zchn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CB401E"/>
  </w:style>
  <w:style w:type="character" w:styleId="Hyperlink">
    <w:name w:val="Hyperlink"/>
    <w:basedOn w:val="Absatz-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chn">
    <w:name w:val="Textkörper Zchn"/>
    <w:basedOn w:val="Absatz-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3553D3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Textkrper-Einzug2Zchn">
    <w:name w:val="Textkörper-Einzug 2 Zchn"/>
    <w:basedOn w:val="Absatz-Standardschriftart"/>
    <w:link w:val="Textkrper-Einzug2"/>
    <w:rsid w:val="0042472A"/>
    <w:rPr>
      <w:rFonts w:ascii="Trebuchet MS" w:hAnsi="Trebuchet MS"/>
      <w:sz w:val="24"/>
      <w:szCs w:val="24"/>
      <w:lang w:eastAsia="de-DE"/>
      <w14:ligatures w14:val="standard"/>
    </w:rPr>
  </w:style>
  <w:style w:type="paragraph" w:customStyle="1" w:styleId="Default">
    <w:name w:val="Default"/>
    <w:rsid w:val="0042472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A0C1A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F3E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3E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3E27"/>
    <w:rPr>
      <w:rFonts w:ascii="Cambria Math" w:hAnsi="Cambria Math"/>
      <w:lang w:eastAsia="de-DE"/>
      <w14:ligatures w14:val="standar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3E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3E27"/>
    <w:rPr>
      <w:rFonts w:ascii="Cambria Math" w:hAnsi="Cambria Math"/>
      <w:b/>
      <w:bCs/>
      <w:lang w:eastAsia="de-DE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hyperlink" Target="https://doi.org/10.1002/ange.200300615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0.tif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emf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9.tif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e.wikipedia.org/wiki/Th%C3%A9ophile-Jules_Pelouze" TargetMode="Externa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99E9-414F-446A-8A9F-905D17EA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3796</Words>
  <Characters>23919</Characters>
  <Application>Microsoft Office Word</Application>
  <DocSecurity>0</DocSecurity>
  <Lines>199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27660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Wolfgang Faber</cp:lastModifiedBy>
  <cp:revision>2</cp:revision>
  <cp:lastPrinted>2018-07-18T08:59:00Z</cp:lastPrinted>
  <dcterms:created xsi:type="dcterms:W3CDTF">2018-07-22T19:04:00Z</dcterms:created>
  <dcterms:modified xsi:type="dcterms:W3CDTF">2018-07-22T19:04:00Z</dcterms:modified>
</cp:coreProperties>
</file>