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DC2" w:rsidRPr="00067D39" w:rsidRDefault="00870FBF">
      <w:pPr>
        <w:pStyle w:val="Kopfzeile"/>
        <w:tabs>
          <w:tab w:val="left" w:pos="708"/>
        </w:tabs>
        <w:jc w:val="center"/>
        <w:rPr>
          <w:rFonts w:ascii="Lucida Sans Unicode" w:hAnsi="Lucida Sans Unicode" w:cs="Lucida Sans Unicode"/>
          <w:b/>
          <w:bCs/>
          <w:sz w:val="48"/>
          <w:lang w:val="de-DE"/>
        </w:rPr>
      </w:pPr>
      <w:r>
        <w:rPr>
          <w:rFonts w:ascii="Lucida Sans Unicode" w:hAnsi="Lucida Sans Unicode" w:cs="Lucida Sans Unicode"/>
          <w:b/>
          <w:bCs/>
          <w:sz w:val="48"/>
          <w:lang w:val="de-DE"/>
        </w:rPr>
        <w:t>36</w:t>
      </w:r>
      <w:r w:rsidR="00E36DC2" w:rsidRPr="00067D39">
        <w:rPr>
          <w:rFonts w:ascii="Lucida Sans Unicode" w:hAnsi="Lucida Sans Unicode" w:cs="Lucida Sans Unicode"/>
          <w:b/>
          <w:bCs/>
          <w:sz w:val="48"/>
          <w:lang w:val="de-DE"/>
        </w:rPr>
        <w:t>. Österreichische Chemieolympiade</w:t>
      </w:r>
    </w:p>
    <w:p w:rsidR="00E36DC2" w:rsidRPr="00067D39" w:rsidRDefault="00E36DC2">
      <w:pPr>
        <w:pStyle w:val="Kopfzeile"/>
        <w:tabs>
          <w:tab w:val="left" w:pos="708"/>
        </w:tabs>
        <w:jc w:val="center"/>
        <w:rPr>
          <w:rFonts w:ascii="Lucida Sans Unicode" w:hAnsi="Lucida Sans Unicode" w:cs="Lucida Sans Unicode"/>
          <w:b/>
          <w:bCs/>
          <w:sz w:val="48"/>
          <w:lang w:val="de-DE"/>
        </w:rPr>
      </w:pPr>
    </w:p>
    <w:p w:rsidR="00E36DC2" w:rsidRDefault="00E36DC2">
      <w:pPr>
        <w:pStyle w:val="Kopfzeile"/>
        <w:tabs>
          <w:tab w:val="left" w:pos="708"/>
        </w:tabs>
        <w:jc w:val="center"/>
        <w:rPr>
          <w:rFonts w:ascii="Trebuchet MS" w:hAnsi="Trebuchet MS"/>
          <w:b/>
          <w:bCs/>
          <w:sz w:val="48"/>
          <w:lang w:val="de-DE"/>
        </w:rPr>
      </w:pPr>
      <w:r w:rsidRPr="00067D39">
        <w:rPr>
          <w:rFonts w:ascii="Lucida Sans Unicode" w:hAnsi="Lucida Sans Unicode" w:cs="Lucida Sans Unicode"/>
          <w:b/>
          <w:bCs/>
          <w:sz w:val="48"/>
          <w:lang w:val="de-DE"/>
        </w:rPr>
        <w:t>Bundeswettbewerb</w:t>
      </w:r>
      <w:r>
        <w:rPr>
          <w:rFonts w:ascii="Trebuchet MS" w:hAnsi="Trebuchet MS"/>
          <w:b/>
          <w:bCs/>
          <w:sz w:val="48"/>
          <w:lang w:val="de-DE"/>
        </w:rPr>
        <w:t xml:space="preserve"> </w:t>
      </w:r>
    </w:p>
    <w:p w:rsidR="00E36DC2" w:rsidRDefault="00E36DC2">
      <w:pPr>
        <w:pStyle w:val="Kopfzeile"/>
        <w:tabs>
          <w:tab w:val="left" w:pos="708"/>
        </w:tabs>
        <w:jc w:val="center"/>
        <w:rPr>
          <w:rFonts w:ascii="Trebuchet MS" w:hAnsi="Trebuchet MS"/>
          <w:b/>
          <w:bCs/>
          <w:sz w:val="48"/>
          <w:lang w:val="de-DE"/>
        </w:rPr>
      </w:pPr>
    </w:p>
    <w:p w:rsidR="00E36DC2" w:rsidRDefault="00C079A8">
      <w:pPr>
        <w:pStyle w:val="Kopfzeile"/>
        <w:tabs>
          <w:tab w:val="left" w:pos="708"/>
        </w:tabs>
        <w:jc w:val="center"/>
        <w:rPr>
          <w:rFonts w:ascii="Trebuchet MS" w:hAnsi="Trebuchet MS"/>
          <w:b/>
          <w:bCs/>
          <w:sz w:val="48"/>
          <w:lang w:val="de-DE"/>
        </w:rPr>
      </w:pPr>
      <w:r>
        <w:rPr>
          <w:noProof/>
          <w:lang w:eastAsia="de-AT"/>
        </w:rPr>
        <w:drawing>
          <wp:anchor distT="0" distB="0" distL="114300" distR="114300" simplePos="0" relativeHeight="251676160" behindDoc="0" locked="0" layoutInCell="1" allowOverlap="1">
            <wp:simplePos x="0" y="0"/>
            <wp:positionH relativeFrom="column">
              <wp:posOffset>3560445</wp:posOffset>
            </wp:positionH>
            <wp:positionV relativeFrom="paragraph">
              <wp:posOffset>321945</wp:posOffset>
            </wp:positionV>
            <wp:extent cx="1535430" cy="1408430"/>
            <wp:effectExtent l="19050" t="0" r="7620" b="0"/>
            <wp:wrapSquare wrapText="bothSides"/>
            <wp:docPr id="558" name="Bild 558" descr="Schul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descr="Schullogo-01"/>
                    <pic:cNvPicPr>
                      <a:picLocks noChangeAspect="1" noChangeArrowheads="1"/>
                    </pic:cNvPicPr>
                  </pic:nvPicPr>
                  <pic:blipFill>
                    <a:blip r:embed="rId8" cstate="print"/>
                    <a:srcRect/>
                    <a:stretch>
                      <a:fillRect/>
                    </a:stretch>
                  </pic:blipFill>
                  <pic:spPr bwMode="auto">
                    <a:xfrm>
                      <a:off x="0" y="0"/>
                      <a:ext cx="1535430" cy="1408430"/>
                    </a:xfrm>
                    <a:prstGeom prst="rect">
                      <a:avLst/>
                    </a:prstGeom>
                    <a:noFill/>
                    <a:ln w="9525">
                      <a:noFill/>
                      <a:miter lim="800000"/>
                      <a:headEnd/>
                      <a:tailEnd/>
                    </a:ln>
                  </pic:spPr>
                </pic:pic>
              </a:graphicData>
            </a:graphic>
          </wp:anchor>
        </w:drawing>
      </w:r>
    </w:p>
    <w:p w:rsidR="00E36DC2" w:rsidRDefault="00C079A8">
      <w:pPr>
        <w:pStyle w:val="Kopfzeile"/>
        <w:tabs>
          <w:tab w:val="left" w:pos="708"/>
        </w:tabs>
        <w:jc w:val="center"/>
        <w:rPr>
          <w:rFonts w:ascii="Trebuchet MS" w:hAnsi="Trebuchet MS"/>
          <w:b/>
          <w:bCs/>
          <w:sz w:val="48"/>
          <w:lang w:val="de-DE"/>
        </w:rPr>
      </w:pPr>
      <w:r>
        <w:rPr>
          <w:rFonts w:ascii="Lucida Sans Unicode" w:hAnsi="Lucida Sans Unicode" w:cs="Lucida Sans Unicode"/>
          <w:noProof/>
          <w:lang w:eastAsia="de-AT"/>
        </w:rPr>
        <w:drawing>
          <wp:anchor distT="0" distB="0" distL="114300" distR="114300" simplePos="0" relativeHeight="251662848" behindDoc="0" locked="0" layoutInCell="1" allowOverlap="1">
            <wp:simplePos x="0" y="0"/>
            <wp:positionH relativeFrom="column">
              <wp:posOffset>1060450</wp:posOffset>
            </wp:positionH>
            <wp:positionV relativeFrom="paragraph">
              <wp:posOffset>36830</wp:posOffset>
            </wp:positionV>
            <wp:extent cx="1308735" cy="1363980"/>
            <wp:effectExtent l="19050" t="0" r="5715" b="0"/>
            <wp:wrapNone/>
            <wp:docPr id="541" name="Bild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9" cstate="print">
                      <a:lum contrast="-6000"/>
                    </a:blip>
                    <a:srcRect/>
                    <a:stretch>
                      <a:fillRect/>
                    </a:stretch>
                  </pic:blipFill>
                  <pic:spPr bwMode="auto">
                    <a:xfrm>
                      <a:off x="0" y="0"/>
                      <a:ext cx="1308735" cy="1363980"/>
                    </a:xfrm>
                    <a:prstGeom prst="rect">
                      <a:avLst/>
                    </a:prstGeom>
                    <a:noFill/>
                  </pic:spPr>
                </pic:pic>
              </a:graphicData>
            </a:graphic>
          </wp:anchor>
        </w:drawing>
      </w:r>
    </w:p>
    <w:p w:rsidR="00E36DC2" w:rsidRDefault="00E36DC2">
      <w:pPr>
        <w:pStyle w:val="Kopfzeile"/>
        <w:tabs>
          <w:tab w:val="left" w:pos="708"/>
        </w:tabs>
        <w:jc w:val="center"/>
        <w:rPr>
          <w:rFonts w:ascii="Trebuchet MS" w:hAnsi="Trebuchet MS"/>
          <w:b/>
          <w:bCs/>
          <w:sz w:val="48"/>
          <w:lang w:val="de-DE"/>
        </w:rPr>
      </w:pPr>
    </w:p>
    <w:p w:rsidR="00E36DC2" w:rsidRDefault="00E36DC2">
      <w:pPr>
        <w:pStyle w:val="Kopfzeile"/>
        <w:tabs>
          <w:tab w:val="left" w:pos="708"/>
        </w:tabs>
        <w:jc w:val="center"/>
        <w:rPr>
          <w:rFonts w:ascii="Trebuchet MS" w:hAnsi="Trebuchet MS"/>
          <w:b/>
          <w:bCs/>
          <w:sz w:val="48"/>
          <w:lang w:val="de-DE"/>
        </w:rPr>
      </w:pPr>
    </w:p>
    <w:p w:rsidR="00E36DC2" w:rsidRDefault="00E36DC2">
      <w:pPr>
        <w:pStyle w:val="Kopfzeile"/>
        <w:tabs>
          <w:tab w:val="left" w:pos="708"/>
        </w:tabs>
        <w:jc w:val="center"/>
        <w:rPr>
          <w:rFonts w:ascii="Trebuchet MS" w:hAnsi="Trebuchet MS"/>
          <w:b/>
          <w:bCs/>
          <w:sz w:val="48"/>
          <w:lang w:val="de-DE"/>
        </w:rPr>
      </w:pPr>
    </w:p>
    <w:p w:rsidR="00E36DC2" w:rsidRDefault="00E36DC2">
      <w:pPr>
        <w:pStyle w:val="Kopfzeile"/>
        <w:tabs>
          <w:tab w:val="left" w:pos="708"/>
        </w:tabs>
        <w:jc w:val="center"/>
        <w:rPr>
          <w:rFonts w:ascii="Trebuchet MS" w:hAnsi="Trebuchet MS"/>
          <w:b/>
          <w:bCs/>
          <w:sz w:val="48"/>
          <w:lang w:val="de-DE"/>
        </w:rPr>
      </w:pPr>
    </w:p>
    <w:p w:rsidR="002E7EA5" w:rsidRDefault="002E7EA5">
      <w:pPr>
        <w:pStyle w:val="Kopfzeile"/>
        <w:tabs>
          <w:tab w:val="left" w:pos="708"/>
        </w:tabs>
        <w:jc w:val="center"/>
        <w:rPr>
          <w:rFonts w:ascii="Trebuchet MS" w:hAnsi="Trebuchet MS"/>
          <w:b/>
          <w:bCs/>
          <w:sz w:val="28"/>
          <w:lang w:val="de-DE"/>
        </w:rPr>
      </w:pPr>
    </w:p>
    <w:p w:rsidR="002E7EA5" w:rsidRDefault="002E7EA5">
      <w:pPr>
        <w:pStyle w:val="Kopfzeile"/>
        <w:tabs>
          <w:tab w:val="left" w:pos="708"/>
        </w:tabs>
        <w:jc w:val="center"/>
        <w:rPr>
          <w:rFonts w:ascii="Trebuchet MS" w:hAnsi="Trebuchet MS"/>
          <w:b/>
          <w:bCs/>
          <w:sz w:val="28"/>
          <w:lang w:val="de-DE"/>
        </w:rPr>
      </w:pPr>
    </w:p>
    <w:p w:rsidR="002E7EA5" w:rsidRDefault="002E7EA5">
      <w:pPr>
        <w:pStyle w:val="Kopfzeile"/>
        <w:tabs>
          <w:tab w:val="left" w:pos="708"/>
        </w:tabs>
        <w:jc w:val="center"/>
        <w:rPr>
          <w:rFonts w:ascii="Trebuchet MS" w:hAnsi="Trebuchet MS"/>
          <w:b/>
          <w:bCs/>
          <w:sz w:val="28"/>
          <w:lang w:val="de-DE"/>
        </w:rPr>
      </w:pPr>
    </w:p>
    <w:p w:rsidR="003570C1" w:rsidRPr="00FF2B92" w:rsidRDefault="003570C1" w:rsidP="003570C1">
      <w:pPr>
        <w:pStyle w:val="Kopfzeile"/>
        <w:tabs>
          <w:tab w:val="left" w:pos="3060"/>
        </w:tabs>
        <w:spacing w:line="360" w:lineRule="auto"/>
        <w:jc w:val="center"/>
        <w:rPr>
          <w:rFonts w:ascii="Trebuchet MS" w:hAnsi="Trebuchet MS"/>
          <w:b/>
          <w:bCs/>
          <w:lang w:val="de-DE"/>
        </w:rPr>
      </w:pPr>
      <w:r w:rsidRPr="00FF2B92">
        <w:rPr>
          <w:rFonts w:ascii="Trebuchet MS" w:hAnsi="Trebuchet MS"/>
          <w:b/>
          <w:bCs/>
          <w:lang w:val="de-DE"/>
        </w:rPr>
        <w:t>Name:........................................</w:t>
      </w:r>
    </w:p>
    <w:p w:rsidR="002E7EA5" w:rsidRDefault="002E7EA5">
      <w:pPr>
        <w:pStyle w:val="Kopfzeile"/>
        <w:tabs>
          <w:tab w:val="left" w:pos="708"/>
        </w:tabs>
        <w:jc w:val="center"/>
        <w:rPr>
          <w:rFonts w:ascii="Trebuchet MS" w:hAnsi="Trebuchet MS"/>
          <w:b/>
          <w:bCs/>
          <w:sz w:val="28"/>
          <w:lang w:val="de-DE"/>
        </w:rPr>
      </w:pPr>
    </w:p>
    <w:p w:rsidR="002E7EA5" w:rsidRDefault="002E7EA5">
      <w:pPr>
        <w:pStyle w:val="Kopfzeile"/>
        <w:tabs>
          <w:tab w:val="left" w:pos="708"/>
        </w:tabs>
        <w:jc w:val="center"/>
        <w:rPr>
          <w:rFonts w:ascii="Trebuchet MS" w:hAnsi="Trebuchet MS"/>
          <w:b/>
          <w:bCs/>
          <w:sz w:val="28"/>
          <w:lang w:val="de-DE"/>
        </w:rPr>
      </w:pPr>
    </w:p>
    <w:p w:rsidR="00E36DC2" w:rsidRDefault="00E36DC2">
      <w:pPr>
        <w:pStyle w:val="Kopfzeile"/>
        <w:tabs>
          <w:tab w:val="left" w:pos="708"/>
        </w:tabs>
        <w:jc w:val="center"/>
        <w:rPr>
          <w:rFonts w:ascii="Trebuchet MS" w:hAnsi="Trebuchet MS"/>
          <w:b/>
          <w:bCs/>
          <w:sz w:val="28"/>
          <w:lang w:val="de-DE"/>
        </w:rPr>
      </w:pPr>
      <w:r>
        <w:rPr>
          <w:rFonts w:ascii="Trebuchet MS" w:hAnsi="Trebuchet MS"/>
          <w:b/>
          <w:bCs/>
          <w:sz w:val="28"/>
          <w:lang w:val="de-DE"/>
        </w:rPr>
        <w:t xml:space="preserve">Theoretischer Teil – </w:t>
      </w:r>
      <w:r w:rsidR="00870FBF">
        <w:rPr>
          <w:rFonts w:ascii="Trebuchet MS" w:hAnsi="Trebuchet MS"/>
          <w:b/>
          <w:bCs/>
          <w:sz w:val="28"/>
          <w:lang w:val="de-DE"/>
        </w:rPr>
        <w:t>7</w:t>
      </w:r>
      <w:r>
        <w:rPr>
          <w:rFonts w:ascii="Trebuchet MS" w:hAnsi="Trebuchet MS"/>
          <w:b/>
          <w:bCs/>
          <w:sz w:val="28"/>
          <w:lang w:val="de-DE"/>
        </w:rPr>
        <w:t>. Juni 20</w:t>
      </w:r>
      <w:r w:rsidR="00870FBF">
        <w:rPr>
          <w:rFonts w:ascii="Trebuchet MS" w:hAnsi="Trebuchet MS"/>
          <w:b/>
          <w:bCs/>
          <w:sz w:val="28"/>
          <w:lang w:val="de-DE"/>
        </w:rPr>
        <w:t>10</w:t>
      </w:r>
    </w:p>
    <w:p w:rsidR="00E36DC2" w:rsidRDefault="00E36DC2">
      <w:pPr>
        <w:pStyle w:val="Kopfzeile"/>
        <w:tabs>
          <w:tab w:val="left" w:pos="708"/>
        </w:tabs>
        <w:jc w:val="center"/>
        <w:rPr>
          <w:rFonts w:ascii="Trebuchet MS" w:hAnsi="Trebuchet MS"/>
          <w:b/>
          <w:bCs/>
          <w:sz w:val="28"/>
          <w:lang w:val="de-DE"/>
        </w:rPr>
      </w:pPr>
    </w:p>
    <w:p w:rsidR="00E36DC2" w:rsidRDefault="006334EA">
      <w:pPr>
        <w:pStyle w:val="Kopfzeile"/>
        <w:tabs>
          <w:tab w:val="left" w:pos="3060"/>
        </w:tabs>
        <w:spacing w:line="360" w:lineRule="auto"/>
        <w:rPr>
          <w:rFonts w:ascii="Trebuchet MS" w:hAnsi="Trebuchet MS"/>
          <w:b/>
          <w:bCs/>
          <w:sz w:val="28"/>
          <w:lang w:val="de-DE"/>
        </w:rPr>
      </w:pPr>
      <w:r>
        <w:rPr>
          <w:rFonts w:ascii="Trebuchet MS" w:hAnsi="Trebuchet MS"/>
          <w:b/>
          <w:bCs/>
          <w:sz w:val="28"/>
          <w:lang w:val="de-DE"/>
        </w:rPr>
        <w:tab/>
        <w:t>Aufgabe 1: ....../......../</w:t>
      </w:r>
      <w:r w:rsidR="00870FBF">
        <w:rPr>
          <w:rFonts w:ascii="Trebuchet MS" w:hAnsi="Trebuchet MS"/>
          <w:b/>
          <w:bCs/>
          <w:sz w:val="28"/>
          <w:lang w:val="de-DE"/>
        </w:rPr>
        <w:t>17</w:t>
      </w:r>
    </w:p>
    <w:p w:rsidR="00E36DC2" w:rsidRDefault="000578CC">
      <w:pPr>
        <w:pStyle w:val="Kopfzeile"/>
        <w:tabs>
          <w:tab w:val="left" w:pos="3060"/>
        </w:tabs>
        <w:spacing w:line="360" w:lineRule="auto"/>
        <w:rPr>
          <w:rFonts w:ascii="Trebuchet MS" w:hAnsi="Trebuchet MS"/>
          <w:b/>
          <w:bCs/>
          <w:sz w:val="28"/>
          <w:lang w:val="de-DE"/>
        </w:rPr>
      </w:pPr>
      <w:r>
        <w:rPr>
          <w:rFonts w:ascii="Trebuchet MS" w:hAnsi="Trebuchet MS"/>
          <w:b/>
          <w:bCs/>
          <w:sz w:val="28"/>
          <w:lang w:val="de-DE"/>
        </w:rPr>
        <w:tab/>
        <w:t>Aufgabe 2: ....../......../</w:t>
      </w:r>
      <w:r w:rsidR="00324120">
        <w:rPr>
          <w:rFonts w:ascii="Trebuchet MS" w:hAnsi="Trebuchet MS"/>
          <w:b/>
          <w:bCs/>
          <w:sz w:val="28"/>
          <w:lang w:val="de-DE"/>
        </w:rPr>
        <w:t>12</w:t>
      </w:r>
    </w:p>
    <w:p w:rsidR="00E36DC2" w:rsidRDefault="000578CC">
      <w:pPr>
        <w:pStyle w:val="Kopfzeile"/>
        <w:tabs>
          <w:tab w:val="left" w:pos="3060"/>
        </w:tabs>
        <w:spacing w:line="360" w:lineRule="auto"/>
        <w:rPr>
          <w:rFonts w:ascii="Trebuchet MS" w:hAnsi="Trebuchet MS"/>
          <w:b/>
          <w:bCs/>
          <w:sz w:val="28"/>
          <w:lang w:val="de-DE"/>
        </w:rPr>
      </w:pPr>
      <w:r>
        <w:rPr>
          <w:rFonts w:ascii="Trebuchet MS" w:hAnsi="Trebuchet MS"/>
          <w:b/>
          <w:bCs/>
          <w:sz w:val="28"/>
          <w:lang w:val="de-DE"/>
        </w:rPr>
        <w:tab/>
        <w:t>Aufgabe 3: ....../......../</w:t>
      </w:r>
      <w:r w:rsidR="00576BC4">
        <w:rPr>
          <w:rFonts w:ascii="Trebuchet MS" w:hAnsi="Trebuchet MS"/>
          <w:b/>
          <w:bCs/>
          <w:sz w:val="28"/>
          <w:lang w:val="de-DE"/>
        </w:rPr>
        <w:t>4</w:t>
      </w:r>
    </w:p>
    <w:p w:rsidR="00E36DC2" w:rsidRDefault="006334EA">
      <w:pPr>
        <w:pStyle w:val="Kopfzeile"/>
        <w:tabs>
          <w:tab w:val="left" w:pos="3060"/>
        </w:tabs>
        <w:spacing w:line="360" w:lineRule="auto"/>
        <w:rPr>
          <w:rFonts w:ascii="Trebuchet MS" w:hAnsi="Trebuchet MS"/>
          <w:b/>
          <w:bCs/>
          <w:sz w:val="28"/>
          <w:lang w:val="de-DE"/>
        </w:rPr>
      </w:pPr>
      <w:r>
        <w:rPr>
          <w:rFonts w:ascii="Trebuchet MS" w:hAnsi="Trebuchet MS"/>
          <w:b/>
          <w:bCs/>
          <w:sz w:val="28"/>
          <w:lang w:val="de-DE"/>
        </w:rPr>
        <w:tab/>
        <w:t>Aufgabe 4: ....../......../</w:t>
      </w:r>
      <w:r w:rsidR="00E26AF4">
        <w:rPr>
          <w:rFonts w:ascii="Trebuchet MS" w:hAnsi="Trebuchet MS"/>
          <w:b/>
          <w:bCs/>
          <w:sz w:val="28"/>
          <w:lang w:val="de-DE"/>
        </w:rPr>
        <w:t>7</w:t>
      </w:r>
    </w:p>
    <w:p w:rsidR="006334EA" w:rsidRDefault="006334EA">
      <w:pPr>
        <w:pStyle w:val="Kopfzeile"/>
        <w:tabs>
          <w:tab w:val="left" w:pos="3060"/>
        </w:tabs>
        <w:spacing w:line="360" w:lineRule="auto"/>
        <w:rPr>
          <w:rFonts w:ascii="Trebuchet MS" w:hAnsi="Trebuchet MS"/>
          <w:b/>
          <w:bCs/>
          <w:sz w:val="28"/>
          <w:lang w:val="de-DE"/>
        </w:rPr>
      </w:pPr>
      <w:r>
        <w:rPr>
          <w:rFonts w:ascii="Trebuchet MS" w:hAnsi="Trebuchet MS"/>
          <w:b/>
          <w:bCs/>
          <w:sz w:val="28"/>
          <w:lang w:val="de-DE"/>
        </w:rPr>
        <w:tab/>
        <w:t>Aufgabe 5: ....../......../</w:t>
      </w:r>
      <w:r w:rsidR="00324120">
        <w:rPr>
          <w:rFonts w:ascii="Trebuchet MS" w:hAnsi="Trebuchet MS"/>
          <w:b/>
          <w:bCs/>
          <w:sz w:val="28"/>
          <w:lang w:val="de-DE"/>
        </w:rPr>
        <w:t>1</w:t>
      </w:r>
      <w:r w:rsidR="00576BC4">
        <w:rPr>
          <w:rFonts w:ascii="Trebuchet MS" w:hAnsi="Trebuchet MS"/>
          <w:b/>
          <w:bCs/>
          <w:sz w:val="28"/>
          <w:lang w:val="de-DE"/>
        </w:rPr>
        <w:t>1</w:t>
      </w:r>
    </w:p>
    <w:p w:rsidR="0028563F" w:rsidRDefault="000578CC">
      <w:pPr>
        <w:pStyle w:val="Kopfzeile"/>
        <w:tabs>
          <w:tab w:val="left" w:pos="3060"/>
        </w:tabs>
        <w:spacing w:line="360" w:lineRule="auto"/>
        <w:rPr>
          <w:rFonts w:ascii="Trebuchet MS" w:hAnsi="Trebuchet MS"/>
          <w:b/>
          <w:bCs/>
          <w:sz w:val="28"/>
          <w:lang w:val="de-DE"/>
        </w:rPr>
      </w:pPr>
      <w:r>
        <w:rPr>
          <w:rFonts w:ascii="Trebuchet MS" w:hAnsi="Trebuchet MS"/>
          <w:b/>
          <w:bCs/>
          <w:sz w:val="28"/>
          <w:lang w:val="de-DE"/>
        </w:rPr>
        <w:tab/>
        <w:t>Aufgabe 6: ....../......../</w:t>
      </w:r>
      <w:r w:rsidR="00870FBF">
        <w:rPr>
          <w:rFonts w:ascii="Trebuchet MS" w:hAnsi="Trebuchet MS"/>
          <w:b/>
          <w:bCs/>
          <w:sz w:val="28"/>
          <w:lang w:val="de-DE"/>
        </w:rPr>
        <w:t>9</w:t>
      </w:r>
    </w:p>
    <w:p w:rsidR="00E36DC2" w:rsidRDefault="00516EF6">
      <w:pPr>
        <w:pStyle w:val="Kopfzeile"/>
        <w:tabs>
          <w:tab w:val="left" w:pos="3060"/>
        </w:tabs>
        <w:spacing w:line="360" w:lineRule="auto"/>
        <w:rPr>
          <w:rFonts w:ascii="Trebuchet MS" w:hAnsi="Trebuchet MS"/>
          <w:b/>
          <w:bCs/>
          <w:sz w:val="28"/>
          <w:lang w:val="de-DE"/>
        </w:rPr>
      </w:pPr>
      <w:r>
        <w:rPr>
          <w:rFonts w:ascii="Trebuchet MS" w:hAnsi="Trebuchet MS"/>
          <w:b/>
          <w:bCs/>
          <w:sz w:val="28"/>
          <w:lang w:val="de-DE"/>
        </w:rPr>
        <w:tab/>
      </w:r>
      <w:r w:rsidR="00E36DC2">
        <w:rPr>
          <w:rFonts w:ascii="Trebuchet MS" w:hAnsi="Trebuchet MS"/>
          <w:b/>
          <w:bCs/>
          <w:sz w:val="28"/>
          <w:lang w:val="de-DE"/>
        </w:rPr>
        <w:tab/>
      </w:r>
      <w:r w:rsidR="00C44E31" w:rsidRPr="00C44E31">
        <w:rPr>
          <w:rFonts w:ascii="Trebuchet MS" w:hAnsi="Trebuchet MS"/>
        </w:rPr>
        <w:pict>
          <v:line id="_x0000_s1027" style="position:absolute;z-index:251639296;mso-position-horizontal-relative:text;mso-position-vertical-relative:text" from="153pt,1.75pt" to="324pt,1.75pt"/>
        </w:pict>
      </w:r>
    </w:p>
    <w:p w:rsidR="00E36DC2" w:rsidRDefault="00E36DC2">
      <w:pPr>
        <w:pStyle w:val="Kopfzeile"/>
        <w:tabs>
          <w:tab w:val="left" w:pos="3060"/>
        </w:tabs>
        <w:spacing w:line="360" w:lineRule="auto"/>
        <w:rPr>
          <w:rFonts w:ascii="Trebuchet MS" w:hAnsi="Trebuchet MS"/>
          <w:b/>
          <w:bCs/>
          <w:sz w:val="28"/>
          <w:lang w:val="de-DE"/>
        </w:rPr>
      </w:pPr>
      <w:r>
        <w:rPr>
          <w:rFonts w:ascii="Trebuchet MS" w:hAnsi="Trebuchet MS"/>
          <w:b/>
          <w:bCs/>
          <w:sz w:val="28"/>
          <w:lang w:val="de-DE"/>
        </w:rPr>
        <w:tab/>
        <w:t>Summe:     .........../60</w:t>
      </w:r>
    </w:p>
    <w:p w:rsidR="00FF2B92" w:rsidRDefault="00FF2B92">
      <w:pPr>
        <w:pStyle w:val="Kopfzeile"/>
        <w:tabs>
          <w:tab w:val="left" w:pos="3060"/>
        </w:tabs>
        <w:spacing w:line="360" w:lineRule="auto"/>
        <w:jc w:val="center"/>
        <w:rPr>
          <w:rFonts w:ascii="Trebuchet MS" w:hAnsi="Trebuchet MS"/>
          <w:b/>
          <w:bCs/>
          <w:sz w:val="28"/>
          <w:lang w:val="de-DE"/>
        </w:rPr>
      </w:pPr>
    </w:p>
    <w:p w:rsidR="00870FBF" w:rsidRDefault="00870FBF">
      <w:pPr>
        <w:pStyle w:val="berschrift2"/>
        <w:rPr>
          <w:rFonts w:ascii="Lucida Sans Unicode" w:hAnsi="Lucida Sans Unicode" w:cs="Lucida Sans Unicode"/>
        </w:rPr>
      </w:pPr>
    </w:p>
    <w:p w:rsidR="00870FBF" w:rsidRDefault="00870FBF" w:rsidP="00870FBF">
      <w:pPr>
        <w:rPr>
          <w:lang w:val="de-DE"/>
        </w:rPr>
      </w:pPr>
    </w:p>
    <w:p w:rsidR="00646006" w:rsidRPr="00870FBF" w:rsidRDefault="00646006" w:rsidP="00870FBF">
      <w:pPr>
        <w:rPr>
          <w:lang w:val="de-DE"/>
        </w:rPr>
      </w:pPr>
    </w:p>
    <w:p w:rsidR="00E36DC2" w:rsidRPr="00C65A9A" w:rsidRDefault="00E36DC2">
      <w:pPr>
        <w:pStyle w:val="berschrift2"/>
        <w:rPr>
          <w:rFonts w:ascii="Lucida Sans Unicode" w:hAnsi="Lucida Sans Unicode" w:cs="Lucida Sans Unicode"/>
        </w:rPr>
      </w:pPr>
      <w:r w:rsidRPr="00C65A9A">
        <w:rPr>
          <w:rFonts w:ascii="Lucida Sans Unicode" w:hAnsi="Lucida Sans Unicode" w:cs="Lucida Sans Unicode"/>
        </w:rPr>
        <w:lastRenderedPageBreak/>
        <w:t>Hinweise</w:t>
      </w:r>
    </w:p>
    <w:p w:rsidR="00E36DC2" w:rsidRPr="00FF2B92" w:rsidRDefault="00E36DC2" w:rsidP="00C526CB">
      <w:pPr>
        <w:numPr>
          <w:ilvl w:val="0"/>
          <w:numId w:val="1"/>
        </w:numPr>
        <w:tabs>
          <w:tab w:val="num" w:pos="426"/>
        </w:tabs>
        <w:jc w:val="both"/>
        <w:rPr>
          <w:rFonts w:ascii="Lucida Sans Unicode" w:hAnsi="Lucida Sans Unicode" w:cs="Lucida Sans Unicode"/>
          <w:sz w:val="20"/>
          <w:szCs w:val="20"/>
          <w:lang w:val="de-DE"/>
        </w:rPr>
      </w:pPr>
      <w:r w:rsidRPr="00FF2B92">
        <w:rPr>
          <w:rFonts w:ascii="Lucida Sans Unicode" w:hAnsi="Lucida Sans Unicode" w:cs="Lucida Sans Unicode"/>
          <w:sz w:val="20"/>
          <w:szCs w:val="20"/>
        </w:rPr>
        <w:t>Sie haben für die Lösung der Wettbewerbsaufgaben 5 Stunden Zeit.</w:t>
      </w:r>
    </w:p>
    <w:p w:rsidR="00E36DC2" w:rsidRPr="00FF2B92" w:rsidRDefault="00E36DC2" w:rsidP="00A44348">
      <w:pPr>
        <w:numPr>
          <w:ilvl w:val="0"/>
          <w:numId w:val="1"/>
        </w:numPr>
        <w:tabs>
          <w:tab w:val="num" w:pos="426"/>
        </w:tabs>
        <w:jc w:val="both"/>
        <w:rPr>
          <w:rFonts w:ascii="Lucida Sans Unicode" w:hAnsi="Lucida Sans Unicode" w:cs="Lucida Sans Unicode"/>
          <w:sz w:val="20"/>
          <w:szCs w:val="20"/>
          <w:lang w:val="de-DE"/>
        </w:rPr>
      </w:pPr>
      <w:r w:rsidRPr="00FF2B92">
        <w:rPr>
          <w:rFonts w:ascii="Lucida Sans Unicode" w:hAnsi="Lucida Sans Unicode" w:cs="Lucida Sans Unicode"/>
          <w:sz w:val="20"/>
          <w:szCs w:val="20"/>
        </w:rPr>
        <w:t>Zur Lösung der Aufgaben verwenden Sie Angaben, Antwortblätter und Konzeptpapier, ein PSE, einen nicht programmierbaren Taschenrechner sowie einen blauen oder schwarzen Schreiber, sonst keinerlei Hilfsmittel.</w:t>
      </w:r>
    </w:p>
    <w:p w:rsidR="00E36DC2" w:rsidRPr="00FF2B92" w:rsidRDefault="00E36DC2" w:rsidP="00C526CB">
      <w:pPr>
        <w:numPr>
          <w:ilvl w:val="0"/>
          <w:numId w:val="1"/>
        </w:numPr>
        <w:tabs>
          <w:tab w:val="num" w:pos="426"/>
        </w:tabs>
        <w:jc w:val="both"/>
        <w:rPr>
          <w:rFonts w:ascii="Lucida Sans Unicode" w:hAnsi="Lucida Sans Unicode" w:cs="Lucida Sans Unicode"/>
          <w:b/>
          <w:bCs/>
          <w:sz w:val="20"/>
          <w:szCs w:val="20"/>
          <w:lang w:val="de-DE"/>
        </w:rPr>
      </w:pPr>
      <w:r w:rsidRPr="00FF2B92">
        <w:rPr>
          <w:rFonts w:ascii="Lucida Sans Unicode" w:hAnsi="Lucida Sans Unicode" w:cs="Lucida Sans Unicode"/>
          <w:b/>
          <w:bCs/>
          <w:sz w:val="20"/>
          <w:szCs w:val="20"/>
        </w:rPr>
        <w:t>Schreiben Sie Ihre Antworten in die dafür vorgesehenen Kästchen auf den Antwortblättern. Nur diese werden abgesammelt und bewertet. Angaben</w:t>
      </w:r>
      <w:r w:rsidR="00C526CB" w:rsidRPr="00FF2B92">
        <w:rPr>
          <w:rFonts w:ascii="Lucida Sans Unicode" w:hAnsi="Lucida Sans Unicode" w:cs="Lucida Sans Unicode"/>
          <w:b/>
          <w:bCs/>
          <w:sz w:val="20"/>
          <w:szCs w:val="20"/>
        </w:rPr>
        <w:t>,</w:t>
      </w:r>
      <w:r w:rsidRPr="00FF2B92">
        <w:rPr>
          <w:rFonts w:ascii="Lucida Sans Unicode" w:hAnsi="Lucida Sans Unicode" w:cs="Lucida Sans Unicode"/>
          <w:b/>
          <w:bCs/>
          <w:sz w:val="20"/>
          <w:szCs w:val="20"/>
        </w:rPr>
        <w:t xml:space="preserve"> </w:t>
      </w:r>
      <w:r w:rsidR="00C526CB" w:rsidRPr="00FF2B92">
        <w:rPr>
          <w:rFonts w:ascii="Lucida Sans Unicode" w:hAnsi="Lucida Sans Unicode" w:cs="Lucida Sans Unicode"/>
          <w:b/>
          <w:bCs/>
          <w:sz w:val="20"/>
          <w:szCs w:val="20"/>
        </w:rPr>
        <w:t>Datenblätter</w:t>
      </w:r>
      <w:r w:rsidR="00B806E2" w:rsidRPr="00FF2B92">
        <w:rPr>
          <w:rFonts w:ascii="Lucida Sans Unicode" w:hAnsi="Lucida Sans Unicode" w:cs="Lucida Sans Unicode"/>
          <w:b/>
          <w:bCs/>
          <w:sz w:val="20"/>
          <w:szCs w:val="20"/>
        </w:rPr>
        <w:t>,</w:t>
      </w:r>
      <w:r w:rsidR="00C526CB" w:rsidRPr="00FF2B92">
        <w:rPr>
          <w:rFonts w:ascii="Lucida Sans Unicode" w:hAnsi="Lucida Sans Unicode" w:cs="Lucida Sans Unicode"/>
          <w:b/>
          <w:bCs/>
          <w:sz w:val="20"/>
          <w:szCs w:val="20"/>
        </w:rPr>
        <w:t xml:space="preserve"> PSE </w:t>
      </w:r>
      <w:r w:rsidRPr="00FF2B92">
        <w:rPr>
          <w:rFonts w:ascii="Lucida Sans Unicode" w:hAnsi="Lucida Sans Unicode" w:cs="Lucida Sans Unicode"/>
          <w:b/>
          <w:bCs/>
          <w:sz w:val="20"/>
          <w:szCs w:val="20"/>
        </w:rPr>
        <w:t>und Konzeptpapier können Sie mitnehmen.</w:t>
      </w:r>
    </w:p>
    <w:p w:rsidR="00E36DC2" w:rsidRPr="00C65A9A" w:rsidRDefault="00E36DC2">
      <w:pPr>
        <w:rPr>
          <w:rFonts w:ascii="Lucida Sans Unicode" w:hAnsi="Lucida Sans Unicode" w:cs="Lucida Sans Unicode"/>
          <w:lang w:val="de-DE"/>
        </w:rPr>
      </w:pPr>
    </w:p>
    <w:p w:rsidR="00E36DC2" w:rsidRPr="00C65A9A" w:rsidRDefault="00E36DC2">
      <w:pPr>
        <w:pStyle w:val="berschrift2"/>
        <w:rPr>
          <w:rFonts w:ascii="Lucida Sans Unicode" w:hAnsi="Lucida Sans Unicode" w:cs="Lucida Sans Unicode"/>
        </w:rPr>
      </w:pPr>
      <w:r w:rsidRPr="00C65A9A">
        <w:rPr>
          <w:rFonts w:ascii="Lucida Sans Unicode" w:hAnsi="Lucida Sans Unicode" w:cs="Lucida Sans Unicode"/>
        </w:rPr>
        <w:t>Konstanten und Daten</w:t>
      </w:r>
    </w:p>
    <w:p w:rsidR="00E36DC2" w:rsidRPr="00FF2B92" w:rsidRDefault="00E36DC2">
      <w:pPr>
        <w:rPr>
          <w:rFonts w:ascii="Lucida Sans Unicode" w:hAnsi="Lucida Sans Unicode" w:cs="Lucida Sans Unicode"/>
          <w:sz w:val="20"/>
          <w:szCs w:val="20"/>
          <w:lang w:val="de-DE"/>
        </w:rPr>
      </w:pPr>
    </w:p>
    <w:p w:rsidR="00154965" w:rsidRPr="00FF2B92" w:rsidRDefault="00B806E2" w:rsidP="00B806E2">
      <w:pPr>
        <w:tabs>
          <w:tab w:val="left" w:pos="5085"/>
          <w:tab w:val="left" w:pos="6441"/>
        </w:tabs>
        <w:rPr>
          <w:rFonts w:ascii="Lucida Sans Unicode" w:hAnsi="Lucida Sans Unicode" w:cs="Lucida Sans Unicode"/>
          <w:sz w:val="20"/>
          <w:szCs w:val="20"/>
        </w:rPr>
      </w:pPr>
      <w:r w:rsidRPr="00FF2B92">
        <w:rPr>
          <w:rFonts w:ascii="Lucida Sans Unicode" w:hAnsi="Lucida Sans Unicode" w:cs="Lucida Sans Unicode"/>
          <w:sz w:val="20"/>
          <w:szCs w:val="20"/>
        </w:rPr>
        <w:t>R = 8,314 J/mol.K</w:t>
      </w:r>
      <w:r w:rsidRPr="00FF2B92">
        <w:rPr>
          <w:rFonts w:ascii="Lucida Sans Unicode" w:hAnsi="Lucida Sans Unicode" w:cs="Lucida Sans Unicode"/>
          <w:sz w:val="20"/>
          <w:szCs w:val="20"/>
        </w:rPr>
        <w:tab/>
      </w:r>
      <w:r w:rsidR="00C65A9A" w:rsidRPr="00FF2B92">
        <w:rPr>
          <w:rFonts w:ascii="Lucida Sans Unicode" w:hAnsi="Lucida Sans Unicode" w:cs="Lucida Sans Unicode"/>
          <w:sz w:val="20"/>
          <w:szCs w:val="20"/>
        </w:rPr>
        <w:t>F = 96485 A.s/mol</w:t>
      </w:r>
      <w:r w:rsidR="00C65A9A" w:rsidRPr="00FF2B92">
        <w:rPr>
          <w:rFonts w:ascii="Lucida Sans Unicode" w:hAnsi="Lucida Sans Unicode" w:cs="Lucida Sans Unicode"/>
          <w:sz w:val="20"/>
          <w:szCs w:val="20"/>
        </w:rPr>
        <w:tab/>
      </w:r>
    </w:p>
    <w:p w:rsidR="00154965" w:rsidRPr="00FF2B92" w:rsidRDefault="00E36DC2" w:rsidP="00B806E2">
      <w:pPr>
        <w:tabs>
          <w:tab w:val="left" w:pos="5085"/>
          <w:tab w:val="left" w:pos="6441"/>
        </w:tabs>
        <w:rPr>
          <w:rFonts w:ascii="Lucida Sans Unicode" w:hAnsi="Lucida Sans Unicode" w:cs="Lucida Sans Unicode"/>
          <w:sz w:val="20"/>
          <w:szCs w:val="20"/>
          <w:lang w:val="en-GB"/>
        </w:rPr>
      </w:pPr>
      <w:r w:rsidRPr="00FF2B92">
        <w:rPr>
          <w:rFonts w:ascii="Lucida Sans Unicode" w:hAnsi="Lucida Sans Unicode" w:cs="Lucida Sans Unicode"/>
          <w:sz w:val="20"/>
          <w:szCs w:val="20"/>
          <w:lang w:val="en-GB"/>
        </w:rPr>
        <w:t>N</w:t>
      </w:r>
      <w:r w:rsidRPr="00FF2B92">
        <w:rPr>
          <w:rFonts w:ascii="Lucida Sans Unicode" w:hAnsi="Lucida Sans Unicode" w:cs="Lucida Sans Unicode"/>
          <w:sz w:val="20"/>
          <w:szCs w:val="20"/>
          <w:vertAlign w:val="subscript"/>
          <w:lang w:val="en-GB"/>
        </w:rPr>
        <w:t>A</w:t>
      </w:r>
      <w:r w:rsidRPr="00FF2B92">
        <w:rPr>
          <w:rFonts w:ascii="Lucida Sans Unicode" w:hAnsi="Lucida Sans Unicode" w:cs="Lucida Sans Unicode"/>
          <w:sz w:val="20"/>
          <w:szCs w:val="20"/>
          <w:lang w:val="en-GB"/>
        </w:rPr>
        <w:t xml:space="preserve"> = 6,022.10</w:t>
      </w:r>
      <w:r w:rsidRPr="00FF2B92">
        <w:rPr>
          <w:rFonts w:ascii="Lucida Sans Unicode" w:hAnsi="Lucida Sans Unicode" w:cs="Lucida Sans Unicode"/>
          <w:sz w:val="20"/>
          <w:szCs w:val="20"/>
          <w:vertAlign w:val="superscript"/>
          <w:lang w:val="en-GB"/>
        </w:rPr>
        <w:t>23</w:t>
      </w:r>
      <w:r w:rsidRPr="00FF2B92">
        <w:rPr>
          <w:rFonts w:ascii="Lucida Sans Unicode" w:hAnsi="Lucida Sans Unicode" w:cs="Lucida Sans Unicode"/>
          <w:sz w:val="20"/>
          <w:szCs w:val="20"/>
          <w:lang w:val="en-GB"/>
        </w:rPr>
        <w:t xml:space="preserve"> mol</w:t>
      </w:r>
      <w:r w:rsidRPr="00FF2B92">
        <w:rPr>
          <w:rFonts w:ascii="Lucida Sans Unicode" w:hAnsi="Lucida Sans Unicode" w:cs="Lucida Sans Unicode"/>
          <w:sz w:val="20"/>
          <w:szCs w:val="20"/>
          <w:vertAlign w:val="superscript"/>
          <w:lang w:val="en-GB"/>
        </w:rPr>
        <w:t>-1</w:t>
      </w:r>
      <w:r w:rsidR="00154965" w:rsidRPr="00FF2B92">
        <w:rPr>
          <w:rFonts w:ascii="Lucida Sans Unicode" w:hAnsi="Lucida Sans Unicode" w:cs="Lucida Sans Unicode"/>
          <w:sz w:val="20"/>
          <w:szCs w:val="20"/>
          <w:vertAlign w:val="superscript"/>
          <w:lang w:val="en-GB"/>
        </w:rPr>
        <w:tab/>
      </w:r>
      <w:r w:rsidRPr="00FF2B92">
        <w:rPr>
          <w:rFonts w:ascii="Lucida Sans Unicode" w:hAnsi="Lucida Sans Unicode" w:cs="Lucida Sans Unicode"/>
          <w:sz w:val="20"/>
          <w:szCs w:val="20"/>
          <w:lang w:val="en-GB"/>
        </w:rPr>
        <w:t>c = 2,99</w:t>
      </w:r>
      <w:r w:rsidR="00870FBF">
        <w:rPr>
          <w:rFonts w:ascii="Lucida Sans Unicode" w:hAnsi="Lucida Sans Unicode" w:cs="Lucida Sans Unicode"/>
          <w:sz w:val="20"/>
          <w:szCs w:val="20"/>
          <w:lang w:val="en-GB"/>
        </w:rPr>
        <w:t>8</w:t>
      </w:r>
      <w:r w:rsidRPr="00FF2B92">
        <w:rPr>
          <w:rFonts w:ascii="Lucida Sans Unicode" w:hAnsi="Lucida Sans Unicode" w:cs="Lucida Sans Unicode"/>
          <w:sz w:val="20"/>
          <w:szCs w:val="20"/>
          <w:lang w:val="en-GB"/>
        </w:rPr>
        <w:t>.10</w:t>
      </w:r>
      <w:r w:rsidRPr="00FF2B92">
        <w:rPr>
          <w:rFonts w:ascii="Lucida Sans Unicode" w:hAnsi="Lucida Sans Unicode" w:cs="Lucida Sans Unicode"/>
          <w:sz w:val="20"/>
          <w:szCs w:val="20"/>
          <w:vertAlign w:val="superscript"/>
          <w:lang w:val="en-GB"/>
        </w:rPr>
        <w:t>8</w:t>
      </w:r>
      <w:r w:rsidR="00C65A9A" w:rsidRPr="00FF2B92">
        <w:rPr>
          <w:rFonts w:ascii="Lucida Sans Unicode" w:hAnsi="Lucida Sans Unicode" w:cs="Lucida Sans Unicode"/>
          <w:sz w:val="20"/>
          <w:szCs w:val="20"/>
          <w:lang w:val="en-GB"/>
        </w:rPr>
        <w:t xml:space="preserve"> m/s</w:t>
      </w:r>
      <w:r w:rsidR="00C65A9A" w:rsidRPr="00FF2B92">
        <w:rPr>
          <w:rFonts w:ascii="Lucida Sans Unicode" w:hAnsi="Lucida Sans Unicode" w:cs="Lucida Sans Unicode"/>
          <w:sz w:val="20"/>
          <w:szCs w:val="20"/>
          <w:lang w:val="en-GB"/>
        </w:rPr>
        <w:tab/>
      </w:r>
    </w:p>
    <w:p w:rsidR="00154965" w:rsidRPr="00870FBF" w:rsidRDefault="00E36DC2" w:rsidP="00B806E2">
      <w:pPr>
        <w:tabs>
          <w:tab w:val="left" w:pos="5085"/>
          <w:tab w:val="left" w:pos="6441"/>
        </w:tabs>
        <w:rPr>
          <w:rFonts w:ascii="Lucida Sans Unicode" w:hAnsi="Lucida Sans Unicode" w:cs="Lucida Sans Unicode"/>
          <w:sz w:val="20"/>
          <w:szCs w:val="20"/>
          <w:lang w:val="en-GB"/>
        </w:rPr>
      </w:pPr>
      <w:r w:rsidRPr="00870FBF">
        <w:rPr>
          <w:rFonts w:ascii="Lucida Sans Unicode" w:hAnsi="Lucida Sans Unicode" w:cs="Lucida Sans Unicode"/>
          <w:sz w:val="20"/>
          <w:szCs w:val="20"/>
          <w:lang w:val="en-GB"/>
        </w:rPr>
        <w:t>h = 6,62</w:t>
      </w:r>
      <w:r w:rsidR="00A169B9">
        <w:rPr>
          <w:rFonts w:ascii="Lucida Sans Unicode" w:hAnsi="Lucida Sans Unicode" w:cs="Lucida Sans Unicode"/>
          <w:sz w:val="20"/>
          <w:szCs w:val="20"/>
          <w:lang w:val="en-GB"/>
        </w:rPr>
        <w:t>6</w:t>
      </w:r>
      <w:r w:rsidRPr="00870FBF">
        <w:rPr>
          <w:rFonts w:ascii="Lucida Sans Unicode" w:hAnsi="Lucida Sans Unicode" w:cs="Lucida Sans Unicode"/>
          <w:sz w:val="20"/>
          <w:szCs w:val="20"/>
          <w:lang w:val="en-GB"/>
        </w:rPr>
        <w:t>.10</w:t>
      </w:r>
      <w:r w:rsidRPr="00870FBF">
        <w:rPr>
          <w:rFonts w:ascii="Lucida Sans Unicode" w:hAnsi="Lucida Sans Unicode" w:cs="Lucida Sans Unicode"/>
          <w:sz w:val="20"/>
          <w:szCs w:val="20"/>
          <w:vertAlign w:val="superscript"/>
          <w:lang w:val="en-GB"/>
        </w:rPr>
        <w:t>-34</w:t>
      </w:r>
      <w:r w:rsidRPr="00870FBF">
        <w:rPr>
          <w:rFonts w:ascii="Lucida Sans Unicode" w:hAnsi="Lucida Sans Unicode" w:cs="Lucida Sans Unicode"/>
          <w:sz w:val="20"/>
          <w:szCs w:val="20"/>
          <w:lang w:val="en-GB"/>
        </w:rPr>
        <w:t xml:space="preserve"> J.s</w:t>
      </w:r>
      <w:r w:rsidRPr="00870FBF">
        <w:rPr>
          <w:rFonts w:ascii="Lucida Sans Unicode" w:hAnsi="Lucida Sans Unicode" w:cs="Lucida Sans Unicode"/>
          <w:sz w:val="20"/>
          <w:szCs w:val="20"/>
          <w:lang w:val="en-GB"/>
        </w:rPr>
        <w:tab/>
      </w:r>
      <w:r w:rsidR="00154965" w:rsidRPr="00870FBF">
        <w:rPr>
          <w:rFonts w:ascii="Lucida Sans Unicode" w:hAnsi="Lucida Sans Unicode" w:cs="Lucida Sans Unicode"/>
          <w:sz w:val="20"/>
          <w:szCs w:val="20"/>
          <w:lang w:val="en-GB"/>
        </w:rPr>
        <w:t>1 eV = 1,602‧10</w:t>
      </w:r>
      <w:r w:rsidR="00154965" w:rsidRPr="00870FBF">
        <w:rPr>
          <w:rFonts w:ascii="Lucida Sans Unicode" w:hAnsi="Lucida Sans Unicode" w:cs="Lucida Sans Unicode"/>
          <w:sz w:val="20"/>
          <w:szCs w:val="20"/>
          <w:vertAlign w:val="superscript"/>
          <w:lang w:val="en-GB"/>
        </w:rPr>
        <w:t>-19</w:t>
      </w:r>
      <w:r w:rsidR="00154965" w:rsidRPr="00870FBF">
        <w:rPr>
          <w:rFonts w:ascii="Lucida Sans Unicode" w:hAnsi="Lucida Sans Unicode" w:cs="Lucida Sans Unicode"/>
          <w:sz w:val="20"/>
          <w:szCs w:val="20"/>
          <w:lang w:val="en-GB"/>
        </w:rPr>
        <w:t xml:space="preserve"> J</w:t>
      </w:r>
    </w:p>
    <w:p w:rsidR="00154965" w:rsidRPr="00FF2B92" w:rsidRDefault="00154965" w:rsidP="00B806E2">
      <w:pPr>
        <w:pStyle w:val="Kopfzeile"/>
        <w:tabs>
          <w:tab w:val="left" w:pos="708"/>
          <w:tab w:val="left" w:pos="5085"/>
          <w:tab w:val="left" w:pos="6441"/>
        </w:tabs>
        <w:rPr>
          <w:rFonts w:ascii="Lucida Sans Unicode" w:hAnsi="Lucida Sans Unicode" w:cs="Lucida Sans Unicode"/>
          <w:sz w:val="20"/>
          <w:szCs w:val="20"/>
          <w:lang w:val="de-DE"/>
        </w:rPr>
      </w:pPr>
      <w:r w:rsidRPr="00FF2B92">
        <w:rPr>
          <w:rFonts w:ascii="Lucida Sans Unicode" w:hAnsi="Lucida Sans Unicode" w:cs="Lucida Sans Unicode"/>
          <w:sz w:val="20"/>
          <w:szCs w:val="20"/>
          <w:lang w:val="de-DE"/>
        </w:rPr>
        <w:t>Normalbedingungen: 0°C, 1,013 bar</w:t>
      </w:r>
      <w:r w:rsidRPr="00FF2B92">
        <w:rPr>
          <w:rFonts w:ascii="Lucida Sans Unicode" w:hAnsi="Lucida Sans Unicode" w:cs="Lucida Sans Unicode"/>
          <w:sz w:val="20"/>
          <w:szCs w:val="20"/>
          <w:lang w:val="de-DE"/>
        </w:rPr>
        <w:tab/>
      </w:r>
      <w:r w:rsidRPr="00FF2B92">
        <w:rPr>
          <w:rFonts w:ascii="Lucida Sans Unicode" w:hAnsi="Lucida Sans Unicode" w:cs="Lucida Sans Unicode"/>
          <w:sz w:val="20"/>
          <w:szCs w:val="20"/>
          <w:lang w:val="de-DE"/>
        </w:rPr>
        <w:tab/>
      </w:r>
      <w:r w:rsidR="000E354A" w:rsidRPr="00FF2B92">
        <w:rPr>
          <w:rFonts w:ascii="Lucida Sans Unicode" w:hAnsi="Lucida Sans Unicode" w:cs="Lucida Sans Unicode"/>
          <w:sz w:val="20"/>
          <w:szCs w:val="20"/>
          <w:lang w:val="de-DE"/>
        </w:rPr>
        <w:t>Standardbedingungen: 25°C, 1 bar</w:t>
      </w:r>
    </w:p>
    <w:p w:rsidR="00E36DC2" w:rsidRPr="00FF2B92" w:rsidRDefault="00B806E2" w:rsidP="00B806E2">
      <w:pPr>
        <w:pStyle w:val="Kopfzeile"/>
        <w:tabs>
          <w:tab w:val="left" w:pos="708"/>
          <w:tab w:val="left" w:pos="5085"/>
          <w:tab w:val="left" w:pos="6441"/>
        </w:tabs>
        <w:rPr>
          <w:rFonts w:ascii="Lucida Sans Unicode" w:hAnsi="Lucida Sans Unicode" w:cs="Lucida Sans Unicode"/>
          <w:sz w:val="20"/>
          <w:szCs w:val="20"/>
          <w:vertAlign w:val="superscript"/>
          <w:lang w:val="de-DE"/>
        </w:rPr>
      </w:pPr>
      <w:r w:rsidRPr="00FF2B92">
        <w:rPr>
          <w:rFonts w:ascii="Lucida Sans Unicode" w:hAnsi="Lucida Sans Unicode" w:cs="Lucida Sans Unicode"/>
          <w:sz w:val="20"/>
          <w:szCs w:val="20"/>
          <w:lang w:val="de-DE"/>
        </w:rPr>
        <w:tab/>
      </w:r>
      <w:r w:rsidRPr="00FF2B92">
        <w:rPr>
          <w:rFonts w:ascii="Lucida Sans Unicode" w:hAnsi="Lucida Sans Unicode" w:cs="Lucida Sans Unicode"/>
          <w:sz w:val="20"/>
          <w:szCs w:val="20"/>
          <w:lang w:val="de-DE"/>
        </w:rPr>
        <w:tab/>
      </w:r>
    </w:p>
    <w:p w:rsidR="00CF5AE1" w:rsidRDefault="00CF5AE1">
      <w:pPr>
        <w:pStyle w:val="berschrift2"/>
        <w:rPr>
          <w:rFonts w:ascii="Lucida Sans Unicode" w:hAnsi="Lucida Sans Unicode" w:cs="Lucida Sans Unicode"/>
        </w:rPr>
      </w:pPr>
    </w:p>
    <w:p w:rsidR="00CF5AE1" w:rsidRDefault="00CF5AE1">
      <w:pPr>
        <w:pStyle w:val="berschrift2"/>
        <w:rPr>
          <w:rFonts w:ascii="Lucida Sans Unicode" w:hAnsi="Lucida Sans Unicode" w:cs="Lucida Sans Unicode"/>
        </w:rPr>
      </w:pPr>
    </w:p>
    <w:p w:rsidR="00E36DC2" w:rsidRDefault="00E36DC2">
      <w:pPr>
        <w:pStyle w:val="berschrift2"/>
        <w:rPr>
          <w:rFonts w:ascii="Lucida Sans Unicode" w:hAnsi="Lucida Sans Unicode" w:cs="Lucida Sans Unicode"/>
        </w:rPr>
      </w:pPr>
      <w:r w:rsidRPr="00C65A9A">
        <w:rPr>
          <w:rFonts w:ascii="Lucida Sans Unicode" w:hAnsi="Lucida Sans Unicode" w:cs="Lucida Sans Unicode"/>
        </w:rPr>
        <w:t>Einige Formeln</w:t>
      </w:r>
    </w:p>
    <w:p w:rsidR="003B2315" w:rsidRDefault="00C44E31" w:rsidP="00071E9F">
      <w:pPr>
        <w:rPr>
          <w:lang w:val="de-DE"/>
        </w:rPr>
      </w:pPr>
      <w:r w:rsidRPr="00C44E31">
        <w:rPr>
          <w:rFonts w:ascii="Trebuchet MS" w:hAnsi="Trebuchet M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margin-left:135.5pt;margin-top:12.5pt;width:63.6pt;height:18pt;z-index:251646464">
            <v:imagedata r:id="rId10" o:title=""/>
          </v:shape>
          <o:OLEObject Type="Embed" ProgID="Equation.3" ShapeID="_x0000_s1041" DrawAspect="Content" ObjectID="_1337946502" r:id="rId11"/>
        </w:pict>
      </w:r>
      <w:r w:rsidRPr="00C44E31">
        <w:rPr>
          <w:rFonts w:ascii="Trebuchet MS" w:hAnsi="Trebuchet MS"/>
        </w:rPr>
        <w:pict>
          <v:shape id="_x0000_s1035" type="#_x0000_t75" style="position:absolute;margin-left:288.15pt;margin-top:12.65pt;width:157.4pt;height:16.3pt;z-index:251642368">
            <v:imagedata r:id="rId12" o:title=""/>
          </v:shape>
          <o:OLEObject Type="Embed" ProgID="Equation.3" ShapeID="_x0000_s1035" DrawAspect="Content" ObjectID="_1337946503" r:id="rId13"/>
        </w:pict>
      </w:r>
    </w:p>
    <w:p w:rsidR="00071E9F" w:rsidRPr="00071E9F" w:rsidRDefault="00B43C0B" w:rsidP="00071E9F">
      <w:pPr>
        <w:rPr>
          <w:lang w:val="de-DE"/>
        </w:rPr>
      </w:pPr>
      <m:oMath>
        <m:r>
          <w:rPr>
            <w:rFonts w:ascii="Cambria Math" w:hAnsi="Cambria Math"/>
            <w:lang w:val="de-DE"/>
          </w:rPr>
          <m:t>E=</m:t>
        </m:r>
        <m:f>
          <m:fPr>
            <m:ctrlPr>
              <w:rPr>
                <w:rFonts w:ascii="Cambria Math" w:hAnsi="Cambria Math"/>
                <w:i/>
                <w:lang w:val="de-DE"/>
              </w:rPr>
            </m:ctrlPr>
          </m:fPr>
          <m:num>
            <m:r>
              <w:rPr>
                <w:rFonts w:ascii="Cambria Math" w:hAnsi="Cambria Math"/>
                <w:lang w:val="de-DE"/>
              </w:rPr>
              <m:t>h∙c</m:t>
            </m:r>
          </m:num>
          <m:den>
            <m:r>
              <w:rPr>
                <w:rFonts w:ascii="Cambria Math" w:hAnsi="Cambria Math"/>
                <w:lang w:val="de-DE"/>
              </w:rPr>
              <m:t>λ</m:t>
            </m:r>
          </m:den>
        </m:f>
      </m:oMath>
      <w:r w:rsidR="00FB54C1" w:rsidRPr="00B43C0B">
        <w:rPr>
          <w:position w:val="-12"/>
          <w:lang w:val="de-DE"/>
        </w:rPr>
        <w:object w:dxaOrig="180" w:dyaOrig="340">
          <v:shape id="_x0000_i1025" type="#_x0000_t75" style="width:8.9pt;height:17.2pt" o:ole="">
            <v:imagedata r:id="rId14" o:title=""/>
          </v:shape>
          <o:OLEObject Type="Embed" ProgID="Equation.3" ShapeID="_x0000_i1025" DrawAspect="Content" ObjectID="_1337946500" r:id="rId15"/>
        </w:object>
      </w:r>
    </w:p>
    <w:p w:rsidR="00E36DC2" w:rsidRDefault="00C44E31">
      <w:pPr>
        <w:rPr>
          <w:rFonts w:ascii="Trebuchet MS" w:hAnsi="Trebuchet MS" w:cs="Arial"/>
          <w:b/>
          <w:bCs/>
          <w:lang w:val="de-DE"/>
        </w:rPr>
      </w:pPr>
      <w:r w:rsidRPr="00C44E31">
        <w:rPr>
          <w:rFonts w:ascii="Trebuchet MS" w:hAnsi="Trebuchet MS"/>
        </w:rPr>
        <w:pict>
          <v:shape id="_x0000_s1036" type="#_x0000_t75" style="position:absolute;margin-left:287.65pt;margin-top:7.1pt;width:162.55pt;height:31.55pt;z-index:251643392">
            <v:imagedata r:id="rId16" o:title=""/>
          </v:shape>
          <o:OLEObject Type="Embed" ProgID="Equation.3" ShapeID="_x0000_s1036" DrawAspect="Content" ObjectID="_1337946504" r:id="rId17"/>
        </w:pict>
      </w:r>
      <w:r w:rsidRPr="00C44E31">
        <w:rPr>
          <w:rFonts w:ascii="Trebuchet MS" w:hAnsi="Trebuchet MS"/>
        </w:rPr>
        <w:pict>
          <v:shape id="_x0000_s1042" type="#_x0000_t75" style="position:absolute;margin-left:135pt;margin-top:10.7pt;width:87.95pt;height:18pt;z-index:251647488">
            <v:imagedata r:id="rId18" o:title=""/>
          </v:shape>
          <o:OLEObject Type="Embed" ProgID="Equation.3" ShapeID="_x0000_s1042" DrawAspect="Content" ObjectID="_1337946505" r:id="rId19"/>
        </w:pict>
      </w:r>
      <w:r w:rsidRPr="00C44E31">
        <w:rPr>
          <w:rFonts w:ascii="Trebuchet MS" w:hAnsi="Trebuchet MS" w:cs="Arial"/>
          <w:noProof/>
        </w:rPr>
        <w:pict>
          <v:shape id="_x0000_s1376" type="#_x0000_t75" style="position:absolute;margin-left:-.5pt;margin-top:12.2pt;width:71.85pt;height:16.25pt;z-index:251651584">
            <v:imagedata r:id="rId20" o:title=""/>
          </v:shape>
          <o:OLEObject Type="Embed" ProgID="Equation.3" ShapeID="_x0000_s1376" DrawAspect="Content" ObjectID="_1337946506" r:id="rId21"/>
        </w:pict>
      </w:r>
    </w:p>
    <w:p w:rsidR="00E36DC2" w:rsidRDefault="00E36DC2">
      <w:pPr>
        <w:rPr>
          <w:rFonts w:ascii="Trebuchet MS" w:hAnsi="Trebuchet MS" w:cs="Arial"/>
          <w:lang w:val="de-DE"/>
        </w:rPr>
      </w:pPr>
      <w:r>
        <w:rPr>
          <w:rFonts w:ascii="Trebuchet MS" w:hAnsi="Trebuchet MS" w:cs="Arial"/>
          <w:lang w:val="de-DE"/>
        </w:rPr>
        <w:tab/>
      </w:r>
      <w:r>
        <w:rPr>
          <w:rFonts w:ascii="Trebuchet MS" w:hAnsi="Trebuchet MS" w:cs="Arial"/>
          <w:lang w:val="de-DE"/>
        </w:rPr>
        <w:tab/>
      </w:r>
    </w:p>
    <w:p w:rsidR="00E36DC2" w:rsidRDefault="00C44E31">
      <w:pPr>
        <w:rPr>
          <w:rFonts w:ascii="Trebuchet MS" w:hAnsi="Trebuchet MS" w:cs="Arial"/>
          <w:lang w:val="de-DE"/>
        </w:rPr>
      </w:pPr>
      <w:r w:rsidRPr="00C44E31">
        <w:rPr>
          <w:rFonts w:ascii="Trebuchet MS" w:hAnsi="Trebuchet MS"/>
        </w:rPr>
        <w:pict>
          <v:shape id="_x0000_s1043" type="#_x0000_t75" style="position:absolute;margin-left:133.5pt;margin-top:9.8pt;width:75.55pt;height:35.15pt;z-index:251648512">
            <v:imagedata r:id="rId22" o:title=""/>
          </v:shape>
          <o:OLEObject Type="Embed" ProgID="Equation.3" ShapeID="_x0000_s1043" DrawAspect="Content" ObjectID="_1337946507" r:id="rId23"/>
        </w:pict>
      </w:r>
      <w:r w:rsidRPr="00C44E31">
        <w:rPr>
          <w:rFonts w:ascii="Trebuchet MS" w:hAnsi="Trebuchet MS" w:cs="Arial"/>
          <w:noProof/>
          <w:lang w:val="de-DE"/>
        </w:rPr>
        <w:pict>
          <v:shape id="_x0000_s1062" type="#_x0000_t75" style="position:absolute;margin-left:0;margin-top:11.95pt;width:61.45pt;height:13.95pt;z-index:251649536">
            <v:imagedata r:id="rId24" o:title=""/>
          </v:shape>
          <o:OLEObject Type="Embed" ProgID="Equation.3" ShapeID="_x0000_s1062" DrawAspect="Content" ObjectID="_1337946508" r:id="rId25"/>
        </w:pict>
      </w:r>
      <w:r w:rsidR="00E36DC2">
        <w:rPr>
          <w:rFonts w:ascii="Trebuchet MS" w:hAnsi="Trebuchet MS" w:cs="Arial"/>
          <w:lang w:val="de-DE"/>
        </w:rPr>
        <w:tab/>
      </w:r>
      <w:r w:rsidR="00E36DC2">
        <w:rPr>
          <w:rFonts w:ascii="Trebuchet MS" w:hAnsi="Trebuchet MS" w:cs="Arial"/>
          <w:lang w:val="de-DE"/>
        </w:rPr>
        <w:tab/>
      </w:r>
      <w:r w:rsidR="00E36DC2">
        <w:rPr>
          <w:rFonts w:ascii="Trebuchet MS" w:hAnsi="Trebuchet MS" w:cs="Arial"/>
          <w:lang w:val="de-DE"/>
        </w:rPr>
        <w:tab/>
      </w:r>
      <w:r w:rsidR="00E36DC2">
        <w:rPr>
          <w:rFonts w:ascii="Trebuchet MS" w:hAnsi="Trebuchet MS" w:cs="Arial"/>
          <w:lang w:val="de-DE"/>
        </w:rPr>
        <w:tab/>
      </w:r>
    </w:p>
    <w:p w:rsidR="00E36DC2" w:rsidRDefault="00C44E31">
      <w:pPr>
        <w:rPr>
          <w:rFonts w:ascii="Trebuchet MS" w:hAnsi="Trebuchet MS" w:cs="Arial"/>
          <w:lang w:val="de-DE"/>
        </w:rPr>
      </w:pPr>
      <w:r w:rsidRPr="00C44E31">
        <w:rPr>
          <w:rFonts w:ascii="Trebuchet MS" w:hAnsi="Trebuchet MS" w:cs="Arial"/>
          <w:noProof/>
          <w:lang w:val="de-DE"/>
        </w:rPr>
        <w:pict>
          <v:shape id="_x0000_s1463" type="#_x0000_t75" style="position:absolute;margin-left:289pt;margin-top:2.6pt;width:85.4pt;height:16.3pt;z-index:251657728">
            <v:imagedata r:id="rId26" o:title=""/>
          </v:shape>
          <o:OLEObject Type="Embed" ProgID="Equation.3" ShapeID="_x0000_s1463" DrawAspect="Content" ObjectID="_1337946509" r:id="rId27"/>
        </w:pict>
      </w:r>
    </w:p>
    <w:p w:rsidR="00E36DC2" w:rsidRDefault="00C44E31">
      <w:pPr>
        <w:rPr>
          <w:rFonts w:ascii="Trebuchet MS" w:hAnsi="Trebuchet MS" w:cs="Arial"/>
          <w:lang w:val="de-DE"/>
        </w:rPr>
      </w:pPr>
      <w:r>
        <w:rPr>
          <w:rFonts w:ascii="Trebuchet MS" w:hAnsi="Trebuchet MS" w:cs="Arial"/>
          <w:noProof/>
        </w:rPr>
        <w:pict>
          <v:shape id="_x0000_s1443" type="#_x0000_t75" style="position:absolute;margin-left:.45pt;margin-top:4.45pt;width:70.85pt;height:31.45pt;z-index:251654656">
            <v:imagedata r:id="rId28" o:title=""/>
          </v:shape>
          <o:OLEObject Type="Embed" ProgID="Equation.3" ShapeID="_x0000_s1443" DrawAspect="Content" ObjectID="_1337946510" r:id="rId29"/>
        </w:pict>
      </w:r>
      <w:r w:rsidRPr="00C44E31">
        <w:rPr>
          <w:rFonts w:ascii="Trebuchet MS" w:hAnsi="Trebuchet MS"/>
        </w:rPr>
        <w:pict>
          <v:shape id="_x0000_s1033" type="#_x0000_t75" style="position:absolute;margin-left:288.15pt;margin-top:9.6pt;width:128.9pt;height:35.1pt;z-index:251641344">
            <v:imagedata r:id="rId30" o:title=""/>
          </v:shape>
          <o:OLEObject Type="Embed" ProgID="Equation.3" ShapeID="_x0000_s1033" DrawAspect="Content" ObjectID="_1337946511" r:id="rId31"/>
        </w:pict>
      </w:r>
      <w:r w:rsidR="00E36DC2">
        <w:rPr>
          <w:rFonts w:ascii="Trebuchet MS" w:hAnsi="Trebuchet MS" w:cs="Arial"/>
          <w:lang w:val="de-DE"/>
        </w:rPr>
        <w:tab/>
      </w:r>
      <w:r w:rsidR="00E36DC2">
        <w:rPr>
          <w:rFonts w:ascii="Trebuchet MS" w:hAnsi="Trebuchet MS" w:cs="Arial"/>
          <w:lang w:val="de-DE"/>
        </w:rPr>
        <w:tab/>
      </w:r>
      <w:r w:rsidR="00E36DC2">
        <w:rPr>
          <w:rFonts w:ascii="Trebuchet MS" w:hAnsi="Trebuchet MS" w:cs="Arial"/>
          <w:lang w:val="de-DE"/>
        </w:rPr>
        <w:tab/>
      </w:r>
      <w:r w:rsidR="00E36DC2">
        <w:rPr>
          <w:rFonts w:ascii="Trebuchet MS" w:hAnsi="Trebuchet MS" w:cs="Arial"/>
          <w:lang w:val="de-DE"/>
        </w:rPr>
        <w:tab/>
      </w:r>
    </w:p>
    <w:p w:rsidR="00E36DC2" w:rsidRDefault="00C44E31">
      <w:pPr>
        <w:rPr>
          <w:rFonts w:ascii="Trebuchet MS" w:hAnsi="Trebuchet MS" w:cs="Arial"/>
          <w:lang w:val="de-DE"/>
        </w:rPr>
      </w:pPr>
      <w:r w:rsidRPr="00C44E31">
        <w:rPr>
          <w:rFonts w:ascii="Trebuchet MS" w:hAnsi="Trebuchet MS"/>
        </w:rPr>
        <w:pict>
          <v:shape id="_x0000_s1037" type="#_x0000_t75" style="position:absolute;margin-left:133pt;margin-top:11.75pt;width:124.5pt;height:37.7pt;z-index:251644416">
            <v:imagedata r:id="rId32" o:title=""/>
          </v:shape>
          <o:OLEObject Type="Embed" ProgID="Equation.3" ShapeID="_x0000_s1037" DrawAspect="Content" ObjectID="_1337946512" r:id="rId33"/>
        </w:pict>
      </w:r>
    </w:p>
    <w:p w:rsidR="00E36DC2" w:rsidRDefault="00C44E31">
      <w:pPr>
        <w:rPr>
          <w:rFonts w:ascii="Trebuchet MS" w:hAnsi="Trebuchet MS" w:cs="Arial"/>
          <w:lang w:val="de-DE"/>
        </w:rPr>
      </w:pPr>
      <w:r>
        <w:rPr>
          <w:rFonts w:ascii="Trebuchet MS" w:hAnsi="Trebuchet MS" w:cs="Arial"/>
          <w:noProof/>
        </w:rPr>
        <w:pict>
          <v:shape id="_x0000_s1448" type="#_x0000_t75" style="position:absolute;margin-left:0;margin-top:6.15pt;width:52.7pt;height:30.85pt;z-index:251655680">
            <v:imagedata r:id="rId34" o:title=""/>
          </v:shape>
          <o:OLEObject Type="Embed" ProgID="Equation.3" ShapeID="_x0000_s1448" DrawAspect="Content" ObjectID="_1337946513" r:id="rId35"/>
        </w:pict>
      </w:r>
    </w:p>
    <w:p w:rsidR="00E36DC2" w:rsidRDefault="00C44E31">
      <w:pPr>
        <w:rPr>
          <w:rFonts w:ascii="Trebuchet MS" w:hAnsi="Trebuchet MS" w:cs="Arial"/>
          <w:lang w:val="de-DE"/>
        </w:rPr>
      </w:pPr>
      <w:r w:rsidRPr="00C44E31">
        <w:rPr>
          <w:rFonts w:ascii="Trebuchet MS" w:hAnsi="Trebuchet MS" w:cs="Arial"/>
          <w:noProof/>
          <w:position w:val="-34"/>
        </w:rPr>
        <w:pict>
          <v:shape id="_x0000_s1378" type="#_x0000_t75" style="position:absolute;margin-left:289.2pt;margin-top:10.75pt;width:150.35pt;height:16.7pt;z-index:251652608">
            <v:imagedata r:id="rId36" o:title=""/>
          </v:shape>
          <o:OLEObject Type="Embed" ProgID="Equation.3" ShapeID="_x0000_s1378" DrawAspect="Content" ObjectID="_1337946514" r:id="rId37"/>
        </w:pict>
      </w:r>
    </w:p>
    <w:p w:rsidR="00E36DC2" w:rsidRDefault="00E36DC2">
      <w:pPr>
        <w:rPr>
          <w:rFonts w:ascii="Trebuchet MS" w:hAnsi="Trebuchet MS" w:cs="Arial"/>
          <w:lang w:val="de-DE"/>
        </w:rPr>
      </w:pPr>
      <w:r>
        <w:rPr>
          <w:rFonts w:ascii="Trebuchet MS" w:hAnsi="Trebuchet MS" w:cs="Arial"/>
          <w:lang w:val="de-DE"/>
        </w:rPr>
        <w:tab/>
      </w:r>
      <w:r>
        <w:rPr>
          <w:rFonts w:ascii="Trebuchet MS" w:hAnsi="Trebuchet MS" w:cs="Arial"/>
          <w:lang w:val="de-DE"/>
        </w:rPr>
        <w:tab/>
      </w:r>
      <w:r>
        <w:rPr>
          <w:rFonts w:ascii="Trebuchet MS" w:hAnsi="Trebuchet MS" w:cs="Arial"/>
          <w:lang w:val="de-DE"/>
        </w:rPr>
        <w:tab/>
      </w:r>
      <w:r>
        <w:rPr>
          <w:rFonts w:ascii="Trebuchet MS" w:hAnsi="Trebuchet MS" w:cs="Arial"/>
          <w:lang w:val="de-DE"/>
        </w:rPr>
        <w:tab/>
      </w:r>
      <w:r>
        <w:rPr>
          <w:rFonts w:ascii="Trebuchet MS" w:hAnsi="Trebuchet MS" w:cs="Arial"/>
          <w:lang w:val="de-DE"/>
        </w:rPr>
        <w:tab/>
      </w:r>
      <w:r>
        <w:rPr>
          <w:rFonts w:ascii="Trebuchet MS" w:hAnsi="Trebuchet MS" w:cs="Arial"/>
          <w:lang w:val="de-DE"/>
        </w:rPr>
        <w:tab/>
      </w:r>
    </w:p>
    <w:p w:rsidR="00E36DC2" w:rsidRDefault="00C44E31">
      <w:pPr>
        <w:rPr>
          <w:rFonts w:ascii="Trebuchet MS" w:hAnsi="Trebuchet MS" w:cs="Arial"/>
          <w:lang w:val="de-DE"/>
        </w:rPr>
      </w:pPr>
      <w:r w:rsidRPr="00C44E31">
        <w:rPr>
          <w:rFonts w:ascii="Lucida Sans Unicode" w:hAnsi="Lucida Sans Unicode" w:cs="Lucida Sans Unicode"/>
          <w:noProof/>
        </w:rPr>
        <w:pict>
          <v:shape id="_x0000_s1379" type="#_x0000_t75" style="position:absolute;margin-left:133.55pt;margin-top:6.05pt;width:117.2pt;height:30.95pt;z-index:251653632">
            <v:imagedata r:id="rId38" o:title=""/>
          </v:shape>
          <o:OLEObject Type="Embed" ProgID="Equation.3" ShapeID="_x0000_s1379" DrawAspect="Content" ObjectID="_1337946515" r:id="rId39"/>
        </w:pict>
      </w:r>
      <w:r w:rsidRPr="00C44E31">
        <w:rPr>
          <w:rFonts w:ascii="Trebuchet MS" w:hAnsi="Trebuchet MS"/>
        </w:rPr>
        <w:pict>
          <v:shape id="_x0000_s1038" type="#_x0000_t75" style="position:absolute;margin-left:291.7pt;margin-top:10.7pt;width:2in;height:37.7pt;z-index:251645440">
            <v:imagedata r:id="rId40" o:title=""/>
          </v:shape>
          <o:OLEObject Type="Embed" ProgID="Equation.3" ShapeID="_x0000_s1038" DrawAspect="Content" ObjectID="_1337946516" r:id="rId41"/>
        </w:pict>
      </w:r>
      <w:r>
        <w:rPr>
          <w:rFonts w:ascii="Trebuchet MS" w:hAnsi="Trebuchet MS" w:cs="Arial"/>
          <w:noProof/>
          <w:lang w:eastAsia="de-AT"/>
        </w:rPr>
        <w:pict>
          <v:shape id="_x0000_s1449" type="#_x0000_t75" style="position:absolute;margin-left:.05pt;margin-top:3.05pt;width:57.65pt;height:17.9pt;z-index:251656704">
            <v:imagedata r:id="rId42" o:title=""/>
          </v:shape>
          <o:OLEObject Type="Embed" ProgID="Equation.3" ShapeID="_x0000_s1449" DrawAspect="Content" ObjectID="_1337946517" r:id="rId43"/>
        </w:pict>
      </w:r>
    </w:p>
    <w:p w:rsidR="00E36DC2" w:rsidRDefault="00E36DC2">
      <w:pPr>
        <w:rPr>
          <w:rFonts w:ascii="Trebuchet MS" w:hAnsi="Trebuchet MS" w:cs="Arial"/>
          <w:lang w:val="de-DE"/>
        </w:rPr>
      </w:pPr>
      <w:r>
        <w:rPr>
          <w:rFonts w:ascii="Trebuchet MS" w:hAnsi="Trebuchet MS" w:cs="Arial"/>
          <w:lang w:val="de-DE"/>
        </w:rPr>
        <w:tab/>
      </w:r>
      <w:r>
        <w:rPr>
          <w:rFonts w:ascii="Trebuchet MS" w:hAnsi="Trebuchet MS" w:cs="Arial"/>
          <w:lang w:val="de-DE"/>
        </w:rPr>
        <w:tab/>
      </w:r>
      <w:r>
        <w:rPr>
          <w:rFonts w:ascii="Trebuchet MS" w:hAnsi="Trebuchet MS" w:cs="Arial"/>
          <w:lang w:val="de-DE"/>
        </w:rPr>
        <w:tab/>
      </w:r>
      <w:r>
        <w:rPr>
          <w:rFonts w:ascii="Trebuchet MS" w:hAnsi="Trebuchet MS" w:cs="Arial"/>
          <w:lang w:val="de-DE"/>
        </w:rPr>
        <w:tab/>
      </w:r>
      <w:r>
        <w:rPr>
          <w:rFonts w:ascii="Trebuchet MS" w:hAnsi="Trebuchet MS" w:cs="Arial"/>
          <w:lang w:val="de-DE"/>
        </w:rPr>
        <w:tab/>
      </w:r>
      <w:r>
        <w:rPr>
          <w:rFonts w:ascii="Trebuchet MS" w:hAnsi="Trebuchet MS" w:cs="Arial"/>
          <w:lang w:val="de-DE"/>
        </w:rPr>
        <w:tab/>
      </w:r>
    </w:p>
    <w:p w:rsidR="00E36DC2" w:rsidRPr="00764310" w:rsidRDefault="00C44E31">
      <w:pPr>
        <w:rPr>
          <w:rFonts w:ascii="Trebuchet MS" w:hAnsi="Trebuchet MS" w:cs="Arial"/>
          <w:lang w:val="de-DE"/>
        </w:rPr>
      </w:pPr>
      <w:r w:rsidRPr="00C44E31">
        <w:rPr>
          <w:rFonts w:ascii="Trebuchet MS" w:hAnsi="Trebuchet MS"/>
        </w:rPr>
        <w:pict>
          <v:shape id="_x0000_s1032" type="#_x0000_t75" style="position:absolute;margin-left:.55pt;margin-top:5.65pt;width:84.85pt;height:15.65pt;z-index:251640320">
            <v:imagedata r:id="rId44" o:title=""/>
          </v:shape>
          <o:OLEObject Type="Embed" ProgID="Equation.3" ShapeID="_x0000_s1032" DrawAspect="Content" ObjectID="_1337946518" r:id="rId45"/>
        </w:pict>
      </w:r>
      <w:r w:rsidR="00E36DC2" w:rsidRPr="00764310">
        <w:rPr>
          <w:rFonts w:ascii="Trebuchet MS" w:hAnsi="Trebuchet MS" w:cs="Arial"/>
          <w:lang w:val="de-DE"/>
        </w:rPr>
        <w:tab/>
      </w:r>
      <w:r w:rsidR="00E36DC2" w:rsidRPr="00764310">
        <w:rPr>
          <w:rFonts w:ascii="Trebuchet MS" w:hAnsi="Trebuchet MS" w:cs="Arial"/>
          <w:lang w:val="de-DE"/>
        </w:rPr>
        <w:tab/>
      </w:r>
      <w:r w:rsidR="00E36DC2" w:rsidRPr="00764310">
        <w:rPr>
          <w:rFonts w:ascii="Trebuchet MS" w:hAnsi="Trebuchet MS" w:cs="Arial"/>
          <w:lang w:val="de-DE"/>
        </w:rPr>
        <w:tab/>
      </w:r>
      <w:r w:rsidR="00E36DC2" w:rsidRPr="00764310">
        <w:rPr>
          <w:rFonts w:ascii="Trebuchet MS" w:hAnsi="Trebuchet MS" w:cs="Arial"/>
          <w:lang w:val="de-DE"/>
        </w:rPr>
        <w:tab/>
      </w:r>
      <w:r w:rsidR="00E36DC2" w:rsidRPr="00764310">
        <w:rPr>
          <w:rFonts w:ascii="Trebuchet MS" w:hAnsi="Trebuchet MS" w:cs="Arial"/>
          <w:lang w:val="de-DE"/>
        </w:rPr>
        <w:tab/>
      </w:r>
      <w:r w:rsidR="00E36DC2" w:rsidRPr="00764310">
        <w:rPr>
          <w:rFonts w:ascii="Trebuchet MS" w:hAnsi="Trebuchet MS" w:cs="Arial"/>
          <w:lang w:val="de-DE"/>
        </w:rPr>
        <w:tab/>
      </w:r>
    </w:p>
    <w:p w:rsidR="00E36DC2" w:rsidRPr="00764310" w:rsidRDefault="00C44E31">
      <w:pPr>
        <w:rPr>
          <w:rFonts w:ascii="Trebuchet MS" w:hAnsi="Trebuchet MS" w:cs="Arial"/>
          <w:lang w:val="de-DE"/>
        </w:rPr>
      </w:pPr>
      <w:r w:rsidRPr="00C44E31">
        <w:rPr>
          <w:rFonts w:ascii="Lucida Sans Unicode" w:hAnsi="Lucida Sans Unicode" w:cs="Lucida Sans Unicode"/>
          <w:noProof/>
          <w:sz w:val="20"/>
          <w:szCs w:val="20"/>
          <w:lang w:val="de-DE"/>
        </w:rPr>
        <w:pict>
          <v:shape id="_x0000_s1562" type="#_x0000_t75" style="position:absolute;margin-left:289.6pt;margin-top:12.6pt;width:69.85pt;height:34.5pt;z-index:251660800">
            <v:imagedata r:id="rId46" o:title=""/>
          </v:shape>
          <o:OLEObject Type="Embed" ProgID="Equation.3" ShapeID="_x0000_s1562" DrawAspect="Content" ObjectID="_1337946519" r:id="rId47"/>
        </w:pict>
      </w:r>
      <w:r w:rsidRPr="00C44E31">
        <w:rPr>
          <w:rFonts w:ascii="Trebuchet MS" w:hAnsi="Trebuchet MS" w:cs="Arial"/>
          <w:noProof/>
          <w:lang w:val="de-DE"/>
        </w:rPr>
        <w:pict>
          <v:shape id="_x0000_s1464" type="#_x0000_t75" style="position:absolute;margin-left:134.85pt;margin-top:10.65pt;width:98.7pt;height:35.95pt;z-index:251658752">
            <v:imagedata r:id="rId48" o:title=""/>
          </v:shape>
          <o:OLEObject Type="Embed" ProgID="Equation.3" ShapeID="_x0000_s1464" DrawAspect="Content" ObjectID="_1337946520" r:id="rId49"/>
        </w:pict>
      </w:r>
      <w:r w:rsidR="00E36DC2" w:rsidRPr="00764310">
        <w:rPr>
          <w:rFonts w:ascii="Trebuchet MS" w:hAnsi="Trebuchet MS" w:cs="Arial"/>
          <w:lang w:val="de-DE"/>
        </w:rPr>
        <w:tab/>
      </w:r>
      <w:r w:rsidR="00E36DC2" w:rsidRPr="00764310">
        <w:rPr>
          <w:rFonts w:ascii="Trebuchet MS" w:hAnsi="Trebuchet MS" w:cs="Arial"/>
          <w:lang w:val="de-DE"/>
        </w:rPr>
        <w:tab/>
      </w:r>
      <w:r w:rsidR="00E36DC2" w:rsidRPr="00764310">
        <w:rPr>
          <w:rFonts w:ascii="Trebuchet MS" w:hAnsi="Trebuchet MS" w:cs="Arial"/>
          <w:lang w:val="de-DE"/>
        </w:rPr>
        <w:tab/>
      </w:r>
      <w:r w:rsidR="00E36DC2" w:rsidRPr="00764310">
        <w:rPr>
          <w:rFonts w:ascii="Trebuchet MS" w:hAnsi="Trebuchet MS" w:cs="Arial"/>
          <w:lang w:val="de-DE"/>
        </w:rPr>
        <w:tab/>
      </w:r>
      <w:r w:rsidR="00E36DC2" w:rsidRPr="00764310">
        <w:rPr>
          <w:rFonts w:ascii="Trebuchet MS" w:hAnsi="Trebuchet MS" w:cs="Arial"/>
          <w:lang w:val="de-DE"/>
        </w:rPr>
        <w:tab/>
      </w:r>
    </w:p>
    <w:p w:rsidR="00E36DC2" w:rsidRPr="00764310" w:rsidRDefault="00C44E31">
      <w:pPr>
        <w:rPr>
          <w:rFonts w:ascii="Trebuchet MS" w:hAnsi="Trebuchet MS" w:cs="Arial"/>
          <w:lang w:val="de-DE"/>
        </w:rPr>
      </w:pPr>
      <w:r w:rsidRPr="00C44E31">
        <w:rPr>
          <w:rFonts w:ascii="Lucida Sans Unicode" w:hAnsi="Lucida Sans Unicode" w:cs="Lucida Sans Unicode"/>
          <w:noProof/>
          <w:sz w:val="20"/>
          <w:szCs w:val="20"/>
          <w:lang w:val="de-DE"/>
        </w:rPr>
        <w:pict>
          <v:shape id="_x0000_s1563" type="#_x0000_t75" style="position:absolute;margin-left:387.6pt;margin-top:.45pt;width:56.1pt;height:34.5pt;z-index:251661824">
            <v:imagedata r:id="rId50" o:title=""/>
          </v:shape>
          <o:OLEObject Type="Embed" ProgID="Equation.3" ShapeID="_x0000_s1563" DrawAspect="Content" ObjectID="_1337946521" r:id="rId51"/>
        </w:pict>
      </w:r>
      <w:r w:rsidRPr="00C44E31">
        <w:rPr>
          <w:rFonts w:ascii="Trebuchet MS" w:hAnsi="Trebuchet MS" w:cs="Arial"/>
          <w:noProof/>
          <w:lang w:val="de-DE"/>
        </w:rPr>
        <w:pict>
          <v:shape id="_x0000_s1552" type="#_x0000_t75" style="position:absolute;margin-left:.55pt;margin-top:3.3pt;width:115.45pt;height:20.85pt;z-index:251659776">
            <v:imagedata r:id="rId52" o:title=""/>
          </v:shape>
          <o:OLEObject Type="Embed" ProgID="Equation.3" ShapeID="_x0000_s1552" DrawAspect="Content" ObjectID="_1337946522" r:id="rId53"/>
        </w:pict>
      </w:r>
    </w:p>
    <w:p w:rsidR="00E36DC2" w:rsidRPr="00764310" w:rsidRDefault="00E36DC2">
      <w:pPr>
        <w:rPr>
          <w:rFonts w:ascii="Trebuchet MS" w:hAnsi="Trebuchet MS" w:cs="Arial"/>
          <w:lang w:val="de-DE"/>
        </w:rPr>
      </w:pPr>
    </w:p>
    <w:p w:rsidR="00EE4B24" w:rsidRDefault="00EE4B24" w:rsidP="00EE4B24">
      <w:pPr>
        <w:rPr>
          <w:rFonts w:ascii="Trebuchet MS" w:hAnsi="Trebuchet MS" w:cs="Arial"/>
          <w:lang w:val="de-DE"/>
        </w:rPr>
      </w:pPr>
    </w:p>
    <w:p w:rsidR="006C1718" w:rsidRDefault="00045EB9">
      <w:pPr>
        <w:rPr>
          <w:rFonts w:ascii="Trebuchet MS" w:hAnsi="Trebuchet MS" w:cs="Arial"/>
        </w:rPr>
      </w:pPr>
      <m:oMath>
        <m:r>
          <w:rPr>
            <w:rFonts w:ascii="Cambria Math" w:hAnsi="Cambria Math" w:cs="Arial"/>
          </w:rPr>
          <m:t>2d∙sinθ=n∙λ</m:t>
        </m:r>
      </m:oMath>
      <w:r>
        <w:rPr>
          <w:rFonts w:ascii="Trebuchet MS" w:hAnsi="Trebuchet MS" w:cs="Arial"/>
        </w:rPr>
        <w:t xml:space="preserve">               </w:t>
      </w:r>
      <m:oMath>
        <m:r>
          <w:rPr>
            <w:rFonts w:ascii="Cambria Math" w:hAnsi="Cambria Math" w:cs="Arial"/>
          </w:rPr>
          <m:t xml:space="preserve">d= </m:t>
        </m:r>
        <m:f>
          <m:fPr>
            <m:ctrlPr>
              <w:rPr>
                <w:rFonts w:ascii="Cambria Math" w:hAnsi="Cambria Math" w:cs="Arial"/>
                <w:i/>
              </w:rPr>
            </m:ctrlPr>
          </m:fPr>
          <m:num>
            <m:r>
              <w:rPr>
                <w:rFonts w:ascii="Cambria Math" w:hAnsi="Cambria Math" w:cs="Arial"/>
              </w:rPr>
              <m:t>a</m:t>
            </m:r>
          </m:num>
          <m:den>
            <m:rad>
              <m:radPr>
                <m:degHide m:val="on"/>
                <m:ctrlPr>
                  <w:rPr>
                    <w:rFonts w:ascii="Cambria Math" w:hAnsi="Cambria Math" w:cs="Arial"/>
                    <w:i/>
                  </w:rPr>
                </m:ctrlPr>
              </m:radPr>
              <m:deg/>
              <m:e>
                <m:sSup>
                  <m:sSupPr>
                    <m:ctrlPr>
                      <w:rPr>
                        <w:rFonts w:ascii="Cambria Math" w:hAnsi="Cambria Math" w:cs="Arial"/>
                        <w:i/>
                      </w:rPr>
                    </m:ctrlPr>
                  </m:sSupPr>
                  <m:e>
                    <m:r>
                      <w:rPr>
                        <w:rFonts w:ascii="Cambria Math" w:hAnsi="Cambria Math" w:cs="Arial"/>
                      </w:rPr>
                      <m:t>h</m:t>
                    </m:r>
                  </m:e>
                  <m:sup>
                    <m:r>
                      <w:rPr>
                        <w:rFonts w:ascii="Cambria Math" w:hAnsi="Cambria Math" w:cs="Arial"/>
                      </w:rPr>
                      <m:t>2</m:t>
                    </m:r>
                  </m:sup>
                </m:sSup>
                <m:r>
                  <w:rPr>
                    <w:rFonts w:ascii="Cambria Math" w:hAnsi="Cambria Math" w:cs="Arial"/>
                  </w:rPr>
                  <m:t xml:space="preserve">+ </m:t>
                </m:r>
                <m:sSup>
                  <m:sSupPr>
                    <m:ctrlPr>
                      <w:rPr>
                        <w:rFonts w:ascii="Cambria Math" w:hAnsi="Cambria Math" w:cs="Arial"/>
                        <w:i/>
                      </w:rPr>
                    </m:ctrlPr>
                  </m:sSupPr>
                  <m:e>
                    <m:r>
                      <w:rPr>
                        <w:rFonts w:ascii="Cambria Math" w:hAnsi="Cambria Math" w:cs="Arial"/>
                      </w:rPr>
                      <m:t>k</m:t>
                    </m:r>
                  </m:e>
                  <m:sup>
                    <m:r>
                      <w:rPr>
                        <w:rFonts w:ascii="Cambria Math" w:hAnsi="Cambria Math" w:cs="Arial"/>
                      </w:rPr>
                      <m:t>2</m:t>
                    </m:r>
                  </m:sup>
                </m:sSup>
                <m:r>
                  <w:rPr>
                    <w:rFonts w:ascii="Cambria Math" w:hAnsi="Cambria Math" w:cs="Arial"/>
                  </w:rPr>
                  <m:t xml:space="preserve">+ </m:t>
                </m:r>
                <m:sSup>
                  <m:sSupPr>
                    <m:ctrlPr>
                      <w:rPr>
                        <w:rFonts w:ascii="Cambria Math" w:hAnsi="Cambria Math" w:cs="Arial"/>
                        <w:i/>
                      </w:rPr>
                    </m:ctrlPr>
                  </m:sSupPr>
                  <m:e>
                    <m:r>
                      <w:rPr>
                        <w:rFonts w:ascii="Cambria Math" w:hAnsi="Cambria Math" w:cs="Arial"/>
                      </w:rPr>
                      <m:t>l</m:t>
                    </m:r>
                  </m:e>
                  <m:sup>
                    <m:r>
                      <w:rPr>
                        <w:rFonts w:ascii="Cambria Math" w:hAnsi="Cambria Math" w:cs="Arial"/>
                      </w:rPr>
                      <m:t>2</m:t>
                    </m:r>
                  </m:sup>
                </m:sSup>
              </m:e>
            </m:rad>
          </m:den>
        </m:f>
      </m:oMath>
      <w:r w:rsidR="00A97807">
        <w:rPr>
          <w:rFonts w:ascii="Trebuchet MS" w:hAnsi="Trebuchet MS" w:cs="Arial"/>
        </w:rPr>
        <w:tab/>
      </w:r>
      <w:r w:rsidR="00A97807">
        <w:rPr>
          <w:rFonts w:ascii="Trebuchet MS" w:hAnsi="Trebuchet MS" w:cs="Arial"/>
        </w:rPr>
        <w:tab/>
        <w:t xml:space="preserve">  </w:t>
      </w:r>
      <m:oMath>
        <m:r>
          <w:rPr>
            <w:rFonts w:ascii="Cambria Math" w:hAnsi="Cambria Math" w:cs="Arial"/>
          </w:rPr>
          <m:t>pH=p</m:t>
        </m:r>
        <m:sSub>
          <m:sSubPr>
            <m:ctrlPr>
              <w:rPr>
                <w:rFonts w:ascii="Cambria Math" w:hAnsi="Cambria Math" w:cs="Arial"/>
                <w:i/>
              </w:rPr>
            </m:ctrlPr>
          </m:sSubPr>
          <m:e>
            <m:r>
              <w:rPr>
                <w:rFonts w:ascii="Cambria Math" w:hAnsi="Cambria Math" w:cs="Arial"/>
              </w:rPr>
              <m:t>K</m:t>
            </m:r>
          </m:e>
          <m:sub>
            <m:r>
              <w:rPr>
                <w:rFonts w:ascii="Cambria Math" w:hAnsi="Cambria Math" w:cs="Arial"/>
              </w:rPr>
              <m:t>S</m:t>
            </m:r>
          </m:sub>
        </m:sSub>
        <m:r>
          <w:rPr>
            <w:rFonts w:ascii="Cambria Math" w:hAnsi="Cambria Math" w:cs="Arial"/>
          </w:rPr>
          <m:t>+lg</m:t>
        </m:r>
        <m:f>
          <m:fPr>
            <m:ctrlPr>
              <w:rPr>
                <w:rFonts w:ascii="Cambria Math" w:hAnsi="Cambria Math" w:cs="Arial"/>
                <w:i/>
              </w:rPr>
            </m:ctrlPr>
          </m:fPr>
          <m:num>
            <m:r>
              <m:rPr>
                <m:sty m:val="p"/>
              </m:rPr>
              <w:rPr>
                <w:rFonts w:ascii="Cambria Math" w:hAnsi="Cambria Math" w:cs="Arial"/>
              </w:rPr>
              <m:t>[</m:t>
            </m:r>
            <m:sSup>
              <m:sSupPr>
                <m:ctrlPr>
                  <w:rPr>
                    <w:rFonts w:ascii="Cambria Math" w:hAnsi="Cambria Math" w:cs="Arial"/>
                  </w:rPr>
                </m:ctrlPr>
              </m:sSupPr>
              <m:e>
                <m:r>
                  <m:rPr>
                    <m:sty m:val="p"/>
                  </m:rPr>
                  <w:rPr>
                    <w:rFonts w:ascii="Cambria Math" w:hAnsi="Cambria Math" w:cs="Arial"/>
                  </w:rPr>
                  <m:t>A</m:t>
                </m:r>
              </m:e>
              <m:sup>
                <m:r>
                  <m:rPr>
                    <m:sty m:val="p"/>
                  </m:rPr>
                  <w:rPr>
                    <w:rFonts w:ascii="Cambria Math" w:hAnsi="Cambria Math" w:cs="Arial"/>
                  </w:rPr>
                  <m:t>-</m:t>
                </m:r>
              </m:sup>
            </m:sSup>
            <m:r>
              <m:rPr>
                <m:sty m:val="p"/>
              </m:rPr>
              <w:rPr>
                <w:rFonts w:ascii="Cambria Math" w:hAnsi="Cambria Math" w:cs="Arial"/>
              </w:rPr>
              <m:t>]</m:t>
            </m:r>
          </m:num>
          <m:den>
            <m:d>
              <m:dPr>
                <m:begChr m:val="["/>
                <m:endChr m:val="]"/>
                <m:ctrlPr>
                  <w:rPr>
                    <w:rFonts w:ascii="Cambria Math" w:hAnsi="Cambria Math" w:cs="Arial"/>
                    <w:i/>
                  </w:rPr>
                </m:ctrlPr>
              </m:dPr>
              <m:e>
                <m:r>
                  <w:rPr>
                    <w:rFonts w:ascii="Cambria Math" w:hAnsi="Cambria Math" w:cs="Arial"/>
                  </w:rPr>
                  <m:t>HA</m:t>
                </m:r>
              </m:e>
            </m:d>
          </m:den>
        </m:f>
      </m:oMath>
    </w:p>
    <w:p w:rsidR="00A97807" w:rsidRDefault="00A97807">
      <w:pPr>
        <w:rPr>
          <w:rFonts w:ascii="Trebuchet MS" w:hAnsi="Trebuchet MS" w:cs="Arial"/>
        </w:rPr>
      </w:pPr>
    </w:p>
    <w:p w:rsidR="00A97807" w:rsidRDefault="00A97807">
      <w:pPr>
        <w:rPr>
          <w:rFonts w:ascii="Trebuchet MS" w:hAnsi="Trebuchet MS" w:cs="Arial"/>
        </w:rPr>
      </w:pPr>
    </w:p>
    <w:p w:rsidR="00A97807" w:rsidRDefault="00A97807">
      <w:pPr>
        <w:rPr>
          <w:rFonts w:ascii="Trebuchet MS" w:hAnsi="Trebuchet MS" w:cs="Arial"/>
        </w:rPr>
      </w:pPr>
    </w:p>
    <w:p w:rsidR="00A97807" w:rsidRDefault="00A97807">
      <w:pPr>
        <w:rPr>
          <w:rFonts w:ascii="Trebuchet MS" w:hAnsi="Trebuchet MS" w:cs="Arial"/>
        </w:rPr>
      </w:pPr>
    </w:p>
    <w:p w:rsidR="00EE4B24" w:rsidRPr="00E26AF4" w:rsidRDefault="00EE4B24" w:rsidP="00EE4B24">
      <w:pPr>
        <w:rPr>
          <w:rFonts w:ascii="Trebuchet MS" w:hAnsi="Trebuchet MS" w:cs="Arial"/>
        </w:rPr>
      </w:pPr>
    </w:p>
    <w:p w:rsidR="00E36DC2" w:rsidRPr="006334EA" w:rsidRDefault="00E36DC2" w:rsidP="002752F8">
      <w:pPr>
        <w:tabs>
          <w:tab w:val="left" w:pos="2394"/>
        </w:tabs>
        <w:rPr>
          <w:rFonts w:ascii="Lucida Sans Unicode" w:hAnsi="Lucida Sans Unicode" w:cs="Lucida Sans Unicode"/>
          <w:b/>
          <w:lang w:val="de-DE"/>
        </w:rPr>
      </w:pPr>
      <w:r w:rsidRPr="006334EA">
        <w:rPr>
          <w:rFonts w:ascii="Lucida Sans Unicode" w:hAnsi="Lucida Sans Unicode" w:cs="Lucida Sans Unicode"/>
          <w:b/>
          <w:lang w:val="de-DE"/>
        </w:rPr>
        <w:lastRenderedPageBreak/>
        <w:t>Aufgabe 1</w:t>
      </w:r>
      <w:r w:rsidRPr="006334EA">
        <w:rPr>
          <w:rFonts w:ascii="Lucida Sans Unicode" w:hAnsi="Lucida Sans Unicode" w:cs="Lucida Sans Unicode"/>
          <w:b/>
          <w:lang w:val="de-DE"/>
        </w:rPr>
        <w:tab/>
      </w:r>
      <w:r w:rsidR="006334EA">
        <w:rPr>
          <w:rFonts w:ascii="Lucida Sans Unicode" w:hAnsi="Lucida Sans Unicode" w:cs="Lucida Sans Unicode"/>
          <w:b/>
          <w:lang w:val="de-DE"/>
        </w:rPr>
        <w:tab/>
      </w:r>
      <w:r w:rsidR="006334EA">
        <w:rPr>
          <w:rFonts w:ascii="Lucida Sans Unicode" w:hAnsi="Lucida Sans Unicode" w:cs="Lucida Sans Unicode"/>
          <w:b/>
          <w:lang w:val="de-DE"/>
        </w:rPr>
        <w:tab/>
      </w:r>
      <w:r w:rsidR="00EE4B24">
        <w:rPr>
          <w:rFonts w:ascii="Lucida Sans Unicode" w:hAnsi="Lucida Sans Unicode" w:cs="Lucida Sans Unicode"/>
          <w:b/>
          <w:lang w:val="de-DE"/>
        </w:rPr>
        <w:t xml:space="preserve">   </w:t>
      </w:r>
      <w:r w:rsidR="00E0355A">
        <w:rPr>
          <w:rFonts w:ascii="Lucida Sans Unicode" w:hAnsi="Lucida Sans Unicode" w:cs="Lucida Sans Unicode"/>
          <w:b/>
          <w:lang w:val="de-DE"/>
        </w:rPr>
        <w:tab/>
      </w:r>
      <w:r w:rsidR="00E0355A">
        <w:rPr>
          <w:rFonts w:ascii="Lucida Sans Unicode" w:hAnsi="Lucida Sans Unicode" w:cs="Lucida Sans Unicode"/>
          <w:b/>
          <w:lang w:val="de-DE"/>
        </w:rPr>
        <w:tab/>
      </w:r>
      <w:r w:rsidR="00E0355A">
        <w:rPr>
          <w:rFonts w:ascii="Lucida Sans Unicode" w:hAnsi="Lucida Sans Unicode" w:cs="Lucida Sans Unicode"/>
          <w:b/>
          <w:lang w:val="de-DE"/>
        </w:rPr>
        <w:tab/>
      </w:r>
      <w:r w:rsidR="00E0355A">
        <w:rPr>
          <w:rFonts w:ascii="Lucida Sans Unicode" w:hAnsi="Lucida Sans Unicode" w:cs="Lucida Sans Unicode"/>
          <w:b/>
          <w:lang w:val="de-DE"/>
        </w:rPr>
        <w:tab/>
      </w:r>
      <w:r w:rsidR="00E0355A">
        <w:rPr>
          <w:rFonts w:ascii="Lucida Sans Unicode" w:hAnsi="Lucida Sans Unicode" w:cs="Lucida Sans Unicode"/>
          <w:b/>
          <w:lang w:val="de-DE"/>
        </w:rPr>
        <w:tab/>
      </w:r>
      <w:r w:rsidR="00E0355A">
        <w:rPr>
          <w:rFonts w:ascii="Lucida Sans Unicode" w:hAnsi="Lucida Sans Unicode" w:cs="Lucida Sans Unicode"/>
          <w:b/>
          <w:lang w:val="de-DE"/>
        </w:rPr>
        <w:tab/>
        <w:t xml:space="preserve">       1</w:t>
      </w:r>
      <w:r w:rsidR="00870FBF">
        <w:rPr>
          <w:rFonts w:ascii="Lucida Sans Unicode" w:hAnsi="Lucida Sans Unicode" w:cs="Lucida Sans Unicode"/>
          <w:b/>
          <w:lang w:val="de-DE"/>
        </w:rPr>
        <w:t>7</w:t>
      </w:r>
      <w:r w:rsidR="000E354A">
        <w:rPr>
          <w:rFonts w:ascii="Lucida Sans Unicode" w:hAnsi="Lucida Sans Unicode" w:cs="Lucida Sans Unicode"/>
          <w:b/>
          <w:lang w:val="de-DE"/>
        </w:rPr>
        <w:t xml:space="preserve">  </w:t>
      </w:r>
      <w:r w:rsidRPr="006334EA">
        <w:rPr>
          <w:rFonts w:ascii="Lucida Sans Unicode" w:hAnsi="Lucida Sans Unicode" w:cs="Lucida Sans Unicode"/>
          <w:b/>
          <w:lang w:val="de-DE"/>
        </w:rPr>
        <w:t>Punkte</w:t>
      </w:r>
    </w:p>
    <w:p w:rsidR="00A169B9" w:rsidRDefault="00A169B9" w:rsidP="00474249">
      <w:pPr>
        <w:jc w:val="center"/>
        <w:rPr>
          <w:rFonts w:ascii="Lucida Sans Unicode" w:hAnsi="Lucida Sans Unicode" w:cs="Lucida Sans Unicode"/>
          <w:b/>
        </w:rPr>
      </w:pPr>
    </w:p>
    <w:p w:rsidR="00474249" w:rsidRPr="001C61C2" w:rsidRDefault="00870FBF" w:rsidP="00474249">
      <w:pPr>
        <w:jc w:val="center"/>
        <w:rPr>
          <w:rFonts w:ascii="Lucida Sans Unicode" w:hAnsi="Lucida Sans Unicode" w:cs="Lucida Sans Unicode"/>
          <w:b/>
        </w:rPr>
      </w:pPr>
      <w:r>
        <w:rPr>
          <w:rFonts w:ascii="Lucida Sans Unicode" w:hAnsi="Lucida Sans Unicode" w:cs="Lucida Sans Unicode"/>
          <w:b/>
        </w:rPr>
        <w:t>Rund um vier wichtige Metalle</w:t>
      </w:r>
    </w:p>
    <w:p w:rsidR="00474249" w:rsidRDefault="00474249" w:rsidP="00870FBF">
      <w:pPr>
        <w:jc w:val="both"/>
        <w:rPr>
          <w:rFonts w:ascii="Lucida Sans Unicode" w:hAnsi="Lucida Sans Unicode" w:cs="Lucida Sans Unicode"/>
          <w:sz w:val="20"/>
          <w:szCs w:val="20"/>
        </w:rPr>
      </w:pPr>
    </w:p>
    <w:p w:rsidR="00870FBF" w:rsidRDefault="00870FBF" w:rsidP="00870FBF">
      <w:pPr>
        <w:jc w:val="both"/>
        <w:rPr>
          <w:rFonts w:ascii="Lucida Sans Unicode" w:hAnsi="Lucida Sans Unicode" w:cs="Lucida Sans Unicode"/>
          <w:sz w:val="20"/>
          <w:szCs w:val="20"/>
        </w:rPr>
      </w:pPr>
      <w:r>
        <w:rPr>
          <w:rFonts w:ascii="Lucida Sans Unicode" w:hAnsi="Lucida Sans Unicode" w:cs="Lucida Sans Unicode"/>
          <w:sz w:val="20"/>
          <w:szCs w:val="20"/>
        </w:rPr>
        <w:t>Diese eher lange Aufgabe handelt von vier Metallen, die für die Technologie eine sehr wichtige Rolle spielen. Sie stehen im Periodensystem nicht allzu weit voneinander entfernt. Zu jedem dieser Metalle gibt es eine Problemstellung, die aus dem Bereich der analytischen und/oder physikalischen Chemie stammt.</w:t>
      </w:r>
    </w:p>
    <w:p w:rsidR="00724E57" w:rsidRDefault="00724E57" w:rsidP="00870FBF">
      <w:pPr>
        <w:jc w:val="both"/>
        <w:rPr>
          <w:rFonts w:ascii="Lucida Sans Unicode" w:hAnsi="Lucida Sans Unicode" w:cs="Lucida Sans Unicode"/>
          <w:sz w:val="20"/>
          <w:szCs w:val="20"/>
        </w:rPr>
      </w:pPr>
    </w:p>
    <w:p w:rsidR="00724E57" w:rsidRPr="00724E57" w:rsidRDefault="00724E57" w:rsidP="00870FBF">
      <w:pPr>
        <w:jc w:val="both"/>
        <w:rPr>
          <w:rFonts w:ascii="Lucida Sans Unicode" w:hAnsi="Lucida Sans Unicode" w:cs="Lucida Sans Unicode"/>
          <w:b/>
          <w:sz w:val="20"/>
          <w:szCs w:val="20"/>
        </w:rPr>
      </w:pPr>
      <w:r w:rsidRPr="00724E57">
        <w:rPr>
          <w:rFonts w:ascii="Lucida Sans Unicode" w:hAnsi="Lucida Sans Unicode" w:cs="Lucida Sans Unicode"/>
          <w:b/>
          <w:sz w:val="20"/>
          <w:szCs w:val="20"/>
        </w:rPr>
        <w:t>Um welche Metalle handelt es sich?</w:t>
      </w:r>
    </w:p>
    <w:p w:rsidR="00724E57" w:rsidRDefault="00724E57" w:rsidP="00870FBF">
      <w:pPr>
        <w:jc w:val="both"/>
        <w:rPr>
          <w:rFonts w:ascii="Lucida Sans Unicode" w:hAnsi="Lucida Sans Unicode" w:cs="Lucida Sans Unicode"/>
          <w:sz w:val="20"/>
          <w:szCs w:val="20"/>
        </w:rPr>
      </w:pPr>
    </w:p>
    <w:p w:rsidR="00724E57" w:rsidRDefault="00724E57" w:rsidP="00870FBF">
      <w:pPr>
        <w:jc w:val="both"/>
        <w:rPr>
          <w:rFonts w:ascii="Lucida Sans Unicode" w:hAnsi="Lucida Sans Unicode" w:cs="Lucida Sans Unicode"/>
          <w:sz w:val="20"/>
          <w:szCs w:val="20"/>
        </w:rPr>
      </w:pPr>
      <w:r>
        <w:rPr>
          <w:rFonts w:ascii="Lucida Sans Unicode" w:hAnsi="Lucida Sans Unicode" w:cs="Lucida Sans Unicode"/>
          <w:sz w:val="20"/>
          <w:szCs w:val="20"/>
        </w:rPr>
        <w:t>Um diese Frage zu beantworten, gibt es eine Reihe von Informationen:</w:t>
      </w:r>
    </w:p>
    <w:p w:rsidR="00724E57" w:rsidRDefault="00724E57" w:rsidP="00C048A3">
      <w:pPr>
        <w:numPr>
          <w:ilvl w:val="0"/>
          <w:numId w:val="10"/>
        </w:numPr>
        <w:jc w:val="both"/>
        <w:rPr>
          <w:rFonts w:ascii="Lucida Sans Unicode" w:hAnsi="Lucida Sans Unicode" w:cs="Lucida Sans Unicode"/>
          <w:sz w:val="20"/>
          <w:szCs w:val="20"/>
        </w:rPr>
      </w:pPr>
      <w:r>
        <w:rPr>
          <w:rFonts w:ascii="Lucida Sans Unicode" w:hAnsi="Lucida Sans Unicode" w:cs="Lucida Sans Unicode"/>
          <w:sz w:val="20"/>
          <w:szCs w:val="20"/>
        </w:rPr>
        <w:t>Die Summe der Molmassen der Metalle beträgt etwa 227 g.</w:t>
      </w:r>
    </w:p>
    <w:p w:rsidR="00724E57" w:rsidRDefault="00724E57" w:rsidP="00C048A3">
      <w:pPr>
        <w:numPr>
          <w:ilvl w:val="0"/>
          <w:numId w:val="10"/>
        </w:numPr>
        <w:jc w:val="both"/>
        <w:rPr>
          <w:rFonts w:ascii="Lucida Sans Unicode" w:hAnsi="Lucida Sans Unicode" w:cs="Lucida Sans Unicode"/>
          <w:sz w:val="20"/>
          <w:szCs w:val="20"/>
        </w:rPr>
      </w:pPr>
      <w:r>
        <w:rPr>
          <w:rFonts w:ascii="Lucida Sans Unicode" w:hAnsi="Lucida Sans Unicode" w:cs="Lucida Sans Unicode"/>
          <w:sz w:val="20"/>
          <w:szCs w:val="20"/>
        </w:rPr>
        <w:t xml:space="preserve">Ein sehr wichtiges Oxid des Metalls </w:t>
      </w:r>
      <w:r>
        <w:rPr>
          <w:rFonts w:ascii="Lucida Sans Unicode" w:hAnsi="Lucida Sans Unicode" w:cs="Lucida Sans Unicode"/>
          <w:sz w:val="20"/>
          <w:szCs w:val="20"/>
        </w:rPr>
        <w:sym w:font="Wingdings" w:char="F081"/>
      </w:r>
      <w:r>
        <w:rPr>
          <w:rFonts w:ascii="Lucida Sans Unicode" w:hAnsi="Lucida Sans Unicode" w:cs="Lucida Sans Unicode"/>
          <w:sz w:val="20"/>
          <w:szCs w:val="20"/>
        </w:rPr>
        <w:t xml:space="preserve"> enthält ≈</w:t>
      </w:r>
      <w:r w:rsidR="00A169B9">
        <w:rPr>
          <w:rFonts w:ascii="Lucida Sans Unicode" w:hAnsi="Lucida Sans Unicode" w:cs="Lucida Sans Unicode"/>
          <w:sz w:val="20"/>
          <w:szCs w:val="20"/>
        </w:rPr>
        <w:t>4</w:t>
      </w:r>
      <w:r>
        <w:rPr>
          <w:rFonts w:ascii="Lucida Sans Unicode" w:hAnsi="Lucida Sans Unicode" w:cs="Lucida Sans Unicode"/>
          <w:sz w:val="20"/>
          <w:szCs w:val="20"/>
        </w:rPr>
        <w:t>0 Massenprozent Sauerstoff und ist das wichtigste Weißpigment in der Industrie.</w:t>
      </w:r>
    </w:p>
    <w:p w:rsidR="00724E57" w:rsidRDefault="00724E57" w:rsidP="00097285">
      <w:pPr>
        <w:numPr>
          <w:ilvl w:val="0"/>
          <w:numId w:val="8"/>
        </w:numPr>
        <w:jc w:val="both"/>
        <w:rPr>
          <w:rFonts w:ascii="Lucida Sans Unicode" w:hAnsi="Lucida Sans Unicode" w:cs="Lucida Sans Unicode"/>
          <w:sz w:val="20"/>
          <w:szCs w:val="20"/>
        </w:rPr>
      </w:pPr>
      <w:r>
        <w:rPr>
          <w:rFonts w:ascii="Lucida Sans Unicode" w:hAnsi="Lucida Sans Unicode" w:cs="Lucida Sans Unicode"/>
          <w:sz w:val="20"/>
          <w:szCs w:val="20"/>
        </w:rPr>
        <w:t xml:space="preserve">Metall </w:t>
      </w:r>
      <w:r>
        <w:rPr>
          <w:rFonts w:ascii="Lucida Sans Unicode" w:hAnsi="Lucida Sans Unicode" w:cs="Lucida Sans Unicode"/>
          <w:sz w:val="20"/>
          <w:szCs w:val="20"/>
        </w:rPr>
        <w:sym w:font="Wingdings" w:char="F081"/>
      </w:r>
      <w:r>
        <w:rPr>
          <w:rFonts w:ascii="Lucida Sans Unicode" w:hAnsi="Lucida Sans Unicode" w:cs="Lucida Sans Unicode"/>
          <w:sz w:val="20"/>
          <w:szCs w:val="20"/>
        </w:rPr>
        <w:t xml:space="preserve"> wird auch im Flugzeugbau verwendet.</w:t>
      </w:r>
    </w:p>
    <w:p w:rsidR="00724E57" w:rsidRDefault="00724E57" w:rsidP="00097285">
      <w:pPr>
        <w:numPr>
          <w:ilvl w:val="0"/>
          <w:numId w:val="8"/>
        </w:numPr>
        <w:jc w:val="both"/>
        <w:rPr>
          <w:rFonts w:ascii="Lucida Sans Unicode" w:hAnsi="Lucida Sans Unicode" w:cs="Lucida Sans Unicode"/>
          <w:sz w:val="20"/>
          <w:szCs w:val="20"/>
        </w:rPr>
      </w:pPr>
      <w:r>
        <w:rPr>
          <w:rFonts w:ascii="Lucida Sans Unicode" w:hAnsi="Lucida Sans Unicode" w:cs="Lucida Sans Unicode"/>
          <w:sz w:val="20"/>
          <w:szCs w:val="20"/>
        </w:rPr>
        <w:t xml:space="preserve">Metall </w:t>
      </w:r>
      <w:r>
        <w:rPr>
          <w:rFonts w:ascii="Lucida Sans Unicode" w:hAnsi="Lucida Sans Unicode" w:cs="Lucida Sans Unicode"/>
          <w:sz w:val="20"/>
          <w:szCs w:val="20"/>
        </w:rPr>
        <w:sym w:font="Wingdings" w:char="F082"/>
      </w:r>
      <w:r>
        <w:rPr>
          <w:rFonts w:ascii="Lucida Sans Unicode" w:hAnsi="Lucida Sans Unicode" w:cs="Lucida Sans Unicode"/>
          <w:sz w:val="20"/>
          <w:szCs w:val="20"/>
        </w:rPr>
        <w:t xml:space="preserve"> kommt in vielen Verbindungen in den verschiedensten Oxidationsstufen vor. Die Verbindungen bzw. deren wässrige Lösungen haben dabei folgende Farben:</w:t>
      </w:r>
    </w:p>
    <w:p w:rsidR="00724E57" w:rsidRDefault="00724E57" w:rsidP="00097285">
      <w:pPr>
        <w:numPr>
          <w:ilvl w:val="2"/>
          <w:numId w:val="8"/>
        </w:numPr>
        <w:jc w:val="both"/>
        <w:rPr>
          <w:rFonts w:ascii="Lucida Sans Unicode" w:hAnsi="Lucida Sans Unicode" w:cs="Lucida Sans Unicode"/>
          <w:sz w:val="20"/>
          <w:szCs w:val="20"/>
        </w:rPr>
      </w:pPr>
      <w:r>
        <w:rPr>
          <w:rFonts w:ascii="Lucida Sans Unicode" w:hAnsi="Lucida Sans Unicode" w:cs="Lucida Sans Unicode"/>
          <w:sz w:val="20"/>
          <w:szCs w:val="20"/>
        </w:rPr>
        <w:t>Me(+2)…….farblos</w:t>
      </w:r>
    </w:p>
    <w:p w:rsidR="00724E57" w:rsidRDefault="00724E57" w:rsidP="00097285">
      <w:pPr>
        <w:numPr>
          <w:ilvl w:val="2"/>
          <w:numId w:val="8"/>
        </w:numPr>
        <w:jc w:val="both"/>
        <w:rPr>
          <w:rFonts w:ascii="Lucida Sans Unicode" w:hAnsi="Lucida Sans Unicode" w:cs="Lucida Sans Unicode"/>
          <w:sz w:val="20"/>
          <w:szCs w:val="20"/>
        </w:rPr>
      </w:pPr>
      <w:r>
        <w:rPr>
          <w:rFonts w:ascii="Lucida Sans Unicode" w:hAnsi="Lucida Sans Unicode" w:cs="Lucida Sans Unicode"/>
          <w:sz w:val="20"/>
          <w:szCs w:val="20"/>
        </w:rPr>
        <w:t>Me(+3)…….hellbraun</w:t>
      </w:r>
    </w:p>
    <w:p w:rsidR="00724E57" w:rsidRDefault="00724E57" w:rsidP="00097285">
      <w:pPr>
        <w:numPr>
          <w:ilvl w:val="2"/>
          <w:numId w:val="8"/>
        </w:numPr>
        <w:jc w:val="both"/>
        <w:rPr>
          <w:rFonts w:ascii="Lucida Sans Unicode" w:hAnsi="Lucida Sans Unicode" w:cs="Lucida Sans Unicode"/>
          <w:sz w:val="20"/>
          <w:szCs w:val="20"/>
        </w:rPr>
      </w:pPr>
      <w:r>
        <w:rPr>
          <w:rFonts w:ascii="Lucida Sans Unicode" w:hAnsi="Lucida Sans Unicode" w:cs="Lucida Sans Unicode"/>
          <w:sz w:val="20"/>
          <w:szCs w:val="20"/>
        </w:rPr>
        <w:t>Me(+4)…….schwarz</w:t>
      </w:r>
    </w:p>
    <w:p w:rsidR="00724E57" w:rsidRDefault="00724E57" w:rsidP="00097285">
      <w:pPr>
        <w:numPr>
          <w:ilvl w:val="2"/>
          <w:numId w:val="8"/>
        </w:numPr>
        <w:jc w:val="both"/>
        <w:rPr>
          <w:rFonts w:ascii="Lucida Sans Unicode" w:hAnsi="Lucida Sans Unicode" w:cs="Lucida Sans Unicode"/>
          <w:sz w:val="20"/>
          <w:szCs w:val="20"/>
        </w:rPr>
      </w:pPr>
      <w:r>
        <w:rPr>
          <w:rFonts w:ascii="Lucida Sans Unicode" w:hAnsi="Lucida Sans Unicode" w:cs="Lucida Sans Unicode"/>
          <w:sz w:val="20"/>
          <w:szCs w:val="20"/>
        </w:rPr>
        <w:t>Me(+6)…….grün</w:t>
      </w:r>
    </w:p>
    <w:p w:rsidR="00724E57" w:rsidRDefault="00724E57" w:rsidP="00097285">
      <w:pPr>
        <w:numPr>
          <w:ilvl w:val="2"/>
          <w:numId w:val="8"/>
        </w:numPr>
        <w:jc w:val="both"/>
        <w:rPr>
          <w:rFonts w:ascii="Lucida Sans Unicode" w:hAnsi="Lucida Sans Unicode" w:cs="Lucida Sans Unicode"/>
          <w:sz w:val="20"/>
          <w:szCs w:val="20"/>
        </w:rPr>
      </w:pPr>
      <w:r>
        <w:rPr>
          <w:rFonts w:ascii="Lucida Sans Unicode" w:hAnsi="Lucida Sans Unicode" w:cs="Lucida Sans Unicode"/>
          <w:sz w:val="20"/>
          <w:szCs w:val="20"/>
        </w:rPr>
        <w:t>Me(+7)…….violett</w:t>
      </w:r>
    </w:p>
    <w:p w:rsidR="00724E57" w:rsidRDefault="00724E57" w:rsidP="00097285">
      <w:pPr>
        <w:numPr>
          <w:ilvl w:val="0"/>
          <w:numId w:val="8"/>
        </w:numPr>
        <w:jc w:val="both"/>
        <w:rPr>
          <w:rFonts w:ascii="Lucida Sans Unicode" w:hAnsi="Lucida Sans Unicode" w:cs="Lucida Sans Unicode"/>
          <w:sz w:val="20"/>
          <w:szCs w:val="20"/>
        </w:rPr>
      </w:pPr>
      <w:r>
        <w:rPr>
          <w:rFonts w:ascii="Lucida Sans Unicode" w:hAnsi="Lucida Sans Unicode" w:cs="Lucida Sans Unicode"/>
          <w:sz w:val="20"/>
          <w:szCs w:val="20"/>
        </w:rPr>
        <w:t xml:space="preserve">Metall </w:t>
      </w:r>
      <w:r>
        <w:rPr>
          <w:rFonts w:ascii="Lucida Sans Unicode" w:hAnsi="Lucida Sans Unicode" w:cs="Lucida Sans Unicode"/>
          <w:sz w:val="20"/>
          <w:szCs w:val="20"/>
        </w:rPr>
        <w:sym w:font="Wingdings" w:char="F083"/>
      </w:r>
      <w:r>
        <w:rPr>
          <w:rFonts w:ascii="Lucida Sans Unicode" w:hAnsi="Lucida Sans Unicode" w:cs="Lucida Sans Unicode"/>
          <w:sz w:val="20"/>
          <w:szCs w:val="20"/>
        </w:rPr>
        <w:t xml:space="preserve"> ist bei Raumtemperatur ferromagnetisch.</w:t>
      </w:r>
    </w:p>
    <w:p w:rsidR="00724E57" w:rsidRDefault="00724E57" w:rsidP="00097285">
      <w:pPr>
        <w:numPr>
          <w:ilvl w:val="0"/>
          <w:numId w:val="8"/>
        </w:numPr>
        <w:jc w:val="both"/>
        <w:rPr>
          <w:rFonts w:ascii="Lucida Sans Unicode" w:hAnsi="Lucida Sans Unicode" w:cs="Lucida Sans Unicode"/>
          <w:sz w:val="20"/>
          <w:szCs w:val="20"/>
        </w:rPr>
      </w:pPr>
      <w:r>
        <w:rPr>
          <w:rFonts w:ascii="Lucida Sans Unicode" w:hAnsi="Lucida Sans Unicode" w:cs="Lucida Sans Unicode"/>
          <w:sz w:val="20"/>
          <w:szCs w:val="20"/>
        </w:rPr>
        <w:t xml:space="preserve">Einige Menschen sind gegen das Metall </w:t>
      </w:r>
      <w:r>
        <w:rPr>
          <w:rFonts w:ascii="Lucida Sans Unicode" w:hAnsi="Lucida Sans Unicode" w:cs="Lucida Sans Unicode"/>
          <w:sz w:val="20"/>
          <w:szCs w:val="20"/>
        </w:rPr>
        <w:sym w:font="Wingdings" w:char="F083"/>
      </w:r>
      <w:r w:rsidR="00512EDE">
        <w:rPr>
          <w:rFonts w:ascii="Lucida Sans Unicode" w:hAnsi="Lucida Sans Unicode" w:cs="Lucida Sans Unicode"/>
          <w:sz w:val="20"/>
          <w:szCs w:val="20"/>
        </w:rPr>
        <w:t>, wenn es die H</w:t>
      </w:r>
      <w:r>
        <w:rPr>
          <w:rFonts w:ascii="Lucida Sans Unicode" w:hAnsi="Lucida Sans Unicode" w:cs="Lucida Sans Unicode"/>
          <w:sz w:val="20"/>
          <w:szCs w:val="20"/>
        </w:rPr>
        <w:t>aut berührt, allergisch.</w:t>
      </w:r>
    </w:p>
    <w:p w:rsidR="00724E57" w:rsidRPr="00097285" w:rsidRDefault="00724E57" w:rsidP="00097285">
      <w:pPr>
        <w:numPr>
          <w:ilvl w:val="0"/>
          <w:numId w:val="8"/>
        </w:numPr>
        <w:jc w:val="both"/>
        <w:rPr>
          <w:rFonts w:ascii="Lucida Sans Unicode" w:hAnsi="Lucida Sans Unicode" w:cs="Lucida Sans Unicode"/>
          <w:sz w:val="20"/>
          <w:szCs w:val="20"/>
        </w:rPr>
      </w:pPr>
      <w:r>
        <w:rPr>
          <w:rFonts w:ascii="Lucida Sans Unicode" w:hAnsi="Lucida Sans Unicode" w:cs="Lucida Sans Unicode"/>
          <w:sz w:val="20"/>
          <w:szCs w:val="20"/>
        </w:rPr>
        <w:t xml:space="preserve">Metall </w:t>
      </w:r>
      <w:r>
        <w:rPr>
          <w:rFonts w:ascii="Lucida Sans Unicode" w:hAnsi="Lucida Sans Unicode" w:cs="Lucida Sans Unicode"/>
          <w:sz w:val="20"/>
          <w:szCs w:val="20"/>
        </w:rPr>
        <w:sym w:font="Wingdings" w:char="F084"/>
      </w:r>
      <w:r>
        <w:rPr>
          <w:rFonts w:ascii="Lucida Sans Unicode" w:hAnsi="Lucida Sans Unicode" w:cs="Lucida Sans Unicode"/>
          <w:sz w:val="20"/>
          <w:szCs w:val="20"/>
        </w:rPr>
        <w:t xml:space="preserve"> bildet als Einziges</w:t>
      </w:r>
      <w:r w:rsidR="00097285">
        <w:rPr>
          <w:rFonts w:ascii="Lucida Sans Unicode" w:hAnsi="Lucida Sans Unicode" w:cs="Lucida Sans Unicode"/>
          <w:sz w:val="20"/>
          <w:szCs w:val="20"/>
        </w:rPr>
        <w:t xml:space="preserve"> ein farbloses, schwer lösliches Sulfid (K</w:t>
      </w:r>
      <w:r w:rsidR="00097285">
        <w:rPr>
          <w:rFonts w:ascii="Lucida Sans Unicode" w:hAnsi="Lucida Sans Unicode" w:cs="Lucida Sans Unicode"/>
          <w:sz w:val="20"/>
          <w:szCs w:val="20"/>
          <w:vertAlign w:val="subscript"/>
        </w:rPr>
        <w:t xml:space="preserve">L </w:t>
      </w:r>
      <w:r w:rsidR="00097285">
        <w:rPr>
          <w:rFonts w:ascii="Lucida Sans Unicode" w:hAnsi="Lucida Sans Unicode" w:cs="Lucida Sans Unicode"/>
          <w:sz w:val="20"/>
          <w:szCs w:val="20"/>
        </w:rPr>
        <w:t>= 2·10</w:t>
      </w:r>
      <w:r w:rsidR="00097285">
        <w:rPr>
          <w:rFonts w:ascii="Lucida Sans Unicode" w:hAnsi="Lucida Sans Unicode" w:cs="Lucida Sans Unicode"/>
          <w:sz w:val="20"/>
          <w:szCs w:val="20"/>
          <w:vertAlign w:val="superscript"/>
        </w:rPr>
        <w:t>-24</w:t>
      </w:r>
      <w:r w:rsidR="00097285">
        <w:rPr>
          <w:rFonts w:ascii="Lucida Sans Unicode" w:hAnsi="Lucida Sans Unicode" w:cs="Lucida Sans Unicode"/>
          <w:sz w:val="20"/>
          <w:szCs w:val="20"/>
        </w:rPr>
        <w:t xml:space="preserve">). In 10 L Wasser lösen sich </w:t>
      </w:r>
      <w:r w:rsidR="00C94B6C">
        <w:rPr>
          <w:rFonts w:ascii="Lucida Sans Unicode" w:hAnsi="Lucida Sans Unicode" w:cs="Lucida Sans Unicode"/>
          <w:sz w:val="20"/>
          <w:szCs w:val="20"/>
        </w:rPr>
        <w:t>1,375</w:t>
      </w:r>
      <w:r w:rsidR="00097285">
        <w:rPr>
          <w:rFonts w:ascii="Lucida Sans Unicode" w:hAnsi="Lucida Sans Unicode" w:cs="Lucida Sans Unicode"/>
          <w:sz w:val="20"/>
          <w:szCs w:val="20"/>
        </w:rPr>
        <w:t xml:space="preserve"> ng des Sulfids.</w:t>
      </w:r>
    </w:p>
    <w:p w:rsidR="00870FBF" w:rsidRPr="00327F89" w:rsidRDefault="00870FBF" w:rsidP="00870FBF">
      <w:pPr>
        <w:ind w:left="357"/>
        <w:jc w:val="both"/>
        <w:rPr>
          <w:rFonts w:ascii="Lucida Sans Unicode" w:hAnsi="Lucida Sans Unicode" w:cs="Lucida Sans Unicode"/>
          <w:sz w:val="20"/>
          <w:szCs w:val="20"/>
        </w:rPr>
      </w:pPr>
    </w:p>
    <w:p w:rsidR="00097285" w:rsidRDefault="00512EDE" w:rsidP="00512EDE">
      <w:pPr>
        <w:numPr>
          <w:ilvl w:val="1"/>
          <w:numId w:val="9"/>
        </w:num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Tragen Sie</w:t>
      </w:r>
      <w:r w:rsidR="00474249" w:rsidRPr="00327F89">
        <w:rPr>
          <w:rFonts w:ascii="Lucida Sans Unicode" w:hAnsi="Lucida Sans Unicode" w:cs="Lucida Sans Unicode"/>
          <w:i/>
          <w:sz w:val="20"/>
          <w:szCs w:val="20"/>
        </w:rPr>
        <w:t xml:space="preserve"> die Formeln und Namen der </w:t>
      </w:r>
      <w:r w:rsidR="00097285">
        <w:rPr>
          <w:rFonts w:ascii="Lucida Sans Unicode" w:hAnsi="Lucida Sans Unicode" w:cs="Lucida Sans Unicode"/>
          <w:i/>
          <w:sz w:val="20"/>
          <w:szCs w:val="20"/>
        </w:rPr>
        <w:t>Metalle</w:t>
      </w:r>
      <w:r w:rsidR="00474249" w:rsidRPr="00327F89">
        <w:rPr>
          <w:rFonts w:ascii="Lucida Sans Unicode" w:hAnsi="Lucida Sans Unicode" w:cs="Lucida Sans Unicode"/>
          <w:i/>
          <w:sz w:val="20"/>
          <w:szCs w:val="20"/>
        </w:rPr>
        <w:t xml:space="preserve"> </w:t>
      </w:r>
      <w:r w:rsidR="00097285">
        <w:rPr>
          <w:rFonts w:ascii="Lucida Sans Unicode" w:hAnsi="Lucida Sans Unicode" w:cs="Lucida Sans Unicode"/>
          <w:sz w:val="20"/>
          <w:szCs w:val="20"/>
        </w:rPr>
        <w:sym w:font="Wingdings" w:char="F081"/>
      </w:r>
      <w:r w:rsidR="00474249" w:rsidRPr="00327F89">
        <w:rPr>
          <w:rFonts w:ascii="Lucida Sans Unicode" w:hAnsi="Lucida Sans Unicode" w:cs="Lucida Sans Unicode"/>
          <w:i/>
          <w:sz w:val="20"/>
          <w:szCs w:val="20"/>
        </w:rPr>
        <w:t xml:space="preserve"> bis </w:t>
      </w:r>
      <w:r w:rsidR="00097285">
        <w:rPr>
          <w:rFonts w:ascii="Lucida Sans Unicode" w:hAnsi="Lucida Sans Unicode" w:cs="Lucida Sans Unicode"/>
          <w:sz w:val="20"/>
          <w:szCs w:val="20"/>
        </w:rPr>
        <w:sym w:font="Wingdings" w:char="F084"/>
      </w:r>
      <w:r>
        <w:rPr>
          <w:rFonts w:ascii="Lucida Sans Unicode" w:hAnsi="Lucida Sans Unicode" w:cs="Lucida Sans Unicode"/>
          <w:sz w:val="20"/>
          <w:szCs w:val="20"/>
        </w:rPr>
        <w:t xml:space="preserve"> </w:t>
      </w:r>
      <w:r w:rsidRPr="00512EDE">
        <w:rPr>
          <w:rFonts w:ascii="Lucida Sans Unicode" w:hAnsi="Lucida Sans Unicode" w:cs="Lucida Sans Unicode"/>
          <w:i/>
          <w:sz w:val="20"/>
          <w:szCs w:val="20"/>
        </w:rPr>
        <w:t>in das Antwortblatt ein</w:t>
      </w:r>
      <w:r>
        <w:rPr>
          <w:rFonts w:ascii="Lucida Sans Unicode" w:hAnsi="Lucida Sans Unicode" w:cs="Lucida Sans Unicode"/>
          <w:i/>
          <w:sz w:val="20"/>
          <w:szCs w:val="20"/>
        </w:rPr>
        <w:t>.</w:t>
      </w:r>
    </w:p>
    <w:p w:rsidR="00474249" w:rsidRDefault="00512EDE" w:rsidP="00512EDE">
      <w:pPr>
        <w:numPr>
          <w:ilvl w:val="1"/>
          <w:numId w:val="9"/>
        </w:num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Begründen</w:t>
      </w:r>
      <w:r w:rsidR="00097285">
        <w:rPr>
          <w:rFonts w:ascii="Lucida Sans Unicode" w:hAnsi="Lucida Sans Unicode" w:cs="Lucida Sans Unicode"/>
          <w:i/>
          <w:sz w:val="20"/>
          <w:szCs w:val="20"/>
        </w:rPr>
        <w:t xml:space="preserve"> Sie</w:t>
      </w:r>
      <w:r>
        <w:rPr>
          <w:rFonts w:ascii="Lucida Sans Unicode" w:hAnsi="Lucida Sans Unicode" w:cs="Lucida Sans Unicode"/>
          <w:i/>
          <w:sz w:val="20"/>
          <w:szCs w:val="20"/>
        </w:rPr>
        <w:t xml:space="preserve"> Ihre Annahmen durch Rechnung</w:t>
      </w:r>
      <w:r w:rsidR="006C1718">
        <w:rPr>
          <w:rFonts w:ascii="Lucida Sans Unicode" w:hAnsi="Lucida Sans Unicode" w:cs="Lucida Sans Unicode"/>
          <w:i/>
          <w:sz w:val="20"/>
          <w:szCs w:val="20"/>
        </w:rPr>
        <w:t>en</w:t>
      </w:r>
      <w:r w:rsidR="00097285">
        <w:rPr>
          <w:rFonts w:ascii="Lucida Sans Unicode" w:hAnsi="Lucida Sans Unicode" w:cs="Lucida Sans Unicode"/>
          <w:i/>
          <w:sz w:val="20"/>
          <w:szCs w:val="20"/>
        </w:rPr>
        <w:t>, wo dies aufgrund der Angaben möglich ist</w:t>
      </w:r>
      <w:r>
        <w:rPr>
          <w:rFonts w:ascii="Lucida Sans Unicode" w:hAnsi="Lucida Sans Unicode" w:cs="Lucida Sans Unicode"/>
          <w:i/>
          <w:sz w:val="20"/>
          <w:szCs w:val="20"/>
        </w:rPr>
        <w:t>.</w:t>
      </w:r>
    </w:p>
    <w:p w:rsidR="00512EDE" w:rsidRPr="00327F89" w:rsidRDefault="00512EDE" w:rsidP="00512EDE">
      <w:pPr>
        <w:tabs>
          <w:tab w:val="left" w:pos="567"/>
        </w:tabs>
        <w:ind w:left="567"/>
        <w:jc w:val="both"/>
        <w:rPr>
          <w:rFonts w:ascii="Lucida Sans Unicode" w:hAnsi="Lucida Sans Unicode" w:cs="Lucida Sans Unicode"/>
          <w:i/>
          <w:sz w:val="20"/>
          <w:szCs w:val="20"/>
        </w:rPr>
      </w:pPr>
    </w:p>
    <w:p w:rsidR="00512EDE" w:rsidRPr="00724E57" w:rsidRDefault="00512EDE" w:rsidP="00512EDE">
      <w:pPr>
        <w:jc w:val="both"/>
        <w:rPr>
          <w:rFonts w:ascii="Lucida Sans Unicode" w:hAnsi="Lucida Sans Unicode" w:cs="Lucida Sans Unicode"/>
          <w:b/>
          <w:sz w:val="20"/>
          <w:szCs w:val="20"/>
        </w:rPr>
      </w:pPr>
      <w:r>
        <w:rPr>
          <w:rFonts w:ascii="Lucida Sans Unicode" w:hAnsi="Lucida Sans Unicode" w:cs="Lucida Sans Unicode"/>
          <w:b/>
          <w:sz w:val="20"/>
          <w:szCs w:val="20"/>
        </w:rPr>
        <w:t xml:space="preserve">Zu </w:t>
      </w:r>
      <w:r w:rsidRPr="00724E57">
        <w:rPr>
          <w:rFonts w:ascii="Lucida Sans Unicode" w:hAnsi="Lucida Sans Unicode" w:cs="Lucida Sans Unicode"/>
          <w:b/>
          <w:sz w:val="20"/>
          <w:szCs w:val="20"/>
        </w:rPr>
        <w:t>Metall</w:t>
      </w:r>
      <w:r>
        <w:rPr>
          <w:rFonts w:ascii="Lucida Sans Unicode" w:hAnsi="Lucida Sans Unicode" w:cs="Lucida Sans Unicode"/>
          <w:b/>
          <w:sz w:val="20"/>
          <w:szCs w:val="20"/>
        </w:rPr>
        <w:t xml:space="preserve"> </w:t>
      </w:r>
      <w:r w:rsidRPr="00512EDE">
        <w:rPr>
          <w:rFonts w:ascii="Lucida Sans Unicode" w:hAnsi="Lucida Sans Unicode" w:cs="Lucida Sans Unicode"/>
          <w:b/>
          <w:sz w:val="20"/>
          <w:szCs w:val="20"/>
        </w:rPr>
        <w:sym w:font="Wingdings" w:char="F081"/>
      </w:r>
    </w:p>
    <w:p w:rsidR="00512EDE" w:rsidRDefault="00512EDE" w:rsidP="00474249">
      <w:pPr>
        <w:spacing w:line="280" w:lineRule="auto"/>
        <w:jc w:val="both"/>
        <w:rPr>
          <w:rFonts w:ascii="Lucida Sans Unicode" w:hAnsi="Lucida Sans Unicode" w:cs="Lucida Sans Unicode"/>
          <w:sz w:val="20"/>
          <w:szCs w:val="20"/>
        </w:rPr>
      </w:pPr>
    </w:p>
    <w:p w:rsidR="00474249" w:rsidRPr="00C048A3" w:rsidRDefault="00512EDE" w:rsidP="00474249">
      <w:pPr>
        <w:spacing w:line="280" w:lineRule="auto"/>
        <w:jc w:val="both"/>
        <w:rPr>
          <w:rFonts w:ascii="Lucida Sans Unicode" w:hAnsi="Lucida Sans Unicode" w:cs="Lucida Sans Unicode"/>
          <w:sz w:val="20"/>
          <w:szCs w:val="20"/>
        </w:rPr>
      </w:pPr>
      <w:r>
        <w:rPr>
          <w:rFonts w:ascii="Lucida Sans Unicode" w:hAnsi="Lucida Sans Unicode" w:cs="Lucida Sans Unicode"/>
          <w:sz w:val="20"/>
          <w:szCs w:val="20"/>
        </w:rPr>
        <w:t xml:space="preserve">Metall </w:t>
      </w:r>
      <w:r>
        <w:rPr>
          <w:rFonts w:ascii="Lucida Sans Unicode" w:hAnsi="Lucida Sans Unicode" w:cs="Lucida Sans Unicode"/>
          <w:sz w:val="20"/>
          <w:szCs w:val="20"/>
        </w:rPr>
        <w:sym w:font="Wingdings" w:char="F081"/>
      </w:r>
      <w:r>
        <w:rPr>
          <w:rFonts w:ascii="Lucida Sans Unicode" w:hAnsi="Lucida Sans Unicode" w:cs="Lucida Sans Unicode"/>
          <w:sz w:val="20"/>
          <w:szCs w:val="20"/>
        </w:rPr>
        <w:t xml:space="preserve"> wird heute großtechnisch nach der Methode von W. Kroll (1932) gewonnen. Dabei wird das Tetrachlorid des Metalls mit Magnesium reduziert.</w:t>
      </w:r>
      <w:r w:rsidR="00CE307E">
        <w:rPr>
          <w:rFonts w:ascii="Lucida Sans Unicode" w:hAnsi="Lucida Sans Unicode" w:cs="Lucida Sans Unicode"/>
          <w:sz w:val="20"/>
          <w:szCs w:val="20"/>
        </w:rPr>
        <w:t xml:space="preserve"> Das Tetrachlorid wird aus einem der wichtigsten Erze dieses Metalls mit der Formel Fe</w:t>
      </w:r>
      <w:r w:rsidR="00C048A3">
        <w:rPr>
          <w:rFonts w:ascii="Lucida Sans Unicode" w:hAnsi="Lucida Sans Unicode" w:cs="Lucida Sans Unicode"/>
          <w:sz w:val="20"/>
          <w:szCs w:val="20"/>
        </w:rPr>
        <w:sym w:font="Wingdings" w:char="F081"/>
      </w:r>
      <w:r w:rsidR="00C048A3">
        <w:rPr>
          <w:rFonts w:ascii="Lucida Sans Unicode" w:hAnsi="Lucida Sans Unicode" w:cs="Lucida Sans Unicode"/>
          <w:sz w:val="20"/>
          <w:szCs w:val="20"/>
        </w:rPr>
        <w:t>O</w:t>
      </w:r>
      <w:r w:rsidR="00C048A3">
        <w:rPr>
          <w:rFonts w:ascii="Lucida Sans Unicode" w:hAnsi="Lucida Sans Unicode" w:cs="Lucida Sans Unicode"/>
          <w:sz w:val="20"/>
          <w:szCs w:val="20"/>
          <w:vertAlign w:val="subscript"/>
        </w:rPr>
        <w:t>3</w:t>
      </w:r>
      <w:r w:rsidR="00C048A3">
        <w:rPr>
          <w:rFonts w:ascii="Lucida Sans Unicode" w:hAnsi="Lucida Sans Unicode" w:cs="Lucida Sans Unicode"/>
          <w:sz w:val="20"/>
          <w:szCs w:val="20"/>
        </w:rPr>
        <w:t xml:space="preserve"> durch Umsetzen mit Chlor und Kohlenstoff bei 900°C erzeugt. Der auf diese Weise gewonnene „Metallschwamm“ wird mit Hilfe von Königswasser (3 mol HCl + 1 mol HNO</w:t>
      </w:r>
      <w:r w:rsidR="00C048A3">
        <w:rPr>
          <w:rFonts w:ascii="Lucida Sans Unicode" w:hAnsi="Lucida Sans Unicode" w:cs="Lucida Sans Unicode"/>
          <w:sz w:val="20"/>
          <w:szCs w:val="20"/>
          <w:vertAlign w:val="subscript"/>
        </w:rPr>
        <w:t>3</w:t>
      </w:r>
      <w:r w:rsidR="00C048A3">
        <w:rPr>
          <w:rFonts w:ascii="Lucida Sans Unicode" w:hAnsi="Lucida Sans Unicode" w:cs="Lucida Sans Unicode"/>
          <w:sz w:val="20"/>
          <w:szCs w:val="20"/>
        </w:rPr>
        <w:t>) gereinigt und dann unter Argon zu Barren geschmolzen.</w:t>
      </w:r>
      <w:r w:rsidR="001D01D0">
        <w:rPr>
          <w:rFonts w:ascii="Lucida Sans Unicode" w:hAnsi="Lucida Sans Unicode" w:cs="Lucida Sans Unicode"/>
          <w:sz w:val="20"/>
          <w:szCs w:val="20"/>
        </w:rPr>
        <w:t xml:space="preserve"> Die Weltjahresproduktion beträgt jährlich mehr als 100000 t.</w:t>
      </w:r>
    </w:p>
    <w:p w:rsidR="001B2661" w:rsidRPr="00327F89" w:rsidRDefault="001B2661" w:rsidP="00474249">
      <w:pPr>
        <w:spacing w:line="280" w:lineRule="auto"/>
        <w:jc w:val="both"/>
        <w:rPr>
          <w:rFonts w:ascii="Lucida Sans Unicode" w:hAnsi="Lucida Sans Unicode" w:cs="Lucida Sans Unicode"/>
          <w:sz w:val="20"/>
          <w:szCs w:val="20"/>
        </w:rPr>
      </w:pPr>
    </w:p>
    <w:p w:rsidR="00474249" w:rsidRDefault="001D01D0" w:rsidP="006C1718">
      <w:pPr>
        <w:tabs>
          <w:tab w:val="left" w:pos="567"/>
        </w:tabs>
        <w:spacing w:line="276" w:lineRule="auto"/>
        <w:ind w:left="567" w:hanging="567"/>
        <w:rPr>
          <w:rFonts w:ascii="Lucida Sans Unicode" w:hAnsi="Lucida Sans Unicode" w:cs="Lucida Sans Unicode"/>
          <w:i/>
          <w:sz w:val="20"/>
          <w:szCs w:val="20"/>
        </w:rPr>
      </w:pPr>
      <w:r>
        <w:rPr>
          <w:rFonts w:ascii="Lucida Sans Unicode" w:hAnsi="Lucida Sans Unicode" w:cs="Lucida Sans Unicode"/>
          <w:i/>
          <w:sz w:val="20"/>
          <w:szCs w:val="20"/>
        </w:rPr>
        <w:lastRenderedPageBreak/>
        <w:t>1.3.</w:t>
      </w:r>
      <w:r>
        <w:rPr>
          <w:rFonts w:ascii="Lucida Sans Unicode" w:hAnsi="Lucida Sans Unicode" w:cs="Lucida Sans Unicode"/>
          <w:i/>
          <w:sz w:val="20"/>
          <w:szCs w:val="20"/>
        </w:rPr>
        <w:tab/>
        <w:t>Schreiben Sie eine abgestimmte Gleichung für die Herstellung des Tetrachlorids auf.</w:t>
      </w:r>
      <w:r w:rsidR="00A169B9">
        <w:rPr>
          <w:rFonts w:ascii="Lucida Sans Unicode" w:hAnsi="Lucida Sans Unicode" w:cs="Lucida Sans Unicode"/>
          <w:i/>
          <w:sz w:val="20"/>
          <w:szCs w:val="20"/>
        </w:rPr>
        <w:t xml:space="preserve"> Dabei entsteht neben dem Tetrachlorid Eisen(III)chlorid und Kohlenstoffmonoxid.</w:t>
      </w:r>
    </w:p>
    <w:p w:rsidR="001D01D0" w:rsidRDefault="001D01D0" w:rsidP="001D01D0">
      <w:pPr>
        <w:tabs>
          <w:tab w:val="left" w:pos="567"/>
        </w:tabs>
        <w:spacing w:line="276" w:lineRule="auto"/>
        <w:rPr>
          <w:rFonts w:ascii="Lucida Sans Unicode" w:hAnsi="Lucida Sans Unicode" w:cs="Lucida Sans Unicode"/>
          <w:i/>
          <w:sz w:val="20"/>
          <w:szCs w:val="20"/>
        </w:rPr>
      </w:pPr>
      <w:r>
        <w:rPr>
          <w:rFonts w:ascii="Lucida Sans Unicode" w:hAnsi="Lucida Sans Unicode" w:cs="Lucida Sans Unicode"/>
          <w:i/>
          <w:sz w:val="20"/>
          <w:szCs w:val="20"/>
        </w:rPr>
        <w:t>1.4.</w:t>
      </w:r>
      <w:r>
        <w:rPr>
          <w:rFonts w:ascii="Lucida Sans Unicode" w:hAnsi="Lucida Sans Unicode" w:cs="Lucida Sans Unicode"/>
          <w:i/>
          <w:sz w:val="20"/>
          <w:szCs w:val="20"/>
        </w:rPr>
        <w:tab/>
        <w:t>Schreiben Sie eine abgestimmte Gleichung für das Kroll-Verfahren auf.</w:t>
      </w:r>
    </w:p>
    <w:p w:rsidR="001D01D0" w:rsidRDefault="001D01D0" w:rsidP="001D01D0">
      <w:pPr>
        <w:tabs>
          <w:tab w:val="left" w:pos="567"/>
        </w:tabs>
        <w:spacing w:line="276" w:lineRule="auto"/>
        <w:ind w:left="567" w:hanging="567"/>
        <w:rPr>
          <w:rFonts w:ascii="Lucida Sans Unicode" w:hAnsi="Lucida Sans Unicode" w:cs="Lucida Sans Unicode"/>
          <w:i/>
          <w:sz w:val="20"/>
          <w:szCs w:val="20"/>
        </w:rPr>
      </w:pPr>
      <w:r>
        <w:rPr>
          <w:rFonts w:ascii="Lucida Sans Unicode" w:hAnsi="Lucida Sans Unicode" w:cs="Lucida Sans Unicode"/>
          <w:i/>
          <w:sz w:val="20"/>
          <w:szCs w:val="20"/>
        </w:rPr>
        <w:t>1.5.</w:t>
      </w:r>
      <w:r>
        <w:rPr>
          <w:rFonts w:ascii="Lucida Sans Unicode" w:hAnsi="Lucida Sans Unicode" w:cs="Lucida Sans Unicode"/>
          <w:i/>
          <w:sz w:val="20"/>
          <w:szCs w:val="20"/>
        </w:rPr>
        <w:tab/>
        <w:t>Im Königswasser bildet sich aus HCl und HNO</w:t>
      </w:r>
      <w:r>
        <w:rPr>
          <w:rFonts w:ascii="Lucida Sans Unicode" w:hAnsi="Lucida Sans Unicode" w:cs="Lucida Sans Unicode"/>
          <w:i/>
          <w:sz w:val="20"/>
          <w:szCs w:val="20"/>
          <w:vertAlign w:val="subscript"/>
        </w:rPr>
        <w:t>3</w:t>
      </w:r>
      <w:r>
        <w:rPr>
          <w:rFonts w:ascii="Lucida Sans Unicode" w:hAnsi="Lucida Sans Unicode" w:cs="Lucida Sans Unicode"/>
          <w:i/>
          <w:sz w:val="20"/>
          <w:szCs w:val="20"/>
        </w:rPr>
        <w:t xml:space="preserve"> Chlor, NOCl und Wasser. Schreiben Sie für diesen Prozess eine abgestimmte Gleichung auf.</w:t>
      </w:r>
    </w:p>
    <w:p w:rsidR="001D01D0" w:rsidRDefault="001D01D0" w:rsidP="001D01D0">
      <w:pPr>
        <w:tabs>
          <w:tab w:val="left" w:pos="567"/>
        </w:tabs>
        <w:spacing w:line="276" w:lineRule="auto"/>
        <w:ind w:left="567" w:hanging="567"/>
        <w:rPr>
          <w:rFonts w:ascii="Lucida Sans Unicode" w:hAnsi="Lucida Sans Unicode" w:cs="Lucida Sans Unicode"/>
          <w:i/>
          <w:sz w:val="20"/>
          <w:szCs w:val="20"/>
        </w:rPr>
      </w:pPr>
      <w:r>
        <w:rPr>
          <w:rFonts w:ascii="Lucida Sans Unicode" w:hAnsi="Lucida Sans Unicode" w:cs="Lucida Sans Unicode"/>
          <w:i/>
          <w:sz w:val="20"/>
          <w:szCs w:val="20"/>
        </w:rPr>
        <w:t>1.6.</w:t>
      </w:r>
      <w:r>
        <w:rPr>
          <w:rFonts w:ascii="Lucida Sans Unicode" w:hAnsi="Lucida Sans Unicode" w:cs="Lucida Sans Unicode"/>
          <w:i/>
          <w:sz w:val="20"/>
          <w:szCs w:val="20"/>
        </w:rPr>
        <w:tab/>
        <w:t xml:space="preserve">Man beginnt mit </w:t>
      </w:r>
      <w:r w:rsidR="00FB54C1">
        <w:rPr>
          <w:rFonts w:ascii="Lucida Sans Unicode" w:hAnsi="Lucida Sans Unicode" w:cs="Lucida Sans Unicode"/>
          <w:i/>
          <w:sz w:val="20"/>
          <w:szCs w:val="20"/>
        </w:rPr>
        <w:t xml:space="preserve">1,0 t </w:t>
      </w:r>
      <w:r>
        <w:rPr>
          <w:rFonts w:ascii="Lucida Sans Unicode" w:hAnsi="Lucida Sans Unicode" w:cs="Lucida Sans Unicode"/>
          <w:i/>
          <w:sz w:val="20"/>
          <w:szCs w:val="20"/>
        </w:rPr>
        <w:t xml:space="preserve">des genannten Erzes. Welche Masse an Metall </w:t>
      </w:r>
      <w:r>
        <w:rPr>
          <w:rFonts w:ascii="Lucida Sans Unicode" w:hAnsi="Lucida Sans Unicode" w:cs="Lucida Sans Unicode"/>
          <w:i/>
          <w:sz w:val="20"/>
          <w:szCs w:val="20"/>
        </w:rPr>
        <w:sym w:font="Wingdings" w:char="F081"/>
      </w:r>
      <w:r>
        <w:rPr>
          <w:rFonts w:ascii="Lucida Sans Unicode" w:hAnsi="Lucida Sans Unicode" w:cs="Lucida Sans Unicode"/>
          <w:i/>
          <w:sz w:val="20"/>
          <w:szCs w:val="20"/>
        </w:rPr>
        <w:t xml:space="preserve"> kann erzeugt werden, wenn der 1. Schritt mit 85% und der Kroll-Prozess mit 95 % Ausbeute erfolgen? Zeigen Sie die Berechnung.</w:t>
      </w:r>
    </w:p>
    <w:p w:rsidR="001D01D0" w:rsidRPr="001D01D0" w:rsidRDefault="001D01D0" w:rsidP="001D01D0">
      <w:pPr>
        <w:tabs>
          <w:tab w:val="left" w:pos="567"/>
        </w:tabs>
        <w:spacing w:line="276" w:lineRule="auto"/>
        <w:ind w:left="567" w:hanging="567"/>
        <w:rPr>
          <w:rFonts w:ascii="Lucida Sans Unicode" w:hAnsi="Lucida Sans Unicode" w:cs="Lucida Sans Unicode"/>
          <w:i/>
          <w:sz w:val="20"/>
          <w:szCs w:val="20"/>
        </w:rPr>
      </w:pPr>
      <w:r>
        <w:rPr>
          <w:rFonts w:ascii="Lucida Sans Unicode" w:hAnsi="Lucida Sans Unicode" w:cs="Lucida Sans Unicode"/>
          <w:i/>
          <w:sz w:val="20"/>
          <w:szCs w:val="20"/>
        </w:rPr>
        <w:t>1.7.</w:t>
      </w:r>
      <w:r>
        <w:rPr>
          <w:rFonts w:ascii="Lucida Sans Unicode" w:hAnsi="Lucida Sans Unicode" w:cs="Lucida Sans Unicode"/>
          <w:i/>
          <w:sz w:val="20"/>
          <w:szCs w:val="20"/>
        </w:rPr>
        <w:tab/>
        <w:t xml:space="preserve">Welches Volumen nimmt die notwendige Chlormenge im </w:t>
      </w:r>
      <w:r w:rsidR="00A169B9">
        <w:rPr>
          <w:rFonts w:ascii="Lucida Sans Unicode" w:hAnsi="Lucida Sans Unicode" w:cs="Lucida Sans Unicode"/>
          <w:i/>
          <w:sz w:val="20"/>
          <w:szCs w:val="20"/>
        </w:rPr>
        <w:t>Schritt von 1.3.</w:t>
      </w:r>
      <w:r>
        <w:rPr>
          <w:rFonts w:ascii="Lucida Sans Unicode" w:hAnsi="Lucida Sans Unicode" w:cs="Lucida Sans Unicode"/>
          <w:i/>
          <w:sz w:val="20"/>
          <w:szCs w:val="20"/>
        </w:rPr>
        <w:t xml:space="preserve"> </w:t>
      </w:r>
      <w:r w:rsidR="00FB54C1">
        <w:rPr>
          <w:rFonts w:ascii="Lucida Sans Unicode" w:hAnsi="Lucida Sans Unicode" w:cs="Lucida Sans Unicode"/>
          <w:i/>
          <w:sz w:val="20"/>
          <w:szCs w:val="20"/>
        </w:rPr>
        <w:t xml:space="preserve">für 1,0 t Erz </w:t>
      </w:r>
      <w:r>
        <w:rPr>
          <w:rFonts w:ascii="Lucida Sans Unicode" w:hAnsi="Lucida Sans Unicode" w:cs="Lucida Sans Unicode"/>
          <w:i/>
          <w:sz w:val="20"/>
          <w:szCs w:val="20"/>
        </w:rPr>
        <w:t>ein, wenn man den stöchiometrischen Ansatz wählt</w:t>
      </w:r>
      <w:r w:rsidR="00A169B9">
        <w:rPr>
          <w:rFonts w:ascii="Lucida Sans Unicode" w:hAnsi="Lucida Sans Unicode" w:cs="Lucida Sans Unicode"/>
          <w:i/>
          <w:sz w:val="20"/>
          <w:szCs w:val="20"/>
        </w:rPr>
        <w:t xml:space="preserve"> (p = 1,0 bar)</w:t>
      </w:r>
      <w:r>
        <w:rPr>
          <w:rFonts w:ascii="Lucida Sans Unicode" w:hAnsi="Lucida Sans Unicode" w:cs="Lucida Sans Unicode"/>
          <w:i/>
          <w:sz w:val="20"/>
          <w:szCs w:val="20"/>
        </w:rPr>
        <w:t>? Zeigen Sie die Berechnung.</w:t>
      </w:r>
    </w:p>
    <w:p w:rsidR="001B2661" w:rsidRPr="00327F89" w:rsidRDefault="001B2661" w:rsidP="001B2661">
      <w:pPr>
        <w:spacing w:line="276" w:lineRule="auto"/>
        <w:rPr>
          <w:rFonts w:ascii="Lucida Sans Unicode" w:hAnsi="Lucida Sans Unicode" w:cs="Lucida Sans Unicode"/>
          <w:sz w:val="20"/>
          <w:szCs w:val="20"/>
        </w:rPr>
      </w:pPr>
    </w:p>
    <w:p w:rsidR="00CF5507" w:rsidRPr="00724E57" w:rsidRDefault="00CF5507" w:rsidP="00CF5507">
      <w:pPr>
        <w:jc w:val="both"/>
        <w:rPr>
          <w:rFonts w:ascii="Lucida Sans Unicode" w:hAnsi="Lucida Sans Unicode" w:cs="Lucida Sans Unicode"/>
          <w:b/>
          <w:sz w:val="20"/>
          <w:szCs w:val="20"/>
        </w:rPr>
      </w:pPr>
      <w:r>
        <w:rPr>
          <w:rFonts w:ascii="Lucida Sans Unicode" w:hAnsi="Lucida Sans Unicode" w:cs="Lucida Sans Unicode"/>
          <w:b/>
          <w:sz w:val="20"/>
          <w:szCs w:val="20"/>
        </w:rPr>
        <w:t xml:space="preserve">Zu </w:t>
      </w:r>
      <w:r w:rsidRPr="00724E57">
        <w:rPr>
          <w:rFonts w:ascii="Lucida Sans Unicode" w:hAnsi="Lucida Sans Unicode" w:cs="Lucida Sans Unicode"/>
          <w:b/>
          <w:sz w:val="20"/>
          <w:szCs w:val="20"/>
        </w:rPr>
        <w:t>Metall</w:t>
      </w:r>
      <w:r>
        <w:rPr>
          <w:rFonts w:ascii="Lucida Sans Unicode" w:hAnsi="Lucida Sans Unicode" w:cs="Lucida Sans Unicode"/>
          <w:b/>
          <w:sz w:val="20"/>
          <w:szCs w:val="20"/>
        </w:rPr>
        <w:t xml:space="preserve"> </w:t>
      </w:r>
      <w:r>
        <w:rPr>
          <w:rFonts w:ascii="Lucida Sans Unicode" w:hAnsi="Lucida Sans Unicode" w:cs="Lucida Sans Unicode"/>
          <w:b/>
          <w:sz w:val="20"/>
          <w:szCs w:val="20"/>
        </w:rPr>
        <w:sym w:font="Wingdings" w:char="F082"/>
      </w:r>
    </w:p>
    <w:p w:rsidR="00474249" w:rsidRPr="00327F89" w:rsidRDefault="00474249" w:rsidP="00474249">
      <w:pPr>
        <w:tabs>
          <w:tab w:val="left" w:pos="2394"/>
        </w:tabs>
        <w:rPr>
          <w:rFonts w:ascii="Lucida Sans Unicode" w:hAnsi="Lucida Sans Unicode" w:cs="Lucida Sans Unicode"/>
          <w:b/>
          <w:sz w:val="20"/>
          <w:szCs w:val="20"/>
          <w:lang w:val="de-DE"/>
        </w:rPr>
      </w:pPr>
    </w:p>
    <w:p w:rsidR="00CF5507" w:rsidRDefault="00CF5507" w:rsidP="00CF5507">
      <w:pPr>
        <w:jc w:val="both"/>
        <w:rPr>
          <w:rFonts w:ascii="Lucida Sans Unicode" w:hAnsi="Lucida Sans Unicode" w:cs="Lucida Sans Unicode"/>
          <w:sz w:val="20"/>
          <w:szCs w:val="20"/>
        </w:rPr>
      </w:pPr>
      <w:r w:rsidRPr="00CF5507">
        <w:rPr>
          <w:rFonts w:ascii="Lucida Sans Unicode" w:hAnsi="Lucida Sans Unicode" w:cs="Lucida Sans Unicode"/>
          <w:sz w:val="20"/>
          <w:szCs w:val="20"/>
          <w:lang w:val="de-DE"/>
        </w:rPr>
        <w:t xml:space="preserve">Metall </w:t>
      </w:r>
      <w:r w:rsidRPr="00CF5507">
        <w:rPr>
          <w:rFonts w:ascii="Lucida Sans Unicode" w:hAnsi="Lucida Sans Unicode" w:cs="Lucida Sans Unicode"/>
          <w:sz w:val="20"/>
          <w:szCs w:val="20"/>
        </w:rPr>
        <w:sym w:font="Wingdings" w:char="F082"/>
      </w:r>
      <w:r>
        <w:rPr>
          <w:rFonts w:ascii="Lucida Sans Unicode" w:hAnsi="Lucida Sans Unicode" w:cs="Lucida Sans Unicode"/>
          <w:sz w:val="20"/>
          <w:szCs w:val="20"/>
        </w:rPr>
        <w:t xml:space="preserve"> ist ein „Star“ der Redoxchemie.</w:t>
      </w:r>
    </w:p>
    <w:p w:rsidR="00CF5507" w:rsidRDefault="00CF5507" w:rsidP="00CF5507">
      <w:pPr>
        <w:jc w:val="both"/>
        <w:rPr>
          <w:rFonts w:ascii="Lucida Sans Unicode" w:hAnsi="Lucida Sans Unicode" w:cs="Lucida Sans Unicode"/>
          <w:sz w:val="20"/>
          <w:szCs w:val="20"/>
        </w:rPr>
      </w:pPr>
      <w:r>
        <w:rPr>
          <w:rFonts w:ascii="Lucida Sans Unicode" w:hAnsi="Lucida Sans Unicode" w:cs="Lucida Sans Unicode"/>
          <w:sz w:val="20"/>
          <w:szCs w:val="20"/>
        </w:rPr>
        <w:t>Man kann mit einer der Metallspezies im stark sauren Milieu viele Stoffe oxidieren. Diese Spezies (</w:t>
      </w:r>
      <w:r w:rsidRPr="00CF5507">
        <w:rPr>
          <w:rFonts w:ascii="Lucida Sans Unicode" w:hAnsi="Lucida Sans Unicode" w:cs="Lucida Sans Unicode"/>
          <w:sz w:val="20"/>
          <w:szCs w:val="20"/>
        </w:rPr>
        <w:sym w:font="Wingdings" w:char="F082"/>
      </w:r>
      <w:r>
        <w:rPr>
          <w:rFonts w:ascii="Lucida Sans Unicode" w:hAnsi="Lucida Sans Unicode" w:cs="Lucida Sans Unicode"/>
          <w:sz w:val="20"/>
          <w:szCs w:val="20"/>
        </w:rPr>
        <w:t>O</w:t>
      </w:r>
      <w:r>
        <w:rPr>
          <w:rFonts w:ascii="Lucida Sans Unicode" w:hAnsi="Lucida Sans Unicode" w:cs="Lucida Sans Unicode"/>
          <w:sz w:val="20"/>
          <w:szCs w:val="20"/>
          <w:vertAlign w:val="subscript"/>
        </w:rPr>
        <w:t>4</w:t>
      </w:r>
      <w:r>
        <w:rPr>
          <w:rFonts w:ascii="Lucida Sans Unicode" w:hAnsi="Lucida Sans Unicode" w:cs="Lucida Sans Unicode"/>
          <w:sz w:val="20"/>
          <w:szCs w:val="20"/>
          <w:vertAlign w:val="superscript"/>
        </w:rPr>
        <w:t>-</w:t>
      </w:r>
      <w:r>
        <w:rPr>
          <w:rFonts w:ascii="Lucida Sans Unicode" w:hAnsi="Lucida Sans Unicode" w:cs="Lucida Sans Unicode"/>
          <w:sz w:val="20"/>
          <w:szCs w:val="20"/>
        </w:rPr>
        <w:t xml:space="preserve">) wird dabei zu </w:t>
      </w:r>
      <w:r w:rsidRPr="00CF5507">
        <w:rPr>
          <w:rFonts w:ascii="Lucida Sans Unicode" w:hAnsi="Lucida Sans Unicode" w:cs="Lucida Sans Unicode"/>
          <w:sz w:val="20"/>
          <w:szCs w:val="20"/>
        </w:rPr>
        <w:sym w:font="Wingdings" w:char="F082"/>
      </w:r>
      <w:r>
        <w:rPr>
          <w:rFonts w:ascii="Lucida Sans Unicode" w:hAnsi="Lucida Sans Unicode" w:cs="Lucida Sans Unicode"/>
          <w:sz w:val="20"/>
          <w:szCs w:val="20"/>
          <w:vertAlign w:val="superscript"/>
        </w:rPr>
        <w:t>2+</w:t>
      </w:r>
      <w:r>
        <w:rPr>
          <w:rFonts w:ascii="Lucida Sans Unicode" w:hAnsi="Lucida Sans Unicode" w:cs="Lucida Sans Unicode"/>
          <w:sz w:val="20"/>
          <w:szCs w:val="20"/>
        </w:rPr>
        <w:t xml:space="preserve"> umgesetzt.</w:t>
      </w:r>
    </w:p>
    <w:p w:rsidR="00CF5507" w:rsidRDefault="00CF5507" w:rsidP="00CF5507">
      <w:pPr>
        <w:jc w:val="both"/>
        <w:rPr>
          <w:rFonts w:ascii="Lucida Sans Unicode" w:hAnsi="Lucida Sans Unicode" w:cs="Lucida Sans Unicode"/>
          <w:sz w:val="20"/>
          <w:szCs w:val="20"/>
        </w:rPr>
      </w:pPr>
      <w:r>
        <w:rPr>
          <w:rFonts w:ascii="Lucida Sans Unicode" w:hAnsi="Lucida Sans Unicode" w:cs="Lucida Sans Unicode"/>
          <w:sz w:val="20"/>
          <w:szCs w:val="20"/>
        </w:rPr>
        <w:t xml:space="preserve">Mit derselben Spezies kann man auch im basischen Milieu oxidieren, das Endprodukt ist dann allerdings </w:t>
      </w:r>
      <w:r w:rsidRPr="00CF5507">
        <w:rPr>
          <w:rFonts w:ascii="Lucida Sans Unicode" w:hAnsi="Lucida Sans Unicode" w:cs="Lucida Sans Unicode"/>
          <w:sz w:val="20"/>
          <w:szCs w:val="20"/>
        </w:rPr>
        <w:sym w:font="Wingdings" w:char="F082"/>
      </w:r>
      <w:r>
        <w:rPr>
          <w:rFonts w:ascii="Lucida Sans Unicode" w:hAnsi="Lucida Sans Unicode" w:cs="Lucida Sans Unicode"/>
          <w:sz w:val="20"/>
          <w:szCs w:val="20"/>
        </w:rPr>
        <w:t>O</w:t>
      </w:r>
      <w:r>
        <w:rPr>
          <w:rFonts w:ascii="Lucida Sans Unicode" w:hAnsi="Lucida Sans Unicode" w:cs="Lucida Sans Unicode"/>
          <w:sz w:val="20"/>
          <w:szCs w:val="20"/>
          <w:vertAlign w:val="subscript"/>
        </w:rPr>
        <w:t>2</w:t>
      </w:r>
      <w:r>
        <w:rPr>
          <w:rFonts w:ascii="Lucida Sans Unicode" w:hAnsi="Lucida Sans Unicode" w:cs="Lucida Sans Unicode"/>
          <w:sz w:val="20"/>
          <w:szCs w:val="20"/>
        </w:rPr>
        <w:t>.</w:t>
      </w:r>
    </w:p>
    <w:p w:rsidR="00CF5507" w:rsidRPr="00CF5507" w:rsidRDefault="00CF5507" w:rsidP="00CF5507">
      <w:pPr>
        <w:jc w:val="both"/>
        <w:rPr>
          <w:rFonts w:ascii="Lucida Sans Unicode" w:hAnsi="Lucida Sans Unicode" w:cs="Lucida Sans Unicode"/>
          <w:sz w:val="20"/>
          <w:szCs w:val="20"/>
        </w:rPr>
      </w:pPr>
      <w:r>
        <w:rPr>
          <w:rFonts w:ascii="Lucida Sans Unicode" w:hAnsi="Lucida Sans Unicode" w:cs="Lucida Sans Unicode"/>
          <w:sz w:val="20"/>
          <w:szCs w:val="20"/>
        </w:rPr>
        <w:t xml:space="preserve">Die Spezies </w:t>
      </w:r>
      <w:r w:rsidRPr="00CF5507">
        <w:rPr>
          <w:rFonts w:ascii="Lucida Sans Unicode" w:hAnsi="Lucida Sans Unicode" w:cs="Lucida Sans Unicode"/>
          <w:sz w:val="20"/>
          <w:szCs w:val="20"/>
        </w:rPr>
        <w:sym w:font="Wingdings" w:char="F082"/>
      </w:r>
      <w:r>
        <w:rPr>
          <w:rFonts w:ascii="Lucida Sans Unicode" w:hAnsi="Lucida Sans Unicode" w:cs="Lucida Sans Unicode"/>
          <w:sz w:val="20"/>
          <w:szCs w:val="20"/>
        </w:rPr>
        <w:t>O</w:t>
      </w:r>
      <w:r>
        <w:rPr>
          <w:rFonts w:ascii="Lucida Sans Unicode" w:hAnsi="Lucida Sans Unicode" w:cs="Lucida Sans Unicode"/>
          <w:sz w:val="20"/>
          <w:szCs w:val="20"/>
          <w:vertAlign w:val="subscript"/>
        </w:rPr>
        <w:t>4</w:t>
      </w:r>
      <w:r>
        <w:rPr>
          <w:rFonts w:ascii="Lucida Sans Unicode" w:hAnsi="Lucida Sans Unicode" w:cs="Lucida Sans Unicode"/>
          <w:sz w:val="20"/>
          <w:szCs w:val="20"/>
          <w:vertAlign w:val="superscript"/>
        </w:rPr>
        <w:t>2-</w:t>
      </w:r>
      <w:r>
        <w:rPr>
          <w:rFonts w:ascii="Lucida Sans Unicode" w:hAnsi="Lucida Sans Unicode" w:cs="Lucida Sans Unicode"/>
          <w:sz w:val="20"/>
          <w:szCs w:val="20"/>
        </w:rPr>
        <w:t xml:space="preserve"> disproportioniert zu </w:t>
      </w:r>
      <w:r w:rsidRPr="00CF5507">
        <w:rPr>
          <w:rFonts w:ascii="Lucida Sans Unicode" w:hAnsi="Lucida Sans Unicode" w:cs="Lucida Sans Unicode"/>
          <w:sz w:val="20"/>
          <w:szCs w:val="20"/>
        </w:rPr>
        <w:sym w:font="Wingdings" w:char="F082"/>
      </w:r>
      <w:r>
        <w:rPr>
          <w:rFonts w:ascii="Lucida Sans Unicode" w:hAnsi="Lucida Sans Unicode" w:cs="Lucida Sans Unicode"/>
          <w:sz w:val="20"/>
          <w:szCs w:val="20"/>
        </w:rPr>
        <w:t>O</w:t>
      </w:r>
      <w:r>
        <w:rPr>
          <w:rFonts w:ascii="Lucida Sans Unicode" w:hAnsi="Lucida Sans Unicode" w:cs="Lucida Sans Unicode"/>
          <w:sz w:val="20"/>
          <w:szCs w:val="20"/>
          <w:vertAlign w:val="subscript"/>
        </w:rPr>
        <w:t>4</w:t>
      </w:r>
      <w:r>
        <w:rPr>
          <w:rFonts w:ascii="Lucida Sans Unicode" w:hAnsi="Lucida Sans Unicode" w:cs="Lucida Sans Unicode"/>
          <w:sz w:val="20"/>
          <w:szCs w:val="20"/>
          <w:vertAlign w:val="superscript"/>
        </w:rPr>
        <w:t>-</w:t>
      </w:r>
      <w:r>
        <w:rPr>
          <w:rFonts w:ascii="Lucida Sans Unicode" w:hAnsi="Lucida Sans Unicode" w:cs="Lucida Sans Unicode"/>
          <w:sz w:val="20"/>
          <w:szCs w:val="20"/>
        </w:rPr>
        <w:t xml:space="preserve"> und </w:t>
      </w:r>
      <w:r w:rsidRPr="00CF5507">
        <w:rPr>
          <w:rFonts w:ascii="Lucida Sans Unicode" w:hAnsi="Lucida Sans Unicode" w:cs="Lucida Sans Unicode"/>
          <w:sz w:val="20"/>
          <w:szCs w:val="20"/>
        </w:rPr>
        <w:sym w:font="Wingdings" w:char="F082"/>
      </w:r>
      <w:r>
        <w:rPr>
          <w:rFonts w:ascii="Lucida Sans Unicode" w:hAnsi="Lucida Sans Unicode" w:cs="Lucida Sans Unicode"/>
          <w:sz w:val="20"/>
          <w:szCs w:val="20"/>
        </w:rPr>
        <w:t>O</w:t>
      </w:r>
      <w:r>
        <w:rPr>
          <w:rFonts w:ascii="Lucida Sans Unicode" w:hAnsi="Lucida Sans Unicode" w:cs="Lucida Sans Unicode"/>
          <w:sz w:val="20"/>
          <w:szCs w:val="20"/>
          <w:vertAlign w:val="subscript"/>
        </w:rPr>
        <w:t>2</w:t>
      </w:r>
      <w:r>
        <w:rPr>
          <w:rFonts w:ascii="Lucida Sans Unicode" w:hAnsi="Lucida Sans Unicode" w:cs="Lucida Sans Unicode"/>
          <w:sz w:val="20"/>
          <w:szCs w:val="20"/>
        </w:rPr>
        <w:t>.</w:t>
      </w:r>
    </w:p>
    <w:p w:rsidR="00474249" w:rsidRPr="00327F89" w:rsidRDefault="00474249" w:rsidP="002752F8">
      <w:pPr>
        <w:tabs>
          <w:tab w:val="left" w:pos="2394"/>
        </w:tabs>
        <w:rPr>
          <w:rFonts w:ascii="Lucida Sans Unicode" w:hAnsi="Lucida Sans Unicode" w:cs="Lucida Sans Unicode"/>
          <w:b/>
          <w:sz w:val="20"/>
          <w:szCs w:val="20"/>
          <w:lang w:val="de-DE"/>
        </w:rPr>
      </w:pPr>
    </w:p>
    <w:p w:rsidR="00CF5507" w:rsidRDefault="00CF5507" w:rsidP="00CF5507">
      <w:pPr>
        <w:tabs>
          <w:tab w:val="left" w:pos="567"/>
        </w:tabs>
        <w:spacing w:line="276" w:lineRule="auto"/>
        <w:ind w:left="567" w:hanging="567"/>
        <w:rPr>
          <w:rFonts w:ascii="Lucida Sans Unicode" w:hAnsi="Lucida Sans Unicode" w:cs="Lucida Sans Unicode"/>
          <w:i/>
          <w:sz w:val="20"/>
          <w:szCs w:val="20"/>
        </w:rPr>
      </w:pPr>
      <w:r>
        <w:rPr>
          <w:rFonts w:ascii="Lucida Sans Unicode" w:hAnsi="Lucida Sans Unicode" w:cs="Lucida Sans Unicode"/>
          <w:i/>
          <w:sz w:val="20"/>
          <w:szCs w:val="20"/>
        </w:rPr>
        <w:t>1.8.</w:t>
      </w:r>
      <w:r>
        <w:rPr>
          <w:rFonts w:ascii="Lucida Sans Unicode" w:hAnsi="Lucida Sans Unicode" w:cs="Lucida Sans Unicode"/>
          <w:i/>
          <w:sz w:val="20"/>
          <w:szCs w:val="20"/>
        </w:rPr>
        <w:tab/>
        <w:t>Schreiben Sie eine abgestimmte Gleichung für die Disproportionierung auf.</w:t>
      </w:r>
    </w:p>
    <w:p w:rsidR="00CF5507" w:rsidRDefault="00CF5507" w:rsidP="00CF5507">
      <w:pPr>
        <w:tabs>
          <w:tab w:val="left" w:pos="567"/>
        </w:tabs>
        <w:spacing w:line="276" w:lineRule="auto"/>
        <w:ind w:left="567" w:hanging="567"/>
        <w:rPr>
          <w:rFonts w:ascii="Lucida Sans Unicode" w:hAnsi="Lucida Sans Unicode" w:cs="Lucida Sans Unicode"/>
          <w:i/>
          <w:sz w:val="20"/>
          <w:szCs w:val="20"/>
        </w:rPr>
      </w:pPr>
      <w:r>
        <w:rPr>
          <w:rFonts w:ascii="Lucida Sans Unicode" w:hAnsi="Lucida Sans Unicode" w:cs="Lucida Sans Unicode"/>
          <w:i/>
          <w:sz w:val="20"/>
          <w:szCs w:val="20"/>
        </w:rPr>
        <w:t>1.9.</w:t>
      </w:r>
      <w:r>
        <w:rPr>
          <w:rFonts w:ascii="Lucida Sans Unicode" w:hAnsi="Lucida Sans Unicode" w:cs="Lucida Sans Unicode"/>
          <w:i/>
          <w:sz w:val="20"/>
          <w:szCs w:val="20"/>
        </w:rPr>
        <w:tab/>
        <w:t xml:space="preserve">Schreiben Sie eine abgestimmte Gleichung für die Reaktion </w:t>
      </w:r>
      <w:r w:rsidR="00A169B9">
        <w:rPr>
          <w:rFonts w:ascii="Lucida Sans Unicode" w:hAnsi="Lucida Sans Unicode" w:cs="Lucida Sans Unicode"/>
          <w:i/>
          <w:sz w:val="20"/>
          <w:szCs w:val="20"/>
        </w:rPr>
        <w:t xml:space="preserve">von </w:t>
      </w:r>
      <w:r w:rsidR="00A169B9" w:rsidRPr="00CF5507">
        <w:rPr>
          <w:rFonts w:ascii="Lucida Sans Unicode" w:hAnsi="Lucida Sans Unicode" w:cs="Lucida Sans Unicode"/>
          <w:i/>
          <w:sz w:val="20"/>
          <w:szCs w:val="20"/>
        </w:rPr>
        <w:sym w:font="Wingdings" w:char="F082"/>
      </w:r>
      <w:r w:rsidR="00A169B9" w:rsidRPr="00CF5507">
        <w:rPr>
          <w:rFonts w:ascii="Lucida Sans Unicode" w:hAnsi="Lucida Sans Unicode" w:cs="Lucida Sans Unicode"/>
          <w:i/>
          <w:sz w:val="20"/>
          <w:szCs w:val="20"/>
        </w:rPr>
        <w:t>O</w:t>
      </w:r>
      <w:r w:rsidR="00A169B9" w:rsidRPr="00CF5507">
        <w:rPr>
          <w:rFonts w:ascii="Lucida Sans Unicode" w:hAnsi="Lucida Sans Unicode" w:cs="Lucida Sans Unicode"/>
          <w:i/>
          <w:sz w:val="20"/>
          <w:szCs w:val="20"/>
          <w:vertAlign w:val="subscript"/>
        </w:rPr>
        <w:t>4</w:t>
      </w:r>
      <w:r w:rsidR="00A169B9" w:rsidRPr="00CF5507">
        <w:rPr>
          <w:rFonts w:ascii="Lucida Sans Unicode" w:hAnsi="Lucida Sans Unicode" w:cs="Lucida Sans Unicode"/>
          <w:i/>
          <w:sz w:val="20"/>
          <w:szCs w:val="20"/>
          <w:vertAlign w:val="superscript"/>
        </w:rPr>
        <w:t>-</w:t>
      </w:r>
      <w:r w:rsidR="00A169B9">
        <w:rPr>
          <w:rFonts w:ascii="Lucida Sans Unicode" w:hAnsi="Lucida Sans Unicode" w:cs="Lucida Sans Unicode"/>
          <w:sz w:val="20"/>
          <w:szCs w:val="20"/>
        </w:rPr>
        <w:t xml:space="preserve"> </w:t>
      </w:r>
      <w:r>
        <w:rPr>
          <w:rFonts w:ascii="Lucida Sans Unicode" w:hAnsi="Lucida Sans Unicode" w:cs="Lucida Sans Unicode"/>
          <w:i/>
          <w:sz w:val="20"/>
          <w:szCs w:val="20"/>
        </w:rPr>
        <w:t>mit C</w:t>
      </w:r>
      <w:r>
        <w:rPr>
          <w:rFonts w:ascii="Lucida Sans Unicode" w:hAnsi="Lucida Sans Unicode" w:cs="Lucida Sans Unicode"/>
          <w:i/>
          <w:sz w:val="20"/>
          <w:szCs w:val="20"/>
          <w:vertAlign w:val="subscript"/>
        </w:rPr>
        <w:t>2</w:t>
      </w:r>
      <w:r>
        <w:rPr>
          <w:rFonts w:ascii="Lucida Sans Unicode" w:hAnsi="Lucida Sans Unicode" w:cs="Lucida Sans Unicode"/>
          <w:i/>
          <w:sz w:val="20"/>
          <w:szCs w:val="20"/>
        </w:rPr>
        <w:t>O</w:t>
      </w:r>
      <w:r>
        <w:rPr>
          <w:rFonts w:ascii="Lucida Sans Unicode" w:hAnsi="Lucida Sans Unicode" w:cs="Lucida Sans Unicode"/>
          <w:i/>
          <w:sz w:val="20"/>
          <w:szCs w:val="20"/>
          <w:vertAlign w:val="subscript"/>
        </w:rPr>
        <w:t>4</w:t>
      </w:r>
      <w:r>
        <w:rPr>
          <w:rFonts w:ascii="Lucida Sans Unicode" w:hAnsi="Lucida Sans Unicode" w:cs="Lucida Sans Unicode"/>
          <w:i/>
          <w:sz w:val="20"/>
          <w:szCs w:val="20"/>
          <w:vertAlign w:val="superscript"/>
        </w:rPr>
        <w:t>2-</w:t>
      </w:r>
      <w:r>
        <w:rPr>
          <w:rFonts w:ascii="Lucida Sans Unicode" w:hAnsi="Lucida Sans Unicode" w:cs="Lucida Sans Unicode"/>
          <w:i/>
          <w:sz w:val="20"/>
          <w:szCs w:val="20"/>
        </w:rPr>
        <w:t xml:space="preserve"> im sauren Milieu auf.</w:t>
      </w:r>
    </w:p>
    <w:p w:rsidR="00CF5507" w:rsidRDefault="00CF5507" w:rsidP="00CF5507">
      <w:pPr>
        <w:tabs>
          <w:tab w:val="left" w:pos="567"/>
        </w:tabs>
        <w:spacing w:line="276" w:lineRule="auto"/>
        <w:ind w:left="567" w:hanging="567"/>
        <w:rPr>
          <w:rFonts w:ascii="Lucida Sans Unicode" w:hAnsi="Lucida Sans Unicode" w:cs="Lucida Sans Unicode"/>
          <w:i/>
          <w:sz w:val="20"/>
          <w:szCs w:val="20"/>
        </w:rPr>
      </w:pPr>
      <w:r>
        <w:rPr>
          <w:rFonts w:ascii="Lucida Sans Unicode" w:hAnsi="Lucida Sans Unicode" w:cs="Lucida Sans Unicode"/>
          <w:i/>
          <w:sz w:val="20"/>
          <w:szCs w:val="20"/>
        </w:rPr>
        <w:t>1.10.</w:t>
      </w:r>
      <w:r>
        <w:rPr>
          <w:rFonts w:ascii="Lucida Sans Unicode" w:hAnsi="Lucida Sans Unicode" w:cs="Lucida Sans Unicode"/>
          <w:i/>
          <w:sz w:val="20"/>
          <w:szCs w:val="20"/>
        </w:rPr>
        <w:tab/>
        <w:t xml:space="preserve">Schreiben Sie eine abgestimmte Gleichung für die Reaktion </w:t>
      </w:r>
      <w:r w:rsidR="00A169B9">
        <w:rPr>
          <w:rFonts w:ascii="Lucida Sans Unicode" w:hAnsi="Lucida Sans Unicode" w:cs="Lucida Sans Unicode"/>
          <w:i/>
          <w:sz w:val="20"/>
          <w:szCs w:val="20"/>
        </w:rPr>
        <w:t xml:space="preserve">von </w:t>
      </w:r>
      <w:r w:rsidR="00A169B9" w:rsidRPr="00CF5507">
        <w:rPr>
          <w:rFonts w:ascii="Lucida Sans Unicode" w:hAnsi="Lucida Sans Unicode" w:cs="Lucida Sans Unicode"/>
          <w:i/>
          <w:sz w:val="20"/>
          <w:szCs w:val="20"/>
        </w:rPr>
        <w:sym w:font="Wingdings" w:char="F082"/>
      </w:r>
      <w:r w:rsidR="00A169B9" w:rsidRPr="00CF5507">
        <w:rPr>
          <w:rFonts w:ascii="Lucida Sans Unicode" w:hAnsi="Lucida Sans Unicode" w:cs="Lucida Sans Unicode"/>
          <w:i/>
          <w:sz w:val="20"/>
          <w:szCs w:val="20"/>
        </w:rPr>
        <w:t>O</w:t>
      </w:r>
      <w:r w:rsidR="00A169B9" w:rsidRPr="00CF5507">
        <w:rPr>
          <w:rFonts w:ascii="Lucida Sans Unicode" w:hAnsi="Lucida Sans Unicode" w:cs="Lucida Sans Unicode"/>
          <w:i/>
          <w:sz w:val="20"/>
          <w:szCs w:val="20"/>
          <w:vertAlign w:val="subscript"/>
        </w:rPr>
        <w:t>4</w:t>
      </w:r>
      <w:r w:rsidR="00A169B9" w:rsidRPr="00CF5507">
        <w:rPr>
          <w:rFonts w:ascii="Lucida Sans Unicode" w:hAnsi="Lucida Sans Unicode" w:cs="Lucida Sans Unicode"/>
          <w:i/>
          <w:sz w:val="20"/>
          <w:szCs w:val="20"/>
          <w:vertAlign w:val="superscript"/>
        </w:rPr>
        <w:t>-</w:t>
      </w:r>
      <w:r w:rsidR="00A169B9">
        <w:rPr>
          <w:rFonts w:ascii="Lucida Sans Unicode" w:hAnsi="Lucida Sans Unicode" w:cs="Lucida Sans Unicode"/>
          <w:sz w:val="20"/>
          <w:szCs w:val="20"/>
        </w:rPr>
        <w:t xml:space="preserve"> </w:t>
      </w:r>
      <w:r>
        <w:rPr>
          <w:rFonts w:ascii="Lucida Sans Unicode" w:hAnsi="Lucida Sans Unicode" w:cs="Lucida Sans Unicode"/>
          <w:i/>
          <w:sz w:val="20"/>
          <w:szCs w:val="20"/>
        </w:rPr>
        <w:t>mit BaO</w:t>
      </w:r>
      <w:r>
        <w:rPr>
          <w:rFonts w:ascii="Lucida Sans Unicode" w:hAnsi="Lucida Sans Unicode" w:cs="Lucida Sans Unicode"/>
          <w:i/>
          <w:sz w:val="20"/>
          <w:szCs w:val="20"/>
          <w:vertAlign w:val="subscript"/>
        </w:rPr>
        <w:t>2</w:t>
      </w:r>
      <w:r>
        <w:rPr>
          <w:rFonts w:ascii="Lucida Sans Unicode" w:hAnsi="Lucida Sans Unicode" w:cs="Lucida Sans Unicode"/>
          <w:i/>
          <w:sz w:val="20"/>
          <w:szCs w:val="20"/>
        </w:rPr>
        <w:t xml:space="preserve"> im basischen Milieu auf.</w:t>
      </w:r>
    </w:p>
    <w:p w:rsidR="00CF5507" w:rsidRPr="005A7E17" w:rsidRDefault="00CF5507" w:rsidP="00CF5507">
      <w:pPr>
        <w:tabs>
          <w:tab w:val="left" w:pos="567"/>
        </w:tabs>
        <w:spacing w:line="276" w:lineRule="auto"/>
        <w:ind w:left="567" w:hanging="567"/>
        <w:rPr>
          <w:rFonts w:ascii="Lucida Sans Unicode" w:hAnsi="Lucida Sans Unicode" w:cs="Lucida Sans Unicode"/>
          <w:i/>
          <w:sz w:val="20"/>
          <w:szCs w:val="20"/>
        </w:rPr>
      </w:pPr>
      <w:r>
        <w:rPr>
          <w:rFonts w:ascii="Lucida Sans Unicode" w:hAnsi="Lucida Sans Unicode" w:cs="Lucida Sans Unicode"/>
          <w:i/>
          <w:sz w:val="20"/>
          <w:szCs w:val="20"/>
        </w:rPr>
        <w:t>1.11.</w:t>
      </w:r>
      <w:r>
        <w:rPr>
          <w:rFonts w:ascii="Lucida Sans Unicode" w:hAnsi="Lucida Sans Unicode" w:cs="Lucida Sans Unicode"/>
          <w:i/>
          <w:sz w:val="20"/>
          <w:szCs w:val="20"/>
        </w:rPr>
        <w:tab/>
        <w:t xml:space="preserve">Für eine Probe von Kaliumoxalatmonohydrat wurden 15,3 mL einer Lösung der Spezies </w:t>
      </w:r>
      <w:r w:rsidRPr="00CF5507">
        <w:rPr>
          <w:rFonts w:ascii="Lucida Sans Unicode" w:hAnsi="Lucida Sans Unicode" w:cs="Lucida Sans Unicode"/>
          <w:i/>
          <w:sz w:val="20"/>
          <w:szCs w:val="20"/>
        </w:rPr>
        <w:sym w:font="Wingdings" w:char="F082"/>
      </w:r>
      <w:r w:rsidRPr="00CF5507">
        <w:rPr>
          <w:rFonts w:ascii="Lucida Sans Unicode" w:hAnsi="Lucida Sans Unicode" w:cs="Lucida Sans Unicode"/>
          <w:i/>
          <w:sz w:val="20"/>
          <w:szCs w:val="20"/>
        </w:rPr>
        <w:t>O</w:t>
      </w:r>
      <w:r w:rsidRPr="00CF5507">
        <w:rPr>
          <w:rFonts w:ascii="Lucida Sans Unicode" w:hAnsi="Lucida Sans Unicode" w:cs="Lucida Sans Unicode"/>
          <w:i/>
          <w:sz w:val="20"/>
          <w:szCs w:val="20"/>
          <w:vertAlign w:val="subscript"/>
        </w:rPr>
        <w:t>4</w:t>
      </w:r>
      <w:r w:rsidRPr="00CF5507">
        <w:rPr>
          <w:rFonts w:ascii="Lucida Sans Unicode" w:hAnsi="Lucida Sans Unicode" w:cs="Lucida Sans Unicode"/>
          <w:i/>
          <w:sz w:val="20"/>
          <w:szCs w:val="20"/>
          <w:vertAlign w:val="superscript"/>
        </w:rPr>
        <w:t>-</w:t>
      </w:r>
      <w:r w:rsidR="005A7E17">
        <w:rPr>
          <w:rFonts w:ascii="Lucida Sans Unicode" w:hAnsi="Lucida Sans Unicode" w:cs="Lucida Sans Unicode"/>
          <w:sz w:val="20"/>
          <w:szCs w:val="20"/>
        </w:rPr>
        <w:t xml:space="preserve"> </w:t>
      </w:r>
      <w:r w:rsidR="005A7E17" w:rsidRPr="005A7E17">
        <w:rPr>
          <w:rFonts w:ascii="Lucida Sans Unicode" w:hAnsi="Lucida Sans Unicode" w:cs="Lucida Sans Unicode"/>
          <w:i/>
          <w:sz w:val="20"/>
          <w:szCs w:val="20"/>
        </w:rPr>
        <w:t>(c = 0,0200 mol/L)</w:t>
      </w:r>
      <w:r w:rsidR="005A7E17">
        <w:rPr>
          <w:rFonts w:ascii="Lucida Sans Unicode" w:hAnsi="Lucida Sans Unicode" w:cs="Lucida Sans Unicode"/>
          <w:i/>
          <w:sz w:val="20"/>
          <w:szCs w:val="20"/>
        </w:rPr>
        <w:t xml:space="preserve"> zur Titration im sauren Milieu bis zum Umschlag verbraucht. Berechnen Sie die Masse des eingesetzten Salzes.</w:t>
      </w:r>
    </w:p>
    <w:p w:rsidR="00474249" w:rsidRDefault="00474249" w:rsidP="002752F8">
      <w:pPr>
        <w:tabs>
          <w:tab w:val="left" w:pos="2394"/>
        </w:tabs>
        <w:rPr>
          <w:rFonts w:ascii="Lucida Sans Unicode" w:hAnsi="Lucida Sans Unicode" w:cs="Lucida Sans Unicode"/>
          <w:b/>
          <w:lang w:val="de-DE"/>
        </w:rPr>
      </w:pPr>
    </w:p>
    <w:p w:rsidR="00C069B9" w:rsidRPr="00724E57" w:rsidRDefault="00C069B9" w:rsidP="00C069B9">
      <w:pPr>
        <w:jc w:val="both"/>
        <w:rPr>
          <w:rFonts w:ascii="Lucida Sans Unicode" w:hAnsi="Lucida Sans Unicode" w:cs="Lucida Sans Unicode"/>
          <w:b/>
          <w:sz w:val="20"/>
          <w:szCs w:val="20"/>
        </w:rPr>
      </w:pPr>
      <w:r>
        <w:rPr>
          <w:rFonts w:ascii="Lucida Sans Unicode" w:hAnsi="Lucida Sans Unicode" w:cs="Lucida Sans Unicode"/>
          <w:b/>
          <w:sz w:val="20"/>
          <w:szCs w:val="20"/>
        </w:rPr>
        <w:t xml:space="preserve">Zu </w:t>
      </w:r>
      <w:r w:rsidRPr="00724E57">
        <w:rPr>
          <w:rFonts w:ascii="Lucida Sans Unicode" w:hAnsi="Lucida Sans Unicode" w:cs="Lucida Sans Unicode"/>
          <w:b/>
          <w:sz w:val="20"/>
          <w:szCs w:val="20"/>
        </w:rPr>
        <w:t>Metall</w:t>
      </w:r>
      <w:r>
        <w:rPr>
          <w:rFonts w:ascii="Lucida Sans Unicode" w:hAnsi="Lucida Sans Unicode" w:cs="Lucida Sans Unicode"/>
          <w:b/>
          <w:sz w:val="20"/>
          <w:szCs w:val="20"/>
        </w:rPr>
        <w:t xml:space="preserve"> </w:t>
      </w:r>
      <w:r>
        <w:rPr>
          <w:rFonts w:ascii="Lucida Sans Unicode" w:hAnsi="Lucida Sans Unicode" w:cs="Lucida Sans Unicode"/>
          <w:b/>
          <w:sz w:val="20"/>
          <w:szCs w:val="20"/>
        </w:rPr>
        <w:sym w:font="Wingdings" w:char="F083"/>
      </w:r>
    </w:p>
    <w:p w:rsidR="001B2661" w:rsidRPr="00C069B9" w:rsidRDefault="001B2661" w:rsidP="002752F8">
      <w:pPr>
        <w:tabs>
          <w:tab w:val="left" w:pos="2394"/>
        </w:tabs>
        <w:rPr>
          <w:rFonts w:ascii="Lucida Sans Unicode" w:hAnsi="Lucida Sans Unicode" w:cs="Lucida Sans Unicode"/>
          <w:sz w:val="22"/>
          <w:szCs w:val="22"/>
          <w:lang w:val="de-DE"/>
        </w:rPr>
      </w:pPr>
    </w:p>
    <w:p w:rsidR="00C069B9" w:rsidRDefault="00C069B9" w:rsidP="002752F8">
      <w:pPr>
        <w:tabs>
          <w:tab w:val="left" w:pos="2394"/>
        </w:tabs>
        <w:rPr>
          <w:rFonts w:ascii="Lucida Sans Unicode" w:hAnsi="Lucida Sans Unicode" w:cs="Lucida Sans Unicode"/>
          <w:sz w:val="22"/>
          <w:szCs w:val="22"/>
          <w:lang w:val="de-DE"/>
        </w:rPr>
      </w:pPr>
      <w:r w:rsidRPr="00C069B9">
        <w:rPr>
          <w:rFonts w:ascii="Lucida Sans Unicode" w:hAnsi="Lucida Sans Unicode" w:cs="Lucida Sans Unicode"/>
          <w:sz w:val="22"/>
          <w:szCs w:val="22"/>
          <w:lang w:val="de-DE"/>
        </w:rPr>
        <w:t xml:space="preserve">Das Metall </w:t>
      </w:r>
      <w:r>
        <w:rPr>
          <w:rFonts w:ascii="Lucida Sans Unicode" w:hAnsi="Lucida Sans Unicode" w:cs="Lucida Sans Unicode"/>
          <w:sz w:val="22"/>
          <w:szCs w:val="22"/>
          <w:lang w:val="de-DE"/>
        </w:rPr>
        <w:sym w:font="Wingdings" w:char="F083"/>
      </w:r>
      <w:r>
        <w:rPr>
          <w:rFonts w:ascii="Lucida Sans Unicode" w:hAnsi="Lucida Sans Unicode" w:cs="Lucida Sans Unicode"/>
          <w:sz w:val="22"/>
          <w:szCs w:val="22"/>
          <w:lang w:val="de-DE"/>
        </w:rPr>
        <w:t xml:space="preserve"> kristallisiert kubisch </w:t>
      </w:r>
      <w:r w:rsidR="002F7AB2">
        <w:rPr>
          <w:rFonts w:ascii="Lucida Sans Unicode" w:hAnsi="Lucida Sans Unicode" w:cs="Lucida Sans Unicode"/>
          <w:sz w:val="22"/>
          <w:szCs w:val="22"/>
          <w:lang w:val="de-DE"/>
        </w:rPr>
        <w:t>flächenzentriert</w:t>
      </w:r>
      <w:r>
        <w:rPr>
          <w:rFonts w:ascii="Lucida Sans Unicode" w:hAnsi="Lucida Sans Unicode" w:cs="Lucida Sans Unicode"/>
          <w:sz w:val="22"/>
          <w:szCs w:val="22"/>
          <w:lang w:val="de-DE"/>
        </w:rPr>
        <w:t xml:space="preserve"> und besitzt die Dichte 8,91 g·cm</w:t>
      </w:r>
      <w:r>
        <w:rPr>
          <w:rFonts w:ascii="Lucida Sans Unicode" w:hAnsi="Lucida Sans Unicode" w:cs="Lucida Sans Unicode"/>
          <w:sz w:val="22"/>
          <w:szCs w:val="22"/>
          <w:vertAlign w:val="superscript"/>
          <w:lang w:val="de-DE"/>
        </w:rPr>
        <w:t>-3</w:t>
      </w:r>
      <w:r>
        <w:rPr>
          <w:rFonts w:ascii="Lucida Sans Unicode" w:hAnsi="Lucida Sans Unicode" w:cs="Lucida Sans Unicode"/>
          <w:sz w:val="22"/>
          <w:szCs w:val="22"/>
          <w:lang w:val="de-DE"/>
        </w:rPr>
        <w:t>.</w:t>
      </w:r>
    </w:p>
    <w:p w:rsidR="00C069B9" w:rsidRDefault="00C069B9" w:rsidP="002752F8">
      <w:pPr>
        <w:tabs>
          <w:tab w:val="left" w:pos="2394"/>
        </w:tabs>
        <w:rPr>
          <w:rFonts w:ascii="Lucida Sans Unicode" w:hAnsi="Lucida Sans Unicode" w:cs="Lucida Sans Unicode"/>
          <w:sz w:val="22"/>
          <w:szCs w:val="22"/>
          <w:lang w:val="de-DE"/>
        </w:rPr>
      </w:pPr>
    </w:p>
    <w:p w:rsidR="00C069B9" w:rsidRDefault="00C069B9" w:rsidP="00C069B9">
      <w:pPr>
        <w:tabs>
          <w:tab w:val="left" w:pos="567"/>
        </w:tabs>
        <w:spacing w:line="276" w:lineRule="auto"/>
        <w:ind w:left="567" w:hanging="567"/>
        <w:rPr>
          <w:rFonts w:ascii="Lucida Sans Unicode" w:hAnsi="Lucida Sans Unicode" w:cs="Lucida Sans Unicode"/>
          <w:i/>
          <w:sz w:val="20"/>
          <w:szCs w:val="20"/>
        </w:rPr>
      </w:pPr>
      <w:r>
        <w:rPr>
          <w:rFonts w:ascii="Lucida Sans Unicode" w:hAnsi="Lucida Sans Unicode" w:cs="Lucida Sans Unicode"/>
          <w:i/>
          <w:sz w:val="20"/>
          <w:szCs w:val="20"/>
        </w:rPr>
        <w:t>1.12.</w:t>
      </w:r>
      <w:r>
        <w:rPr>
          <w:rFonts w:ascii="Lucida Sans Unicode" w:hAnsi="Lucida Sans Unicode" w:cs="Lucida Sans Unicode"/>
          <w:i/>
          <w:sz w:val="20"/>
          <w:szCs w:val="20"/>
        </w:rPr>
        <w:tab/>
        <w:t xml:space="preserve">Wie viele Atome von </w:t>
      </w:r>
      <w:r>
        <w:rPr>
          <w:rFonts w:ascii="Lucida Sans Unicode" w:hAnsi="Lucida Sans Unicode" w:cs="Lucida Sans Unicode"/>
          <w:i/>
          <w:sz w:val="20"/>
          <w:szCs w:val="20"/>
        </w:rPr>
        <w:sym w:font="Wingdings" w:char="F083"/>
      </w:r>
      <w:r>
        <w:rPr>
          <w:rFonts w:ascii="Lucida Sans Unicode" w:hAnsi="Lucida Sans Unicode" w:cs="Lucida Sans Unicode"/>
          <w:i/>
          <w:sz w:val="20"/>
          <w:szCs w:val="20"/>
        </w:rPr>
        <w:t xml:space="preserve"> sind in einer Elementarzelle vorhanden?</w:t>
      </w:r>
    </w:p>
    <w:p w:rsidR="00C069B9" w:rsidRDefault="00C069B9" w:rsidP="00C069B9">
      <w:pPr>
        <w:tabs>
          <w:tab w:val="left" w:pos="567"/>
        </w:tabs>
        <w:spacing w:line="276" w:lineRule="auto"/>
        <w:ind w:left="567" w:hanging="567"/>
        <w:rPr>
          <w:rFonts w:ascii="Lucida Sans Unicode" w:hAnsi="Lucida Sans Unicode" w:cs="Lucida Sans Unicode"/>
          <w:i/>
          <w:sz w:val="20"/>
          <w:szCs w:val="20"/>
        </w:rPr>
      </w:pPr>
      <w:r>
        <w:rPr>
          <w:rFonts w:ascii="Lucida Sans Unicode" w:hAnsi="Lucida Sans Unicode" w:cs="Lucida Sans Unicode"/>
          <w:i/>
          <w:sz w:val="20"/>
          <w:szCs w:val="20"/>
        </w:rPr>
        <w:t>1.13.</w:t>
      </w:r>
      <w:r>
        <w:rPr>
          <w:rFonts w:ascii="Lucida Sans Unicode" w:hAnsi="Lucida Sans Unicode" w:cs="Lucida Sans Unicode"/>
          <w:i/>
          <w:sz w:val="20"/>
          <w:szCs w:val="20"/>
        </w:rPr>
        <w:tab/>
        <w:t>Berechnen Sie die Kantenlänge der Elementarzell</w:t>
      </w:r>
      <w:r w:rsidR="002F7AB2">
        <w:rPr>
          <w:rFonts w:ascii="Lucida Sans Unicode" w:hAnsi="Lucida Sans Unicode" w:cs="Lucida Sans Unicode"/>
          <w:i/>
          <w:sz w:val="20"/>
          <w:szCs w:val="20"/>
        </w:rPr>
        <w:t>e</w:t>
      </w:r>
      <w:r>
        <w:rPr>
          <w:rFonts w:ascii="Lucida Sans Unicode" w:hAnsi="Lucida Sans Unicode" w:cs="Lucida Sans Unicode"/>
          <w:i/>
          <w:sz w:val="20"/>
          <w:szCs w:val="20"/>
        </w:rPr>
        <w:t>.</w:t>
      </w:r>
    </w:p>
    <w:p w:rsidR="00C069B9" w:rsidRDefault="00C069B9" w:rsidP="006C1718">
      <w:pPr>
        <w:tabs>
          <w:tab w:val="left" w:pos="567"/>
        </w:tabs>
        <w:spacing w:line="276" w:lineRule="auto"/>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1.14.</w:t>
      </w:r>
      <w:r>
        <w:rPr>
          <w:rFonts w:ascii="Lucida Sans Unicode" w:hAnsi="Lucida Sans Unicode" w:cs="Lucida Sans Unicode"/>
          <w:i/>
          <w:sz w:val="20"/>
          <w:szCs w:val="20"/>
        </w:rPr>
        <w:tab/>
        <w:t xml:space="preserve">Das Maximum der Reflexion 2. Ordnung der [111]-Fläche der Elementarzelle  von </w:t>
      </w:r>
      <w:r>
        <w:rPr>
          <w:rFonts w:ascii="Lucida Sans Unicode" w:hAnsi="Lucida Sans Unicode" w:cs="Lucida Sans Unicode"/>
          <w:i/>
          <w:sz w:val="20"/>
          <w:szCs w:val="20"/>
        </w:rPr>
        <w:sym w:font="Wingdings" w:char="F083"/>
      </w:r>
      <w:r>
        <w:rPr>
          <w:rFonts w:ascii="Lucida Sans Unicode" w:hAnsi="Lucida Sans Unicode" w:cs="Lucida Sans Unicode"/>
          <w:i/>
          <w:sz w:val="20"/>
          <w:szCs w:val="20"/>
        </w:rPr>
        <w:t xml:space="preserve"> tritt bei einem Winkel von 20,38° auf. Berechnen Sie die Energie </w:t>
      </w:r>
      <w:r w:rsidR="006C1718">
        <w:rPr>
          <w:rFonts w:ascii="Lucida Sans Unicode" w:hAnsi="Lucida Sans Unicode" w:cs="Lucida Sans Unicode"/>
          <w:i/>
          <w:sz w:val="20"/>
          <w:szCs w:val="20"/>
        </w:rPr>
        <w:t>der Röntgenstrahlung in der Einheit keV</w:t>
      </w:r>
      <w:r w:rsidR="00A169B9">
        <w:rPr>
          <w:rFonts w:ascii="Lucida Sans Unicode" w:hAnsi="Lucida Sans Unicode" w:cs="Lucida Sans Unicode"/>
          <w:i/>
          <w:sz w:val="20"/>
          <w:szCs w:val="20"/>
        </w:rPr>
        <w:t>,</w:t>
      </w:r>
      <w:r>
        <w:rPr>
          <w:rFonts w:ascii="Lucida Sans Unicode" w:hAnsi="Lucida Sans Unicode" w:cs="Lucida Sans Unicode"/>
          <w:i/>
          <w:sz w:val="20"/>
          <w:szCs w:val="20"/>
        </w:rPr>
        <w:t xml:space="preserve"> </w:t>
      </w:r>
      <w:r w:rsidR="00A169B9">
        <w:rPr>
          <w:rFonts w:ascii="Lucida Sans Unicode" w:hAnsi="Lucida Sans Unicode" w:cs="Lucida Sans Unicode"/>
          <w:i/>
          <w:sz w:val="20"/>
          <w:szCs w:val="20"/>
        </w:rPr>
        <w:t>die für diese Aufnahme verwendet wurde</w:t>
      </w:r>
      <w:r>
        <w:rPr>
          <w:rFonts w:ascii="Lucida Sans Unicode" w:hAnsi="Lucida Sans Unicode" w:cs="Lucida Sans Unicode"/>
          <w:i/>
          <w:sz w:val="20"/>
          <w:szCs w:val="20"/>
        </w:rPr>
        <w:t>.</w:t>
      </w:r>
    </w:p>
    <w:p w:rsidR="000C3312" w:rsidRDefault="000C3312" w:rsidP="002752F8">
      <w:pPr>
        <w:tabs>
          <w:tab w:val="left" w:pos="2394"/>
        </w:tabs>
        <w:rPr>
          <w:rFonts w:ascii="Lucida Sans Unicode" w:hAnsi="Lucida Sans Unicode" w:cs="Lucida Sans Unicode"/>
          <w:sz w:val="22"/>
          <w:szCs w:val="22"/>
          <w:lang w:val="de-DE"/>
        </w:rPr>
      </w:pPr>
    </w:p>
    <w:p w:rsidR="000C3312" w:rsidRPr="00724E57" w:rsidRDefault="000C3312" w:rsidP="000C3312">
      <w:pPr>
        <w:jc w:val="both"/>
        <w:rPr>
          <w:rFonts w:ascii="Lucida Sans Unicode" w:hAnsi="Lucida Sans Unicode" w:cs="Lucida Sans Unicode"/>
          <w:b/>
          <w:sz w:val="20"/>
          <w:szCs w:val="20"/>
        </w:rPr>
      </w:pPr>
      <w:r>
        <w:rPr>
          <w:rFonts w:ascii="Lucida Sans Unicode" w:hAnsi="Lucida Sans Unicode" w:cs="Lucida Sans Unicode"/>
          <w:b/>
          <w:sz w:val="20"/>
          <w:szCs w:val="20"/>
        </w:rPr>
        <w:lastRenderedPageBreak/>
        <w:t xml:space="preserve">Zu </w:t>
      </w:r>
      <w:r w:rsidRPr="00724E57">
        <w:rPr>
          <w:rFonts w:ascii="Lucida Sans Unicode" w:hAnsi="Lucida Sans Unicode" w:cs="Lucida Sans Unicode"/>
          <w:b/>
          <w:sz w:val="20"/>
          <w:szCs w:val="20"/>
        </w:rPr>
        <w:t>Metall</w:t>
      </w:r>
      <w:r>
        <w:rPr>
          <w:rFonts w:ascii="Lucida Sans Unicode" w:hAnsi="Lucida Sans Unicode" w:cs="Lucida Sans Unicode"/>
          <w:b/>
          <w:sz w:val="20"/>
          <w:szCs w:val="20"/>
        </w:rPr>
        <w:t xml:space="preserve"> </w:t>
      </w:r>
      <w:r>
        <w:rPr>
          <w:rFonts w:ascii="Lucida Sans Unicode" w:hAnsi="Lucida Sans Unicode" w:cs="Lucida Sans Unicode"/>
          <w:b/>
          <w:sz w:val="20"/>
          <w:szCs w:val="20"/>
        </w:rPr>
        <w:sym w:font="Wingdings" w:char="F084"/>
      </w:r>
    </w:p>
    <w:p w:rsidR="000C3312" w:rsidRDefault="000C3312" w:rsidP="002752F8">
      <w:pPr>
        <w:tabs>
          <w:tab w:val="left" w:pos="2394"/>
        </w:tabs>
        <w:rPr>
          <w:rFonts w:ascii="Lucida Sans Unicode" w:hAnsi="Lucida Sans Unicode" w:cs="Lucida Sans Unicode"/>
          <w:sz w:val="22"/>
          <w:szCs w:val="22"/>
          <w:lang w:val="de-DE"/>
        </w:rPr>
      </w:pPr>
    </w:p>
    <w:p w:rsidR="005715F9" w:rsidRPr="00A169B9" w:rsidRDefault="000C3312" w:rsidP="005715F9">
      <w:pPr>
        <w:tabs>
          <w:tab w:val="left" w:pos="2394"/>
        </w:tabs>
        <w:jc w:val="both"/>
        <w:rPr>
          <w:rFonts w:ascii="Lucida Sans Unicode" w:hAnsi="Lucida Sans Unicode" w:cs="Lucida Sans Unicode"/>
          <w:sz w:val="20"/>
          <w:szCs w:val="20"/>
          <w:lang w:val="de-DE"/>
        </w:rPr>
      </w:pPr>
      <w:r w:rsidRPr="00A169B9">
        <w:rPr>
          <w:rFonts w:ascii="Lucida Sans Unicode" w:hAnsi="Lucida Sans Unicode" w:cs="Lucida Sans Unicode"/>
          <w:sz w:val="20"/>
          <w:szCs w:val="20"/>
          <w:lang w:val="de-DE"/>
        </w:rPr>
        <w:t xml:space="preserve">Das zweifach positiv geladene Ion des Metalls </w:t>
      </w:r>
      <w:r w:rsidRPr="00A169B9">
        <w:rPr>
          <w:rFonts w:ascii="Lucida Sans Unicode" w:hAnsi="Lucida Sans Unicode" w:cs="Lucida Sans Unicode"/>
          <w:sz w:val="20"/>
          <w:szCs w:val="20"/>
          <w:lang w:val="de-DE"/>
        </w:rPr>
        <w:sym w:font="Wingdings" w:char="F084"/>
      </w:r>
      <w:r w:rsidR="00D43DCB" w:rsidRPr="00A169B9">
        <w:rPr>
          <w:rFonts w:ascii="Lucida Sans Unicode" w:hAnsi="Lucida Sans Unicode" w:cs="Lucida Sans Unicode"/>
          <w:sz w:val="20"/>
          <w:szCs w:val="20"/>
          <w:lang w:val="de-DE"/>
        </w:rPr>
        <w:t xml:space="preserve"> liegt in wässriger Lösung als Hexaquo-Komplex vor. In einer sehr raschen Hydrolyse</w:t>
      </w:r>
      <w:r w:rsidR="005715F9" w:rsidRPr="00A169B9">
        <w:rPr>
          <w:rFonts w:ascii="Lucida Sans Unicode" w:hAnsi="Lucida Sans Unicode" w:cs="Lucida Sans Unicode"/>
          <w:sz w:val="20"/>
          <w:szCs w:val="20"/>
          <w:lang w:val="de-DE"/>
        </w:rPr>
        <w:t xml:space="preserve"> wird ein H</w:t>
      </w:r>
      <w:r w:rsidR="005715F9" w:rsidRPr="00A169B9">
        <w:rPr>
          <w:rFonts w:ascii="Lucida Sans Unicode" w:hAnsi="Lucida Sans Unicode" w:cs="Lucida Sans Unicode"/>
          <w:sz w:val="20"/>
          <w:szCs w:val="20"/>
          <w:vertAlign w:val="subscript"/>
          <w:lang w:val="de-DE"/>
        </w:rPr>
        <w:t>2</w:t>
      </w:r>
      <w:r w:rsidR="005715F9" w:rsidRPr="00A169B9">
        <w:rPr>
          <w:rFonts w:ascii="Lucida Sans Unicode" w:hAnsi="Lucida Sans Unicode" w:cs="Lucida Sans Unicode"/>
          <w:sz w:val="20"/>
          <w:szCs w:val="20"/>
          <w:lang w:val="de-DE"/>
        </w:rPr>
        <w:t>O-Ligand gegen OH</w:t>
      </w:r>
      <w:r w:rsidR="005715F9" w:rsidRPr="00A169B9">
        <w:rPr>
          <w:rFonts w:ascii="Lucida Sans Unicode" w:hAnsi="Lucida Sans Unicode" w:cs="Lucida Sans Unicode"/>
          <w:sz w:val="20"/>
          <w:szCs w:val="20"/>
          <w:vertAlign w:val="superscript"/>
          <w:lang w:val="de-DE"/>
        </w:rPr>
        <w:t>-</w:t>
      </w:r>
      <w:r w:rsidR="005715F9" w:rsidRPr="00A169B9">
        <w:rPr>
          <w:rFonts w:ascii="Lucida Sans Unicode" w:hAnsi="Lucida Sans Unicode" w:cs="Lucida Sans Unicode"/>
          <w:sz w:val="20"/>
          <w:szCs w:val="20"/>
          <w:lang w:val="de-DE"/>
        </w:rPr>
        <w:t xml:space="preserve"> ausgetauscht.</w:t>
      </w:r>
    </w:p>
    <w:p w:rsidR="005715F9" w:rsidRPr="00A169B9" w:rsidRDefault="005715F9" w:rsidP="005715F9">
      <w:pPr>
        <w:tabs>
          <w:tab w:val="left" w:pos="2394"/>
        </w:tabs>
        <w:jc w:val="both"/>
        <w:rPr>
          <w:rFonts w:ascii="Lucida Sans Unicode" w:hAnsi="Lucida Sans Unicode" w:cs="Lucida Sans Unicode"/>
          <w:sz w:val="20"/>
          <w:szCs w:val="20"/>
          <w:lang w:val="de-DE"/>
        </w:rPr>
      </w:pPr>
      <w:r w:rsidRPr="00A169B9">
        <w:rPr>
          <w:rFonts w:ascii="Lucida Sans Unicode" w:hAnsi="Lucida Sans Unicode" w:cs="Lucida Sans Unicode"/>
          <w:sz w:val="20"/>
          <w:szCs w:val="20"/>
          <w:lang w:val="de-DE"/>
        </w:rPr>
        <w:t>Die kinetischen Daten dieser Reaktion (c</w:t>
      </w:r>
      <w:r w:rsidRPr="00A169B9">
        <w:rPr>
          <w:rFonts w:ascii="Lucida Sans Unicode" w:hAnsi="Lucida Sans Unicode" w:cs="Lucida Sans Unicode"/>
          <w:sz w:val="20"/>
          <w:szCs w:val="20"/>
          <w:vertAlign w:val="subscript"/>
          <w:lang w:val="de-DE"/>
        </w:rPr>
        <w:t>0</w:t>
      </w:r>
      <w:r w:rsidRPr="00A169B9">
        <w:rPr>
          <w:rFonts w:ascii="Lucida Sans Unicode" w:hAnsi="Lucida Sans Unicode" w:cs="Lucida Sans Unicode"/>
          <w:sz w:val="20"/>
          <w:szCs w:val="20"/>
          <w:lang w:val="de-DE"/>
        </w:rPr>
        <w:t>(Aquokomplex) = c</w:t>
      </w:r>
      <w:r w:rsidRPr="00A169B9">
        <w:rPr>
          <w:rFonts w:ascii="Lucida Sans Unicode" w:hAnsi="Lucida Sans Unicode" w:cs="Lucida Sans Unicode"/>
          <w:sz w:val="20"/>
          <w:szCs w:val="20"/>
          <w:vertAlign w:val="subscript"/>
          <w:lang w:val="de-DE"/>
        </w:rPr>
        <w:t>0</w:t>
      </w:r>
      <w:r w:rsidRPr="00A169B9">
        <w:rPr>
          <w:rFonts w:ascii="Lucida Sans Unicode" w:hAnsi="Lucida Sans Unicode" w:cs="Lucida Sans Unicode"/>
          <w:sz w:val="20"/>
          <w:szCs w:val="20"/>
          <w:lang w:val="de-DE"/>
        </w:rPr>
        <w:t>(OH</w:t>
      </w:r>
      <w:r w:rsidRPr="00A169B9">
        <w:rPr>
          <w:rFonts w:ascii="Lucida Sans Unicode" w:hAnsi="Lucida Sans Unicode" w:cs="Lucida Sans Unicode"/>
          <w:sz w:val="20"/>
          <w:szCs w:val="20"/>
          <w:vertAlign w:val="superscript"/>
          <w:lang w:val="de-DE"/>
        </w:rPr>
        <w:t>-</w:t>
      </w:r>
      <w:r w:rsidRPr="00A169B9">
        <w:rPr>
          <w:rFonts w:ascii="Lucida Sans Unicode" w:hAnsi="Lucida Sans Unicode" w:cs="Lucida Sans Unicode"/>
          <w:sz w:val="20"/>
          <w:szCs w:val="20"/>
          <w:lang w:val="de-DE"/>
        </w:rPr>
        <w:t>) = 0,0050 mol/L) wurden durch Laser unterstützte kinetische Analyse im Nanosekundenbereich aufgenommen:</w:t>
      </w:r>
    </w:p>
    <w:p w:rsidR="00A23E58" w:rsidRDefault="00A23E58" w:rsidP="005715F9">
      <w:pPr>
        <w:tabs>
          <w:tab w:val="left" w:pos="2394"/>
        </w:tabs>
        <w:jc w:val="both"/>
        <w:rPr>
          <w:rFonts w:ascii="Lucida Sans Unicode" w:hAnsi="Lucida Sans Unicode" w:cs="Lucida Sans Unicode"/>
          <w:sz w:val="22"/>
          <w:szCs w:val="22"/>
          <w:lang w:val="de-D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8"/>
        <w:gridCol w:w="1418"/>
        <w:gridCol w:w="1418"/>
        <w:gridCol w:w="1418"/>
        <w:gridCol w:w="1418"/>
        <w:gridCol w:w="1418"/>
      </w:tblGrid>
      <w:tr w:rsidR="00342951" w:rsidRPr="00632342" w:rsidTr="00632342">
        <w:trPr>
          <w:jc w:val="center"/>
        </w:trPr>
        <w:tc>
          <w:tcPr>
            <w:tcW w:w="1418" w:type="dxa"/>
            <w:vAlign w:val="center"/>
          </w:tcPr>
          <w:p w:rsidR="005715F9" w:rsidRPr="00A169B9" w:rsidRDefault="00A169B9" w:rsidP="00A97807">
            <w:pPr>
              <w:tabs>
                <w:tab w:val="left" w:pos="2394"/>
              </w:tabs>
              <w:jc w:val="center"/>
              <w:rPr>
                <w:rFonts w:ascii="Lucida Sans Unicode" w:hAnsi="Lucida Sans Unicode" w:cs="Lucida Sans Unicode"/>
                <w:sz w:val="20"/>
                <w:szCs w:val="20"/>
                <w:lang w:val="de-DE"/>
              </w:rPr>
            </w:pPr>
            <w:r w:rsidRPr="00A169B9">
              <w:rPr>
                <w:rFonts w:ascii="Lucida Sans Unicode" w:hAnsi="Lucida Sans Unicode" w:cs="Lucida Sans Unicode"/>
                <w:sz w:val="20"/>
                <w:szCs w:val="20"/>
                <w:lang w:val="de-DE"/>
              </w:rPr>
              <w:t>t</w:t>
            </w:r>
            <w:r w:rsidR="005715F9" w:rsidRPr="00A169B9">
              <w:rPr>
                <w:rFonts w:ascii="Lucida Sans Unicode" w:hAnsi="Lucida Sans Unicode" w:cs="Lucida Sans Unicode"/>
                <w:sz w:val="20"/>
                <w:szCs w:val="20"/>
                <w:lang w:val="de-DE"/>
              </w:rPr>
              <w:t>(n</w:t>
            </w:r>
            <w:r w:rsidR="00A97807">
              <w:rPr>
                <w:rFonts w:ascii="Lucida Sans Unicode" w:hAnsi="Lucida Sans Unicode" w:cs="Lucida Sans Unicode"/>
                <w:sz w:val="20"/>
                <w:szCs w:val="20"/>
                <w:lang w:val="de-DE"/>
              </w:rPr>
              <w:t>s</w:t>
            </w:r>
            <w:r w:rsidR="005715F9" w:rsidRPr="00A169B9">
              <w:rPr>
                <w:rFonts w:ascii="Lucida Sans Unicode" w:hAnsi="Lucida Sans Unicode" w:cs="Lucida Sans Unicode"/>
                <w:sz w:val="20"/>
                <w:szCs w:val="20"/>
                <w:lang w:val="de-DE"/>
              </w:rPr>
              <w:t>)</w:t>
            </w:r>
          </w:p>
        </w:tc>
        <w:tc>
          <w:tcPr>
            <w:tcW w:w="1418" w:type="dxa"/>
            <w:vAlign w:val="center"/>
          </w:tcPr>
          <w:p w:rsidR="005715F9" w:rsidRPr="00A169B9" w:rsidRDefault="00A23E58" w:rsidP="00632342">
            <w:pPr>
              <w:tabs>
                <w:tab w:val="left" w:pos="2394"/>
              </w:tabs>
              <w:jc w:val="center"/>
              <w:rPr>
                <w:rFonts w:ascii="Lucida Sans Unicode" w:hAnsi="Lucida Sans Unicode" w:cs="Lucida Sans Unicode"/>
                <w:sz w:val="20"/>
                <w:szCs w:val="20"/>
                <w:lang w:val="de-DE"/>
              </w:rPr>
            </w:pPr>
            <w:r w:rsidRPr="00A169B9">
              <w:rPr>
                <w:rFonts w:ascii="Lucida Sans Unicode" w:hAnsi="Lucida Sans Unicode" w:cs="Lucida Sans Unicode"/>
                <w:sz w:val="20"/>
                <w:szCs w:val="20"/>
                <w:lang w:val="de-DE"/>
              </w:rPr>
              <w:t>40</w:t>
            </w:r>
          </w:p>
        </w:tc>
        <w:tc>
          <w:tcPr>
            <w:tcW w:w="1418" w:type="dxa"/>
            <w:vAlign w:val="center"/>
          </w:tcPr>
          <w:p w:rsidR="005715F9" w:rsidRPr="00A169B9" w:rsidRDefault="00A23E58" w:rsidP="00632342">
            <w:pPr>
              <w:tabs>
                <w:tab w:val="left" w:pos="2394"/>
              </w:tabs>
              <w:jc w:val="center"/>
              <w:rPr>
                <w:rFonts w:ascii="Lucida Sans Unicode" w:hAnsi="Lucida Sans Unicode" w:cs="Lucida Sans Unicode"/>
                <w:sz w:val="20"/>
                <w:szCs w:val="20"/>
                <w:lang w:val="de-DE"/>
              </w:rPr>
            </w:pPr>
            <w:r w:rsidRPr="00A169B9">
              <w:rPr>
                <w:rFonts w:ascii="Lucida Sans Unicode" w:hAnsi="Lucida Sans Unicode" w:cs="Lucida Sans Unicode"/>
                <w:sz w:val="20"/>
                <w:szCs w:val="20"/>
                <w:lang w:val="de-DE"/>
              </w:rPr>
              <w:t>80</w:t>
            </w:r>
          </w:p>
        </w:tc>
        <w:tc>
          <w:tcPr>
            <w:tcW w:w="1418" w:type="dxa"/>
            <w:vAlign w:val="center"/>
          </w:tcPr>
          <w:p w:rsidR="005715F9" w:rsidRPr="00A169B9" w:rsidRDefault="00A23E58" w:rsidP="00632342">
            <w:pPr>
              <w:tabs>
                <w:tab w:val="left" w:pos="2394"/>
              </w:tabs>
              <w:jc w:val="center"/>
              <w:rPr>
                <w:rFonts w:ascii="Lucida Sans Unicode" w:hAnsi="Lucida Sans Unicode" w:cs="Lucida Sans Unicode"/>
                <w:sz w:val="20"/>
                <w:szCs w:val="20"/>
                <w:lang w:val="de-DE"/>
              </w:rPr>
            </w:pPr>
            <w:r w:rsidRPr="00A169B9">
              <w:rPr>
                <w:rFonts w:ascii="Lucida Sans Unicode" w:hAnsi="Lucida Sans Unicode" w:cs="Lucida Sans Unicode"/>
                <w:sz w:val="20"/>
                <w:szCs w:val="20"/>
                <w:lang w:val="de-DE"/>
              </w:rPr>
              <w:t>120</w:t>
            </w:r>
          </w:p>
        </w:tc>
        <w:tc>
          <w:tcPr>
            <w:tcW w:w="1418" w:type="dxa"/>
            <w:vAlign w:val="center"/>
          </w:tcPr>
          <w:p w:rsidR="005715F9" w:rsidRPr="00A169B9" w:rsidRDefault="00A23E58" w:rsidP="00632342">
            <w:pPr>
              <w:tabs>
                <w:tab w:val="left" w:pos="2394"/>
              </w:tabs>
              <w:jc w:val="center"/>
              <w:rPr>
                <w:rFonts w:ascii="Lucida Sans Unicode" w:hAnsi="Lucida Sans Unicode" w:cs="Lucida Sans Unicode"/>
                <w:sz w:val="20"/>
                <w:szCs w:val="20"/>
                <w:lang w:val="de-DE"/>
              </w:rPr>
            </w:pPr>
            <w:r w:rsidRPr="00A169B9">
              <w:rPr>
                <w:rFonts w:ascii="Lucida Sans Unicode" w:hAnsi="Lucida Sans Unicode" w:cs="Lucida Sans Unicode"/>
                <w:sz w:val="20"/>
                <w:szCs w:val="20"/>
                <w:lang w:val="de-DE"/>
              </w:rPr>
              <w:t>160</w:t>
            </w:r>
          </w:p>
        </w:tc>
        <w:tc>
          <w:tcPr>
            <w:tcW w:w="1418" w:type="dxa"/>
            <w:vAlign w:val="center"/>
          </w:tcPr>
          <w:p w:rsidR="005715F9" w:rsidRPr="00A169B9" w:rsidRDefault="00A23E58" w:rsidP="00632342">
            <w:pPr>
              <w:tabs>
                <w:tab w:val="left" w:pos="2394"/>
              </w:tabs>
              <w:jc w:val="center"/>
              <w:rPr>
                <w:rFonts w:ascii="Lucida Sans Unicode" w:hAnsi="Lucida Sans Unicode" w:cs="Lucida Sans Unicode"/>
                <w:sz w:val="20"/>
                <w:szCs w:val="20"/>
                <w:lang w:val="de-DE"/>
              </w:rPr>
            </w:pPr>
            <w:r w:rsidRPr="00A169B9">
              <w:rPr>
                <w:rFonts w:ascii="Lucida Sans Unicode" w:hAnsi="Lucida Sans Unicode" w:cs="Lucida Sans Unicode"/>
                <w:sz w:val="20"/>
                <w:szCs w:val="20"/>
                <w:lang w:val="de-DE"/>
              </w:rPr>
              <w:t>200</w:t>
            </w:r>
          </w:p>
        </w:tc>
      </w:tr>
      <w:tr w:rsidR="00342951" w:rsidRPr="00632342" w:rsidTr="00632342">
        <w:trPr>
          <w:jc w:val="center"/>
        </w:trPr>
        <w:tc>
          <w:tcPr>
            <w:tcW w:w="1418" w:type="dxa"/>
            <w:vAlign w:val="center"/>
          </w:tcPr>
          <w:p w:rsidR="005715F9" w:rsidRPr="00A169B9" w:rsidRDefault="00A169B9" w:rsidP="00A169B9">
            <w:pPr>
              <w:tabs>
                <w:tab w:val="left" w:pos="2394"/>
              </w:tabs>
              <w:jc w:val="center"/>
              <w:rPr>
                <w:rFonts w:ascii="Lucida Sans Unicode" w:hAnsi="Lucida Sans Unicode" w:cs="Lucida Sans Unicode"/>
                <w:sz w:val="20"/>
                <w:szCs w:val="20"/>
                <w:lang w:val="de-DE"/>
              </w:rPr>
            </w:pPr>
            <w:r w:rsidRPr="00A169B9">
              <w:rPr>
                <w:rFonts w:ascii="Lucida Sans Unicode" w:hAnsi="Lucida Sans Unicode" w:cs="Lucida Sans Unicode"/>
                <w:sz w:val="20"/>
                <w:szCs w:val="20"/>
                <w:lang w:val="de-DE"/>
              </w:rPr>
              <w:t>c</w:t>
            </w:r>
            <w:r w:rsidRPr="00A169B9">
              <w:rPr>
                <w:rFonts w:ascii="Lucida Sans Unicode" w:hAnsi="Lucida Sans Unicode" w:cs="Lucida Sans Unicode"/>
                <w:sz w:val="20"/>
                <w:szCs w:val="20"/>
                <w:vertAlign w:val="subscript"/>
                <w:lang w:val="de-DE"/>
              </w:rPr>
              <w:t>t</w:t>
            </w:r>
            <w:r>
              <w:rPr>
                <w:rFonts w:ascii="Lucida Sans Unicode" w:hAnsi="Lucida Sans Unicode" w:cs="Lucida Sans Unicode"/>
                <w:sz w:val="20"/>
                <w:szCs w:val="20"/>
                <w:vertAlign w:val="subscript"/>
                <w:lang w:val="de-DE"/>
              </w:rPr>
              <w:t xml:space="preserve"> </w:t>
            </w:r>
            <w:r w:rsidRPr="00A169B9">
              <w:rPr>
                <w:rFonts w:ascii="Lucida Sans Unicode" w:hAnsi="Lucida Sans Unicode" w:cs="Lucida Sans Unicode"/>
                <w:sz w:val="20"/>
                <w:szCs w:val="20"/>
                <w:lang w:val="de-DE"/>
              </w:rPr>
              <w:t>(</w:t>
            </w:r>
            <w:r w:rsidR="005715F9" w:rsidRPr="00A169B9">
              <w:rPr>
                <w:rFonts w:ascii="Lucida Sans Unicode" w:hAnsi="Lucida Sans Unicode" w:cs="Lucida Sans Unicode"/>
                <w:sz w:val="20"/>
                <w:szCs w:val="20"/>
                <w:lang w:val="de-DE"/>
              </w:rPr>
              <w:t>mmol/L)</w:t>
            </w:r>
          </w:p>
        </w:tc>
        <w:tc>
          <w:tcPr>
            <w:tcW w:w="1418" w:type="dxa"/>
            <w:vAlign w:val="center"/>
          </w:tcPr>
          <w:p w:rsidR="005715F9" w:rsidRPr="00A169B9" w:rsidRDefault="00A23E58" w:rsidP="00632342">
            <w:pPr>
              <w:tabs>
                <w:tab w:val="left" w:pos="2394"/>
              </w:tabs>
              <w:jc w:val="center"/>
              <w:rPr>
                <w:rFonts w:ascii="Lucida Sans Unicode" w:hAnsi="Lucida Sans Unicode" w:cs="Lucida Sans Unicode"/>
                <w:sz w:val="20"/>
                <w:szCs w:val="20"/>
                <w:lang w:val="de-DE"/>
              </w:rPr>
            </w:pPr>
            <w:r w:rsidRPr="00A169B9">
              <w:rPr>
                <w:rFonts w:ascii="Lucida Sans Unicode" w:hAnsi="Lucida Sans Unicode" w:cs="Lucida Sans Unicode"/>
                <w:sz w:val="20"/>
                <w:szCs w:val="20"/>
                <w:lang w:val="de-DE"/>
              </w:rPr>
              <w:t>3,57</w:t>
            </w:r>
          </w:p>
        </w:tc>
        <w:tc>
          <w:tcPr>
            <w:tcW w:w="1418" w:type="dxa"/>
            <w:vAlign w:val="center"/>
          </w:tcPr>
          <w:p w:rsidR="005715F9" w:rsidRPr="00A169B9" w:rsidRDefault="00A23E58" w:rsidP="00632342">
            <w:pPr>
              <w:tabs>
                <w:tab w:val="left" w:pos="2394"/>
              </w:tabs>
              <w:jc w:val="center"/>
              <w:rPr>
                <w:rFonts w:ascii="Lucida Sans Unicode" w:hAnsi="Lucida Sans Unicode" w:cs="Lucida Sans Unicode"/>
                <w:sz w:val="20"/>
                <w:szCs w:val="20"/>
                <w:lang w:val="de-DE"/>
              </w:rPr>
            </w:pPr>
            <w:r w:rsidRPr="00A169B9">
              <w:rPr>
                <w:rFonts w:ascii="Lucida Sans Unicode" w:hAnsi="Lucida Sans Unicode" w:cs="Lucida Sans Unicode"/>
                <w:sz w:val="20"/>
                <w:szCs w:val="20"/>
                <w:lang w:val="de-DE"/>
              </w:rPr>
              <w:t>2,78</w:t>
            </w:r>
          </w:p>
        </w:tc>
        <w:tc>
          <w:tcPr>
            <w:tcW w:w="1418" w:type="dxa"/>
            <w:vAlign w:val="center"/>
          </w:tcPr>
          <w:p w:rsidR="005715F9" w:rsidRPr="00A169B9" w:rsidRDefault="00A23E58" w:rsidP="00632342">
            <w:pPr>
              <w:tabs>
                <w:tab w:val="left" w:pos="2394"/>
              </w:tabs>
              <w:jc w:val="center"/>
              <w:rPr>
                <w:rFonts w:ascii="Lucida Sans Unicode" w:hAnsi="Lucida Sans Unicode" w:cs="Lucida Sans Unicode"/>
                <w:sz w:val="20"/>
                <w:szCs w:val="20"/>
                <w:lang w:val="de-DE"/>
              </w:rPr>
            </w:pPr>
            <w:r w:rsidRPr="00A169B9">
              <w:rPr>
                <w:rFonts w:ascii="Lucida Sans Unicode" w:hAnsi="Lucida Sans Unicode" w:cs="Lucida Sans Unicode"/>
                <w:sz w:val="20"/>
                <w:szCs w:val="20"/>
                <w:lang w:val="de-DE"/>
              </w:rPr>
              <w:t>2,27</w:t>
            </w:r>
          </w:p>
        </w:tc>
        <w:tc>
          <w:tcPr>
            <w:tcW w:w="1418" w:type="dxa"/>
            <w:vAlign w:val="center"/>
          </w:tcPr>
          <w:p w:rsidR="005715F9" w:rsidRPr="00A169B9" w:rsidRDefault="00A23E58" w:rsidP="00632342">
            <w:pPr>
              <w:tabs>
                <w:tab w:val="left" w:pos="2394"/>
              </w:tabs>
              <w:jc w:val="center"/>
              <w:rPr>
                <w:rFonts w:ascii="Lucida Sans Unicode" w:hAnsi="Lucida Sans Unicode" w:cs="Lucida Sans Unicode"/>
                <w:sz w:val="20"/>
                <w:szCs w:val="20"/>
                <w:lang w:val="de-DE"/>
              </w:rPr>
            </w:pPr>
            <w:r w:rsidRPr="00A169B9">
              <w:rPr>
                <w:rFonts w:ascii="Lucida Sans Unicode" w:hAnsi="Lucida Sans Unicode" w:cs="Lucida Sans Unicode"/>
                <w:sz w:val="20"/>
                <w:szCs w:val="20"/>
                <w:lang w:val="de-DE"/>
              </w:rPr>
              <w:t>1,92</w:t>
            </w:r>
          </w:p>
        </w:tc>
        <w:tc>
          <w:tcPr>
            <w:tcW w:w="1418" w:type="dxa"/>
            <w:vAlign w:val="center"/>
          </w:tcPr>
          <w:p w:rsidR="005715F9" w:rsidRPr="00A169B9" w:rsidRDefault="00A23E58" w:rsidP="00632342">
            <w:pPr>
              <w:tabs>
                <w:tab w:val="left" w:pos="2394"/>
              </w:tabs>
              <w:jc w:val="center"/>
              <w:rPr>
                <w:rFonts w:ascii="Lucida Sans Unicode" w:hAnsi="Lucida Sans Unicode" w:cs="Lucida Sans Unicode"/>
                <w:sz w:val="20"/>
                <w:szCs w:val="20"/>
                <w:lang w:val="de-DE"/>
              </w:rPr>
            </w:pPr>
            <w:r w:rsidRPr="00A169B9">
              <w:rPr>
                <w:rFonts w:ascii="Lucida Sans Unicode" w:hAnsi="Lucida Sans Unicode" w:cs="Lucida Sans Unicode"/>
                <w:sz w:val="20"/>
                <w:szCs w:val="20"/>
                <w:lang w:val="de-DE"/>
              </w:rPr>
              <w:t>1,67</w:t>
            </w:r>
          </w:p>
        </w:tc>
      </w:tr>
    </w:tbl>
    <w:p w:rsidR="005715F9" w:rsidRPr="005715F9" w:rsidRDefault="005715F9" w:rsidP="005715F9">
      <w:pPr>
        <w:tabs>
          <w:tab w:val="left" w:pos="2394"/>
        </w:tabs>
        <w:jc w:val="both"/>
        <w:rPr>
          <w:rFonts w:ascii="Lucida Sans Unicode" w:hAnsi="Lucida Sans Unicode" w:cs="Lucida Sans Unicode"/>
          <w:sz w:val="22"/>
          <w:szCs w:val="22"/>
          <w:lang w:val="de-DE"/>
        </w:rPr>
      </w:pPr>
    </w:p>
    <w:p w:rsidR="00623DF7" w:rsidRDefault="00623DF7" w:rsidP="00623DF7">
      <w:pPr>
        <w:tabs>
          <w:tab w:val="left" w:pos="567"/>
        </w:tabs>
        <w:spacing w:line="276" w:lineRule="auto"/>
        <w:ind w:left="567" w:hanging="567"/>
        <w:rPr>
          <w:rFonts w:ascii="Lucida Sans Unicode" w:hAnsi="Lucida Sans Unicode" w:cs="Lucida Sans Unicode"/>
          <w:i/>
          <w:sz w:val="20"/>
          <w:szCs w:val="20"/>
        </w:rPr>
      </w:pPr>
      <w:r>
        <w:rPr>
          <w:rFonts w:ascii="Lucida Sans Unicode" w:hAnsi="Lucida Sans Unicode" w:cs="Lucida Sans Unicode"/>
          <w:i/>
          <w:sz w:val="20"/>
          <w:szCs w:val="20"/>
        </w:rPr>
        <w:t>1.15.</w:t>
      </w:r>
      <w:r>
        <w:rPr>
          <w:rFonts w:ascii="Lucida Sans Unicode" w:hAnsi="Lucida Sans Unicode" w:cs="Lucida Sans Unicode"/>
          <w:i/>
          <w:sz w:val="20"/>
          <w:szCs w:val="20"/>
        </w:rPr>
        <w:tab/>
        <w:t>Schreiben Sie eine abgestimmte Gleichung für die Ligandenaustauschreaktion auf.</w:t>
      </w:r>
    </w:p>
    <w:p w:rsidR="00623DF7" w:rsidRDefault="00623DF7" w:rsidP="00623DF7">
      <w:pPr>
        <w:tabs>
          <w:tab w:val="left" w:pos="567"/>
        </w:tabs>
        <w:spacing w:line="276" w:lineRule="auto"/>
        <w:ind w:left="567" w:hanging="567"/>
        <w:rPr>
          <w:rFonts w:ascii="Lucida Sans Unicode" w:hAnsi="Lucida Sans Unicode" w:cs="Lucida Sans Unicode"/>
          <w:i/>
          <w:sz w:val="20"/>
          <w:szCs w:val="20"/>
        </w:rPr>
      </w:pPr>
      <w:r>
        <w:rPr>
          <w:rFonts w:ascii="Lucida Sans Unicode" w:hAnsi="Lucida Sans Unicode" w:cs="Lucida Sans Unicode"/>
          <w:i/>
          <w:sz w:val="20"/>
          <w:szCs w:val="20"/>
        </w:rPr>
        <w:t>1.16.</w:t>
      </w:r>
      <w:r>
        <w:rPr>
          <w:rFonts w:ascii="Lucida Sans Unicode" w:hAnsi="Lucida Sans Unicode" w:cs="Lucida Sans Unicode"/>
          <w:i/>
          <w:sz w:val="20"/>
          <w:szCs w:val="20"/>
        </w:rPr>
        <w:tab/>
        <w:t>Berechnen Sie die Reaktionsordnung und die Geschwindigkeitskonstante des Austauschs.</w:t>
      </w:r>
    </w:p>
    <w:p w:rsidR="00623DF7" w:rsidRDefault="00623DF7" w:rsidP="00623DF7">
      <w:pPr>
        <w:tabs>
          <w:tab w:val="left" w:pos="567"/>
        </w:tabs>
        <w:spacing w:line="276" w:lineRule="auto"/>
        <w:ind w:left="567" w:hanging="567"/>
        <w:rPr>
          <w:rFonts w:ascii="Lucida Sans Unicode" w:hAnsi="Lucida Sans Unicode" w:cs="Lucida Sans Unicode"/>
          <w:i/>
          <w:sz w:val="20"/>
          <w:szCs w:val="20"/>
        </w:rPr>
      </w:pPr>
      <w:r>
        <w:rPr>
          <w:rFonts w:ascii="Lucida Sans Unicode" w:hAnsi="Lucida Sans Unicode" w:cs="Lucida Sans Unicode"/>
          <w:i/>
          <w:sz w:val="20"/>
          <w:szCs w:val="20"/>
        </w:rPr>
        <w:tab/>
        <w:t>Tipp: Gehen Sie von der naheliegenden Geschwindigkeitsgleichung aus.</w:t>
      </w:r>
    </w:p>
    <w:p w:rsidR="00623DF7" w:rsidRDefault="00623DF7" w:rsidP="00623DF7">
      <w:pPr>
        <w:tabs>
          <w:tab w:val="left" w:pos="567"/>
        </w:tabs>
        <w:spacing w:line="276" w:lineRule="auto"/>
        <w:ind w:left="567" w:hanging="567"/>
        <w:rPr>
          <w:rFonts w:ascii="Lucida Sans Unicode" w:hAnsi="Lucida Sans Unicode" w:cs="Lucida Sans Unicode"/>
          <w:i/>
          <w:sz w:val="20"/>
          <w:szCs w:val="20"/>
        </w:rPr>
      </w:pPr>
      <w:r>
        <w:rPr>
          <w:rFonts w:ascii="Lucida Sans Unicode" w:hAnsi="Lucida Sans Unicode" w:cs="Lucida Sans Unicode"/>
          <w:i/>
          <w:sz w:val="20"/>
          <w:szCs w:val="20"/>
        </w:rPr>
        <w:t>1.17.</w:t>
      </w:r>
      <w:r>
        <w:rPr>
          <w:rFonts w:ascii="Lucida Sans Unicode" w:hAnsi="Lucida Sans Unicode" w:cs="Lucida Sans Unicode"/>
          <w:i/>
          <w:sz w:val="20"/>
          <w:szCs w:val="20"/>
        </w:rPr>
        <w:tab/>
        <w:t>Berechnen Sie die Halbwertszeit der Reaktion.</w:t>
      </w:r>
    </w:p>
    <w:p w:rsidR="00F56B5E" w:rsidRDefault="00F56B5E" w:rsidP="005715F9">
      <w:pPr>
        <w:tabs>
          <w:tab w:val="left" w:pos="2394"/>
        </w:tabs>
        <w:jc w:val="both"/>
        <w:rPr>
          <w:rFonts w:ascii="Lucida Sans Unicode" w:hAnsi="Lucida Sans Unicode" w:cs="Lucida Sans Unicode"/>
          <w:sz w:val="22"/>
          <w:szCs w:val="22"/>
          <w:lang w:val="de-DE"/>
        </w:rPr>
      </w:pPr>
    </w:p>
    <w:p w:rsidR="007958A0" w:rsidRDefault="00F56B5E" w:rsidP="005715F9">
      <w:pPr>
        <w:tabs>
          <w:tab w:val="left" w:pos="2394"/>
        </w:tabs>
        <w:jc w:val="both"/>
        <w:rPr>
          <w:rFonts w:ascii="Lucida Sans Unicode" w:hAnsi="Lucida Sans Unicode" w:cs="Lucida Sans Unicode"/>
          <w:b/>
          <w:sz w:val="20"/>
          <w:szCs w:val="20"/>
          <w:lang w:val="de-DE"/>
        </w:rPr>
      </w:pPr>
      <w:r w:rsidRPr="00F56B5E">
        <w:rPr>
          <w:rFonts w:ascii="Lucida Sans Unicode" w:hAnsi="Lucida Sans Unicode" w:cs="Lucida Sans Unicode"/>
          <w:b/>
          <w:sz w:val="20"/>
          <w:szCs w:val="20"/>
          <w:lang w:val="de-DE"/>
        </w:rPr>
        <w:t>Zum guten Schluss</w:t>
      </w:r>
      <w:r w:rsidR="007958A0">
        <w:rPr>
          <w:rFonts w:ascii="Lucida Sans Unicode" w:hAnsi="Lucida Sans Unicode" w:cs="Lucida Sans Unicode"/>
          <w:b/>
          <w:sz w:val="20"/>
          <w:szCs w:val="20"/>
          <w:lang w:val="de-DE"/>
        </w:rPr>
        <w:t xml:space="preserve">: </w:t>
      </w:r>
    </w:p>
    <w:p w:rsidR="00F56B5E" w:rsidRDefault="007958A0" w:rsidP="005715F9">
      <w:pPr>
        <w:tabs>
          <w:tab w:val="left" w:pos="2394"/>
        </w:tabs>
        <w:jc w:val="both"/>
        <w:rPr>
          <w:rFonts w:ascii="Lucida Sans Unicode" w:hAnsi="Lucida Sans Unicode" w:cs="Lucida Sans Unicode"/>
          <w:b/>
          <w:sz w:val="20"/>
          <w:szCs w:val="20"/>
          <w:lang w:val="de-DE"/>
        </w:rPr>
      </w:pPr>
      <w:r>
        <w:rPr>
          <w:rFonts w:ascii="Lucida Sans Unicode" w:hAnsi="Lucida Sans Unicode" w:cs="Lucida Sans Unicode"/>
          <w:b/>
          <w:sz w:val="20"/>
          <w:szCs w:val="20"/>
          <w:lang w:val="de-DE"/>
        </w:rPr>
        <w:t>Ü</w:t>
      </w:r>
      <w:r w:rsidR="00F56B5E" w:rsidRPr="00F56B5E">
        <w:rPr>
          <w:rFonts w:ascii="Lucida Sans Unicode" w:hAnsi="Lucida Sans Unicode" w:cs="Lucida Sans Unicode"/>
          <w:b/>
          <w:sz w:val="20"/>
          <w:szCs w:val="20"/>
          <w:lang w:val="de-DE"/>
        </w:rPr>
        <w:t>ber alle Metalle</w:t>
      </w:r>
      <w:r>
        <w:rPr>
          <w:rFonts w:ascii="Lucida Sans Unicode" w:hAnsi="Lucida Sans Unicode" w:cs="Lucida Sans Unicode"/>
          <w:b/>
          <w:sz w:val="20"/>
          <w:szCs w:val="20"/>
          <w:lang w:val="de-DE"/>
        </w:rPr>
        <w:t>, ihre Oxide und deren Verhalten gegenüber C und CO</w:t>
      </w:r>
    </w:p>
    <w:p w:rsidR="007958A0" w:rsidRDefault="007958A0" w:rsidP="005715F9">
      <w:pPr>
        <w:tabs>
          <w:tab w:val="left" w:pos="2394"/>
        </w:tabs>
        <w:jc w:val="both"/>
        <w:rPr>
          <w:rFonts w:ascii="Lucida Sans Unicode" w:hAnsi="Lucida Sans Unicode" w:cs="Lucida Sans Unicode"/>
          <w:b/>
          <w:sz w:val="20"/>
          <w:szCs w:val="20"/>
          <w:lang w:val="de-DE"/>
        </w:rPr>
      </w:pPr>
    </w:p>
    <w:p w:rsidR="007958A0" w:rsidRDefault="007958A0" w:rsidP="005715F9">
      <w:pPr>
        <w:tabs>
          <w:tab w:val="left" w:pos="2394"/>
        </w:tabs>
        <w:jc w:val="both"/>
        <w:rPr>
          <w:rFonts w:ascii="Lucida Sans Unicode" w:hAnsi="Lucida Sans Unicode" w:cs="Lucida Sans Unicode"/>
          <w:sz w:val="20"/>
          <w:szCs w:val="20"/>
          <w:lang w:val="de-DE"/>
        </w:rPr>
      </w:pPr>
      <w:r>
        <w:rPr>
          <w:rFonts w:ascii="Lucida Sans Unicode" w:hAnsi="Lucida Sans Unicode" w:cs="Lucida Sans Unicode"/>
          <w:sz w:val="20"/>
          <w:szCs w:val="20"/>
          <w:lang w:val="de-DE"/>
        </w:rPr>
        <w:t>C und CO</w:t>
      </w:r>
      <w:r w:rsidR="00A73CCE">
        <w:rPr>
          <w:rFonts w:ascii="Lucida Sans Unicode" w:hAnsi="Lucida Sans Unicode" w:cs="Lucida Sans Unicode"/>
          <w:sz w:val="20"/>
          <w:szCs w:val="20"/>
          <w:lang w:val="de-DE"/>
        </w:rPr>
        <w:t xml:space="preserve"> wirken auf viele Metalloxide reduzierend, allerdings ist diese reduzierende Wirkung stark T-abhängig. Darüber hinaus stehen die beiden reduzierenden Spezies miteinander im Gleichgewicht:</w:t>
      </w:r>
    </w:p>
    <w:p w:rsidR="00A73CCE" w:rsidRPr="00A73CCE" w:rsidRDefault="00A73CCE" w:rsidP="00A73CCE">
      <w:pPr>
        <w:tabs>
          <w:tab w:val="left" w:pos="2394"/>
        </w:tabs>
        <w:jc w:val="center"/>
        <w:rPr>
          <w:rFonts w:ascii="Lucida Sans Unicode" w:hAnsi="Lucida Sans Unicode" w:cs="Lucida Sans Unicode"/>
          <w:b/>
          <w:sz w:val="20"/>
          <w:szCs w:val="20"/>
          <w:lang w:val="en-GB"/>
        </w:rPr>
      </w:pPr>
      <w:r w:rsidRPr="00A73CCE">
        <w:rPr>
          <w:rFonts w:ascii="Lucida Sans Unicode" w:hAnsi="Lucida Sans Unicode" w:cs="Lucida Sans Unicode"/>
          <w:b/>
          <w:sz w:val="20"/>
          <w:szCs w:val="20"/>
          <w:lang w:val="en-GB"/>
        </w:rPr>
        <w:t>2 CO ⇄ CO</w:t>
      </w:r>
      <w:r w:rsidRPr="00A73CCE">
        <w:rPr>
          <w:rFonts w:ascii="Lucida Sans Unicode" w:hAnsi="Lucida Sans Unicode" w:cs="Lucida Sans Unicode"/>
          <w:b/>
          <w:sz w:val="20"/>
          <w:szCs w:val="20"/>
          <w:vertAlign w:val="subscript"/>
          <w:lang w:val="en-GB"/>
        </w:rPr>
        <w:t>2</w:t>
      </w:r>
      <w:r w:rsidRPr="00A73CCE">
        <w:rPr>
          <w:rFonts w:ascii="Lucida Sans Unicode" w:hAnsi="Lucida Sans Unicode" w:cs="Lucida Sans Unicode"/>
          <w:b/>
          <w:sz w:val="20"/>
          <w:szCs w:val="20"/>
          <w:lang w:val="en-GB"/>
        </w:rPr>
        <w:t xml:space="preserve"> + C </w:t>
      </w:r>
      <w:r>
        <w:rPr>
          <w:rFonts w:ascii="Lucida Sans Unicode" w:hAnsi="Lucida Sans Unicode" w:cs="Lucida Sans Unicode"/>
          <w:b/>
          <w:sz w:val="20"/>
          <w:szCs w:val="20"/>
          <w:lang w:val="en-GB"/>
        </w:rPr>
        <w:tab/>
      </w:r>
      <w:r>
        <w:rPr>
          <w:rFonts w:ascii="Lucida Sans Unicode" w:hAnsi="Lucida Sans Unicode" w:cs="Lucida Sans Unicode"/>
          <w:b/>
          <w:sz w:val="20"/>
          <w:szCs w:val="20"/>
          <w:lang w:val="de-DE"/>
        </w:rPr>
        <w:t>Δ</w:t>
      </w:r>
      <w:r w:rsidRPr="00A73CCE">
        <w:rPr>
          <w:rFonts w:ascii="Lucida Sans Unicode" w:hAnsi="Lucida Sans Unicode" w:cs="Lucida Sans Unicode"/>
          <w:b/>
          <w:sz w:val="20"/>
          <w:szCs w:val="20"/>
          <w:vertAlign w:val="subscript"/>
          <w:lang w:val="en-GB"/>
        </w:rPr>
        <w:t>R</w:t>
      </w:r>
      <w:r w:rsidRPr="00A73CCE">
        <w:rPr>
          <w:rFonts w:ascii="Lucida Sans Unicode" w:hAnsi="Lucida Sans Unicode" w:cs="Lucida Sans Unicode"/>
          <w:b/>
          <w:sz w:val="20"/>
          <w:szCs w:val="20"/>
          <w:lang w:val="en-GB"/>
        </w:rPr>
        <w:t>H</w:t>
      </w:r>
      <w:r w:rsidRPr="00A73CCE">
        <w:rPr>
          <w:rFonts w:ascii="Lucida Sans Unicode" w:hAnsi="Lucida Sans Unicode" w:cs="Lucida Sans Unicode"/>
          <w:b/>
          <w:strike/>
          <w:sz w:val="20"/>
          <w:szCs w:val="20"/>
          <w:vertAlign w:val="superscript"/>
          <w:lang w:val="en-GB"/>
        </w:rPr>
        <w:t>O</w:t>
      </w:r>
      <w:r w:rsidRPr="00A73CCE">
        <w:rPr>
          <w:rFonts w:ascii="Lucida Sans Unicode" w:hAnsi="Lucida Sans Unicode" w:cs="Lucida Sans Unicode"/>
          <w:b/>
          <w:sz w:val="20"/>
          <w:szCs w:val="20"/>
          <w:lang w:val="en-GB"/>
        </w:rPr>
        <w:t xml:space="preserve"> = -172,5 kJ und</w:t>
      </w:r>
      <w:r>
        <w:rPr>
          <w:rFonts w:ascii="Lucida Sans Unicode" w:hAnsi="Lucida Sans Unicode" w:cs="Lucida Sans Unicode"/>
          <w:b/>
          <w:sz w:val="20"/>
          <w:szCs w:val="20"/>
          <w:lang w:val="en-GB"/>
        </w:rPr>
        <w:t xml:space="preserve"> </w:t>
      </w:r>
      <w:r>
        <w:rPr>
          <w:rFonts w:ascii="Lucida Sans Unicode" w:hAnsi="Lucida Sans Unicode" w:cs="Lucida Sans Unicode"/>
          <w:b/>
          <w:sz w:val="20"/>
          <w:szCs w:val="20"/>
          <w:lang w:val="de-DE"/>
        </w:rPr>
        <w:t>Δ</w:t>
      </w:r>
      <w:r w:rsidRPr="00A73CCE">
        <w:rPr>
          <w:rFonts w:ascii="Lucida Sans Unicode" w:hAnsi="Lucida Sans Unicode" w:cs="Lucida Sans Unicode"/>
          <w:b/>
          <w:sz w:val="20"/>
          <w:szCs w:val="20"/>
          <w:vertAlign w:val="subscript"/>
          <w:lang w:val="en-GB"/>
        </w:rPr>
        <w:t>R</w:t>
      </w:r>
      <w:r>
        <w:rPr>
          <w:rFonts w:ascii="Lucida Sans Unicode" w:hAnsi="Lucida Sans Unicode" w:cs="Lucida Sans Unicode"/>
          <w:b/>
          <w:sz w:val="20"/>
          <w:szCs w:val="20"/>
          <w:lang w:val="en-GB"/>
        </w:rPr>
        <w:t>S</w:t>
      </w:r>
      <w:r w:rsidRPr="00A73CCE">
        <w:rPr>
          <w:rFonts w:ascii="Lucida Sans Unicode" w:hAnsi="Lucida Sans Unicode" w:cs="Lucida Sans Unicode"/>
          <w:b/>
          <w:strike/>
          <w:sz w:val="20"/>
          <w:szCs w:val="20"/>
          <w:vertAlign w:val="superscript"/>
          <w:lang w:val="en-GB"/>
        </w:rPr>
        <w:t>O</w:t>
      </w:r>
      <w:r w:rsidRPr="00A73CCE">
        <w:rPr>
          <w:rFonts w:ascii="Lucida Sans Unicode" w:hAnsi="Lucida Sans Unicode" w:cs="Lucida Sans Unicode"/>
          <w:b/>
          <w:sz w:val="20"/>
          <w:szCs w:val="20"/>
          <w:lang w:val="en-GB"/>
        </w:rPr>
        <w:t xml:space="preserve"> = -17</w:t>
      </w:r>
      <w:r>
        <w:rPr>
          <w:rFonts w:ascii="Lucida Sans Unicode" w:hAnsi="Lucida Sans Unicode" w:cs="Lucida Sans Unicode"/>
          <w:b/>
          <w:sz w:val="20"/>
          <w:szCs w:val="20"/>
          <w:lang w:val="en-GB"/>
        </w:rPr>
        <w:t xml:space="preserve">6,5 </w:t>
      </w:r>
      <w:r w:rsidRPr="00A73CCE">
        <w:rPr>
          <w:rFonts w:ascii="Lucida Sans Unicode" w:hAnsi="Lucida Sans Unicode" w:cs="Lucida Sans Unicode"/>
          <w:b/>
          <w:sz w:val="20"/>
          <w:szCs w:val="20"/>
          <w:lang w:val="en-GB"/>
        </w:rPr>
        <w:t>J</w:t>
      </w:r>
      <w:r>
        <w:rPr>
          <w:rFonts w:ascii="Lucida Sans Unicode" w:hAnsi="Lucida Sans Unicode" w:cs="Lucida Sans Unicode"/>
          <w:b/>
          <w:sz w:val="20"/>
          <w:szCs w:val="20"/>
          <w:lang w:val="en-GB"/>
        </w:rPr>
        <w:t>/K</w:t>
      </w:r>
    </w:p>
    <w:p w:rsidR="00A73CCE" w:rsidRPr="00A73CCE" w:rsidRDefault="00A73CCE" w:rsidP="00A73CCE">
      <w:pPr>
        <w:tabs>
          <w:tab w:val="left" w:pos="2394"/>
        </w:tabs>
        <w:jc w:val="center"/>
        <w:rPr>
          <w:rFonts w:ascii="Lucida Sans Unicode" w:hAnsi="Lucida Sans Unicode" w:cs="Lucida Sans Unicode"/>
          <w:sz w:val="20"/>
          <w:szCs w:val="20"/>
          <w:lang w:val="en-GB"/>
        </w:rPr>
      </w:pPr>
    </w:p>
    <w:p w:rsidR="003772BC" w:rsidRDefault="00A73CCE" w:rsidP="00A73CCE">
      <w:pPr>
        <w:tabs>
          <w:tab w:val="left" w:pos="567"/>
          <w:tab w:val="left" w:pos="2394"/>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1.1</w:t>
      </w:r>
      <w:r w:rsidR="00A169B9">
        <w:rPr>
          <w:rFonts w:ascii="Lucida Sans Unicode" w:hAnsi="Lucida Sans Unicode" w:cs="Lucida Sans Unicode"/>
          <w:i/>
          <w:sz w:val="20"/>
          <w:szCs w:val="20"/>
        </w:rPr>
        <w:t>8</w:t>
      </w:r>
      <w:r>
        <w:rPr>
          <w:rFonts w:ascii="Lucida Sans Unicode" w:hAnsi="Lucida Sans Unicode" w:cs="Lucida Sans Unicode"/>
          <w:i/>
          <w:sz w:val="20"/>
          <w:szCs w:val="20"/>
        </w:rPr>
        <w:t>.</w:t>
      </w:r>
      <w:r>
        <w:rPr>
          <w:rFonts w:ascii="Lucida Sans Unicode" w:hAnsi="Lucida Sans Unicode" w:cs="Lucida Sans Unicode"/>
          <w:i/>
          <w:sz w:val="20"/>
          <w:szCs w:val="20"/>
        </w:rPr>
        <w:tab/>
        <w:t>Bei welcher Temperatur verlagert sich das Gleichgewicht in obigem System von links nach rechts (oder umgekehrt), wenn man annimmt, dass die kalorischen Daten T-unabhängig sind? Zeigen Sie durch eine Berechnung.</w:t>
      </w:r>
    </w:p>
    <w:p w:rsidR="00A73CCE" w:rsidRPr="00A73CCE" w:rsidRDefault="00A73CCE" w:rsidP="005715F9">
      <w:pPr>
        <w:tabs>
          <w:tab w:val="left" w:pos="2394"/>
        </w:tabs>
        <w:jc w:val="both"/>
        <w:rPr>
          <w:rFonts w:ascii="Lucida Sans Unicode" w:hAnsi="Lucida Sans Unicode" w:cs="Lucida Sans Unicode"/>
          <w:sz w:val="22"/>
          <w:szCs w:val="22"/>
        </w:rPr>
      </w:pPr>
    </w:p>
    <w:p w:rsidR="00A73CCE" w:rsidRPr="00A169B9" w:rsidRDefault="00A73CCE" w:rsidP="005715F9">
      <w:pPr>
        <w:tabs>
          <w:tab w:val="left" w:pos="2394"/>
        </w:tabs>
        <w:jc w:val="both"/>
        <w:rPr>
          <w:rFonts w:ascii="Lucida Sans Unicode" w:hAnsi="Lucida Sans Unicode" w:cs="Lucida Sans Unicode"/>
          <w:sz w:val="20"/>
          <w:szCs w:val="20"/>
        </w:rPr>
      </w:pPr>
      <w:r w:rsidRPr="00A169B9">
        <w:rPr>
          <w:rFonts w:ascii="Lucida Sans Unicode" w:hAnsi="Lucida Sans Unicode" w:cs="Lucida Sans Unicode"/>
          <w:sz w:val="20"/>
          <w:szCs w:val="20"/>
        </w:rPr>
        <w:t>Es lässt sich zeigen, dass unter allen Druckverhältnissen ein Temperaturbereich existiert, in dem sich CO</w:t>
      </w:r>
      <w:r w:rsidRPr="00A169B9">
        <w:rPr>
          <w:rFonts w:ascii="Lucida Sans Unicode" w:hAnsi="Lucida Sans Unicode" w:cs="Lucida Sans Unicode"/>
          <w:sz w:val="20"/>
          <w:szCs w:val="20"/>
          <w:vertAlign w:val="subscript"/>
        </w:rPr>
        <w:t>2</w:t>
      </w:r>
      <w:r w:rsidRPr="00A169B9">
        <w:rPr>
          <w:rFonts w:ascii="Lucida Sans Unicode" w:hAnsi="Lucida Sans Unicode" w:cs="Lucida Sans Unicode"/>
          <w:sz w:val="20"/>
          <w:szCs w:val="20"/>
        </w:rPr>
        <w:t xml:space="preserve"> auch direkt in C und O</w:t>
      </w:r>
      <w:r w:rsidRPr="00A169B9">
        <w:rPr>
          <w:rFonts w:ascii="Lucida Sans Unicode" w:hAnsi="Lucida Sans Unicode" w:cs="Lucida Sans Unicode"/>
          <w:sz w:val="20"/>
          <w:szCs w:val="20"/>
          <w:vertAlign w:val="subscript"/>
        </w:rPr>
        <w:t>2</w:t>
      </w:r>
      <w:r w:rsidRPr="00A169B9">
        <w:rPr>
          <w:rFonts w:ascii="Lucida Sans Unicode" w:hAnsi="Lucida Sans Unicode" w:cs="Lucida Sans Unicode"/>
          <w:sz w:val="20"/>
          <w:szCs w:val="20"/>
        </w:rPr>
        <w:t xml:space="preserve"> zersetzt, ohne dass Kohlenstoff</w:t>
      </w:r>
      <w:r w:rsidR="006C1718">
        <w:rPr>
          <w:rFonts w:ascii="Lucida Sans Unicode" w:hAnsi="Lucida Sans Unicode" w:cs="Lucida Sans Unicode"/>
          <w:sz w:val="20"/>
          <w:szCs w:val="20"/>
        </w:rPr>
        <w:t>monoxid</w:t>
      </w:r>
      <w:r w:rsidRPr="00A169B9">
        <w:rPr>
          <w:rFonts w:ascii="Lucida Sans Unicode" w:hAnsi="Lucida Sans Unicode" w:cs="Lucida Sans Unicode"/>
          <w:sz w:val="20"/>
          <w:szCs w:val="20"/>
        </w:rPr>
        <w:t xml:space="preserve"> gebildet wird, z.B. </w:t>
      </w:r>
      <w:r w:rsidR="006E1F80" w:rsidRPr="00A169B9">
        <w:rPr>
          <w:rFonts w:ascii="Lucida Sans Unicode" w:hAnsi="Lucida Sans Unicode" w:cs="Lucida Sans Unicode"/>
          <w:sz w:val="20"/>
          <w:szCs w:val="20"/>
        </w:rPr>
        <w:t>bei 1 bar und 400°C</w:t>
      </w:r>
      <w:r w:rsidRPr="00A169B9">
        <w:rPr>
          <w:rFonts w:ascii="Lucida Sans Unicode" w:hAnsi="Lucida Sans Unicode" w:cs="Lucida Sans Unicode"/>
          <w:sz w:val="20"/>
          <w:szCs w:val="20"/>
        </w:rPr>
        <w:t>:</w:t>
      </w:r>
    </w:p>
    <w:p w:rsidR="00A73CCE" w:rsidRPr="00C94B6C" w:rsidRDefault="00A73CCE" w:rsidP="00A73CCE">
      <w:pPr>
        <w:tabs>
          <w:tab w:val="left" w:pos="2394"/>
        </w:tabs>
        <w:jc w:val="center"/>
        <w:rPr>
          <w:rFonts w:ascii="Lucida Sans Unicode" w:hAnsi="Lucida Sans Unicode" w:cs="Lucida Sans Unicode"/>
          <w:sz w:val="20"/>
          <w:szCs w:val="20"/>
        </w:rPr>
      </w:pPr>
      <w:r w:rsidRPr="00C94B6C">
        <w:rPr>
          <w:rFonts w:ascii="Lucida Sans Unicode" w:hAnsi="Lucida Sans Unicode" w:cs="Lucida Sans Unicode"/>
          <w:sz w:val="20"/>
          <w:szCs w:val="20"/>
        </w:rPr>
        <w:t xml:space="preserve"> CO</w:t>
      </w:r>
      <w:r w:rsidR="00C94B6C" w:rsidRPr="00C94B6C">
        <w:rPr>
          <w:rFonts w:ascii="Lucida Sans Unicode" w:hAnsi="Lucida Sans Unicode" w:cs="Lucida Sans Unicode"/>
          <w:sz w:val="20"/>
          <w:szCs w:val="20"/>
          <w:vertAlign w:val="subscript"/>
        </w:rPr>
        <w:t>2</w:t>
      </w:r>
      <w:r w:rsidRPr="00C94B6C">
        <w:rPr>
          <w:rFonts w:ascii="Lucida Sans Unicode" w:hAnsi="Lucida Sans Unicode" w:cs="Lucida Sans Unicode"/>
          <w:sz w:val="20"/>
          <w:szCs w:val="20"/>
        </w:rPr>
        <w:t xml:space="preserve"> </w:t>
      </w:r>
      <w:r w:rsidR="00C94B6C" w:rsidRPr="00C94B6C">
        <w:rPr>
          <w:rFonts w:ascii="Lucida Sans Unicode" w:hAnsi="Lucida Sans Unicode" w:cs="Lucida Sans Unicode"/>
          <w:sz w:val="20"/>
          <w:szCs w:val="20"/>
        </w:rPr>
        <w:t xml:space="preserve">⇄ </w:t>
      </w:r>
      <w:r w:rsidRPr="00C94B6C">
        <w:rPr>
          <w:rFonts w:ascii="Lucida Sans Unicode" w:hAnsi="Lucida Sans Unicode" w:cs="Lucida Sans Unicode"/>
          <w:sz w:val="20"/>
          <w:szCs w:val="20"/>
        </w:rPr>
        <w:t>O</w:t>
      </w:r>
      <w:r w:rsidRPr="00C94B6C">
        <w:rPr>
          <w:rFonts w:ascii="Lucida Sans Unicode" w:hAnsi="Lucida Sans Unicode" w:cs="Lucida Sans Unicode"/>
          <w:sz w:val="20"/>
          <w:szCs w:val="20"/>
          <w:vertAlign w:val="subscript"/>
        </w:rPr>
        <w:t>2</w:t>
      </w:r>
      <w:r w:rsidRPr="00C94B6C">
        <w:rPr>
          <w:rFonts w:ascii="Lucida Sans Unicode" w:hAnsi="Lucida Sans Unicode" w:cs="Lucida Sans Unicode"/>
          <w:sz w:val="20"/>
          <w:szCs w:val="20"/>
        </w:rPr>
        <w:t xml:space="preserve"> + C </w:t>
      </w:r>
      <w:r w:rsidRPr="00C94B6C">
        <w:rPr>
          <w:rFonts w:ascii="Lucida Sans Unicode" w:hAnsi="Lucida Sans Unicode" w:cs="Lucida Sans Unicode"/>
          <w:sz w:val="20"/>
          <w:szCs w:val="20"/>
        </w:rPr>
        <w:tab/>
      </w:r>
      <w:r w:rsidRPr="00A73CCE">
        <w:rPr>
          <w:rFonts w:ascii="Lucida Sans Unicode" w:hAnsi="Lucida Sans Unicode" w:cs="Lucida Sans Unicode"/>
          <w:sz w:val="20"/>
          <w:szCs w:val="20"/>
          <w:lang w:val="de-DE"/>
        </w:rPr>
        <w:t>Δ</w:t>
      </w:r>
      <w:r w:rsidRPr="00C94B6C">
        <w:rPr>
          <w:rFonts w:ascii="Lucida Sans Unicode" w:hAnsi="Lucida Sans Unicode" w:cs="Lucida Sans Unicode"/>
          <w:sz w:val="20"/>
          <w:szCs w:val="20"/>
          <w:vertAlign w:val="subscript"/>
        </w:rPr>
        <w:t>R</w:t>
      </w:r>
      <w:r w:rsidRPr="00C94B6C">
        <w:rPr>
          <w:rFonts w:ascii="Lucida Sans Unicode" w:hAnsi="Lucida Sans Unicode" w:cs="Lucida Sans Unicode"/>
          <w:sz w:val="20"/>
          <w:szCs w:val="20"/>
        </w:rPr>
        <w:t>H</w:t>
      </w:r>
      <w:r w:rsidRPr="00C94B6C">
        <w:rPr>
          <w:rFonts w:ascii="Lucida Sans Unicode" w:hAnsi="Lucida Sans Unicode" w:cs="Lucida Sans Unicode"/>
          <w:strike/>
          <w:sz w:val="20"/>
          <w:szCs w:val="20"/>
          <w:vertAlign w:val="superscript"/>
        </w:rPr>
        <w:t>O</w:t>
      </w:r>
      <w:r w:rsidRPr="00C94B6C">
        <w:rPr>
          <w:rFonts w:ascii="Lucida Sans Unicode" w:hAnsi="Lucida Sans Unicode" w:cs="Lucida Sans Unicode"/>
          <w:sz w:val="20"/>
          <w:szCs w:val="20"/>
        </w:rPr>
        <w:t xml:space="preserve"> = 283,3 kJ und </w:t>
      </w:r>
      <w:r w:rsidRPr="00A73CCE">
        <w:rPr>
          <w:rFonts w:ascii="Lucida Sans Unicode" w:hAnsi="Lucida Sans Unicode" w:cs="Lucida Sans Unicode"/>
          <w:sz w:val="20"/>
          <w:szCs w:val="20"/>
          <w:lang w:val="de-DE"/>
        </w:rPr>
        <w:t>Δ</w:t>
      </w:r>
      <w:r w:rsidRPr="00C94B6C">
        <w:rPr>
          <w:rFonts w:ascii="Lucida Sans Unicode" w:hAnsi="Lucida Sans Unicode" w:cs="Lucida Sans Unicode"/>
          <w:sz w:val="20"/>
          <w:szCs w:val="20"/>
          <w:vertAlign w:val="subscript"/>
        </w:rPr>
        <w:t>R</w:t>
      </w:r>
      <w:r w:rsidRPr="00C94B6C">
        <w:rPr>
          <w:rFonts w:ascii="Lucida Sans Unicode" w:hAnsi="Lucida Sans Unicode" w:cs="Lucida Sans Unicode"/>
          <w:sz w:val="20"/>
          <w:szCs w:val="20"/>
        </w:rPr>
        <w:t>S</w:t>
      </w:r>
      <w:r w:rsidRPr="00C94B6C">
        <w:rPr>
          <w:rFonts w:ascii="Lucida Sans Unicode" w:hAnsi="Lucida Sans Unicode" w:cs="Lucida Sans Unicode"/>
          <w:strike/>
          <w:sz w:val="20"/>
          <w:szCs w:val="20"/>
          <w:vertAlign w:val="superscript"/>
        </w:rPr>
        <w:t>O</w:t>
      </w:r>
      <w:r w:rsidRPr="00C94B6C">
        <w:rPr>
          <w:rFonts w:ascii="Lucida Sans Unicode" w:hAnsi="Lucida Sans Unicode" w:cs="Lucida Sans Unicode"/>
          <w:sz w:val="20"/>
          <w:szCs w:val="20"/>
        </w:rPr>
        <w:t xml:space="preserve"> = -13 J/K</w:t>
      </w:r>
    </w:p>
    <w:p w:rsidR="006E1F80" w:rsidRPr="00C94B6C" w:rsidRDefault="006E1F80" w:rsidP="00A73CCE">
      <w:pPr>
        <w:tabs>
          <w:tab w:val="left" w:pos="2394"/>
        </w:tabs>
        <w:jc w:val="center"/>
        <w:rPr>
          <w:rFonts w:ascii="Lucida Sans Unicode" w:hAnsi="Lucida Sans Unicode" w:cs="Lucida Sans Unicode"/>
          <w:sz w:val="22"/>
          <w:szCs w:val="22"/>
        </w:rPr>
      </w:pPr>
    </w:p>
    <w:p w:rsidR="006E1F80" w:rsidRDefault="006E1F80" w:rsidP="006E1F80">
      <w:pPr>
        <w:tabs>
          <w:tab w:val="left" w:pos="567"/>
          <w:tab w:val="left" w:pos="2394"/>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1.1</w:t>
      </w:r>
      <w:r w:rsidR="00A169B9">
        <w:rPr>
          <w:rFonts w:ascii="Lucida Sans Unicode" w:hAnsi="Lucida Sans Unicode" w:cs="Lucida Sans Unicode"/>
          <w:i/>
          <w:sz w:val="20"/>
          <w:szCs w:val="20"/>
        </w:rPr>
        <w:t>9</w:t>
      </w:r>
      <w:r>
        <w:rPr>
          <w:rFonts w:ascii="Lucida Sans Unicode" w:hAnsi="Lucida Sans Unicode" w:cs="Lucida Sans Unicode"/>
          <w:i/>
          <w:sz w:val="20"/>
          <w:szCs w:val="20"/>
        </w:rPr>
        <w:t>.</w:t>
      </w:r>
      <w:r>
        <w:rPr>
          <w:rFonts w:ascii="Lucida Sans Unicode" w:hAnsi="Lucida Sans Unicode" w:cs="Lucida Sans Unicode"/>
          <w:i/>
          <w:sz w:val="20"/>
          <w:szCs w:val="20"/>
        </w:rPr>
        <w:tab/>
      </w:r>
      <w:r w:rsidR="00EF43BD">
        <w:rPr>
          <w:rFonts w:ascii="Lucida Sans Unicode" w:hAnsi="Lucida Sans Unicode" w:cs="Lucida Sans Unicode"/>
          <w:i/>
          <w:sz w:val="20"/>
          <w:szCs w:val="20"/>
        </w:rPr>
        <w:t>Wo liegt das Gleichgewicht bei den gegebenen Bedingungen</w:t>
      </w:r>
      <w:r>
        <w:rPr>
          <w:rFonts w:ascii="Lucida Sans Unicode" w:hAnsi="Lucida Sans Unicode" w:cs="Lucida Sans Unicode"/>
          <w:i/>
          <w:sz w:val="20"/>
          <w:szCs w:val="20"/>
        </w:rPr>
        <w:t>? Zeigen Sie durch eine Berechnung.</w:t>
      </w:r>
    </w:p>
    <w:p w:rsidR="00EF43BD" w:rsidRDefault="00EF43BD" w:rsidP="006E1F80">
      <w:pPr>
        <w:tabs>
          <w:tab w:val="left" w:pos="567"/>
          <w:tab w:val="left" w:pos="2394"/>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1.</w:t>
      </w:r>
      <w:r w:rsidR="00A169B9">
        <w:rPr>
          <w:rFonts w:ascii="Lucida Sans Unicode" w:hAnsi="Lucida Sans Unicode" w:cs="Lucida Sans Unicode"/>
          <w:i/>
          <w:sz w:val="20"/>
          <w:szCs w:val="20"/>
        </w:rPr>
        <w:t>20</w:t>
      </w:r>
      <w:r>
        <w:rPr>
          <w:rFonts w:ascii="Lucida Sans Unicode" w:hAnsi="Lucida Sans Unicode" w:cs="Lucida Sans Unicode"/>
          <w:i/>
          <w:sz w:val="20"/>
          <w:szCs w:val="20"/>
        </w:rPr>
        <w:t>.</w:t>
      </w:r>
      <w:r>
        <w:rPr>
          <w:rFonts w:ascii="Lucida Sans Unicode" w:hAnsi="Lucida Sans Unicode" w:cs="Lucida Sans Unicode"/>
          <w:i/>
          <w:sz w:val="20"/>
          <w:szCs w:val="20"/>
        </w:rPr>
        <w:tab/>
        <w:t>Bei welchen Werten des Reaktionsquotienten reagiert das System trotzdem nach rechts? Zeigen Sie durch eine Berechnung.</w:t>
      </w:r>
    </w:p>
    <w:p w:rsidR="006D78B1" w:rsidRDefault="006D78B1" w:rsidP="005715F9">
      <w:pPr>
        <w:tabs>
          <w:tab w:val="left" w:pos="2394"/>
        </w:tabs>
        <w:jc w:val="both"/>
        <w:rPr>
          <w:rFonts w:ascii="Lucida Sans Unicode" w:hAnsi="Lucida Sans Unicode" w:cs="Lucida Sans Unicode"/>
          <w:sz w:val="22"/>
          <w:szCs w:val="22"/>
        </w:rPr>
      </w:pPr>
    </w:p>
    <w:p w:rsidR="006D78B1" w:rsidRPr="00A169B9" w:rsidRDefault="006D78B1" w:rsidP="005715F9">
      <w:pPr>
        <w:tabs>
          <w:tab w:val="left" w:pos="2394"/>
        </w:tabs>
        <w:jc w:val="both"/>
        <w:rPr>
          <w:rFonts w:ascii="Lucida Sans Unicode" w:hAnsi="Lucida Sans Unicode" w:cs="Lucida Sans Unicode"/>
          <w:sz w:val="20"/>
          <w:szCs w:val="20"/>
        </w:rPr>
      </w:pPr>
      <w:r w:rsidRPr="00A169B9">
        <w:rPr>
          <w:rFonts w:ascii="Lucida Sans Unicode" w:hAnsi="Lucida Sans Unicode" w:cs="Lucida Sans Unicode"/>
          <w:sz w:val="20"/>
          <w:szCs w:val="20"/>
        </w:rPr>
        <w:t xml:space="preserve">Eine schöne graphische Darstellung der Reduktionsmöglichkeiten mit C-Spezies für verschiedene Metalle bietet ein Ellingham-Diagramm, in dem </w:t>
      </w:r>
      <w:r w:rsidRPr="00A169B9">
        <w:rPr>
          <w:rFonts w:ascii="Lucida Sans Unicode" w:hAnsi="Lucida Sans Unicode" w:cs="Lucida Sans Unicode"/>
          <w:sz w:val="20"/>
          <w:szCs w:val="20"/>
          <w:lang w:val="de-DE"/>
        </w:rPr>
        <w:t>Δ</w:t>
      </w:r>
      <w:r w:rsidRPr="00A169B9">
        <w:rPr>
          <w:rFonts w:ascii="Lucida Sans Unicode" w:hAnsi="Lucida Sans Unicode" w:cs="Lucida Sans Unicode"/>
          <w:sz w:val="20"/>
          <w:szCs w:val="20"/>
          <w:vertAlign w:val="subscript"/>
        </w:rPr>
        <w:t>R</w:t>
      </w:r>
      <w:r w:rsidRPr="00A169B9">
        <w:rPr>
          <w:rFonts w:ascii="Lucida Sans Unicode" w:hAnsi="Lucida Sans Unicode" w:cs="Lucida Sans Unicode"/>
          <w:sz w:val="20"/>
          <w:szCs w:val="20"/>
        </w:rPr>
        <w:t>G</w:t>
      </w:r>
      <w:r w:rsidRPr="00A169B9">
        <w:rPr>
          <w:rFonts w:ascii="Lucida Sans Unicode" w:hAnsi="Lucida Sans Unicode" w:cs="Lucida Sans Unicode"/>
          <w:strike/>
          <w:sz w:val="20"/>
          <w:szCs w:val="20"/>
          <w:vertAlign w:val="superscript"/>
        </w:rPr>
        <w:t>O</w:t>
      </w:r>
      <w:r w:rsidRPr="00A169B9">
        <w:rPr>
          <w:rFonts w:ascii="Lucida Sans Unicode" w:hAnsi="Lucida Sans Unicode" w:cs="Lucida Sans Unicode"/>
          <w:sz w:val="20"/>
          <w:szCs w:val="20"/>
        </w:rPr>
        <w:t xml:space="preserve"> pro mol O</w:t>
      </w:r>
      <w:r w:rsidRPr="00A169B9">
        <w:rPr>
          <w:rFonts w:ascii="Lucida Sans Unicode" w:hAnsi="Lucida Sans Unicode" w:cs="Lucida Sans Unicode"/>
          <w:sz w:val="20"/>
          <w:szCs w:val="20"/>
          <w:vertAlign w:val="subscript"/>
        </w:rPr>
        <w:t>2</w:t>
      </w:r>
      <w:r w:rsidRPr="00A169B9">
        <w:rPr>
          <w:rFonts w:ascii="Lucida Sans Unicode" w:hAnsi="Lucida Sans Unicode" w:cs="Lucida Sans Unicode"/>
          <w:sz w:val="20"/>
          <w:szCs w:val="20"/>
        </w:rPr>
        <w:t xml:space="preserve"> für verschiedene Oxidationen von Metallen oder C-Spezies zu den entsprechenden Oxiden gegen die Temperatur aufgetragen ist. </w:t>
      </w:r>
    </w:p>
    <w:p w:rsidR="008C6C9E" w:rsidRDefault="008C6C9E" w:rsidP="005715F9">
      <w:pPr>
        <w:tabs>
          <w:tab w:val="left" w:pos="2394"/>
        </w:tabs>
        <w:jc w:val="both"/>
        <w:rPr>
          <w:rFonts w:ascii="Lucida Sans Unicode" w:hAnsi="Lucida Sans Unicode" w:cs="Lucida Sans Unicode"/>
          <w:sz w:val="20"/>
          <w:szCs w:val="20"/>
        </w:rPr>
      </w:pPr>
    </w:p>
    <w:p w:rsidR="00A26B83" w:rsidRPr="00A169B9" w:rsidRDefault="00A26B83" w:rsidP="005715F9">
      <w:pPr>
        <w:tabs>
          <w:tab w:val="left" w:pos="2394"/>
        </w:tabs>
        <w:jc w:val="both"/>
        <w:rPr>
          <w:rFonts w:ascii="Lucida Sans Unicode" w:hAnsi="Lucida Sans Unicode" w:cs="Lucida Sans Unicode"/>
          <w:sz w:val="20"/>
          <w:szCs w:val="20"/>
        </w:rPr>
      </w:pPr>
    </w:p>
    <w:p w:rsidR="008C6C9E" w:rsidRDefault="008C6C9E" w:rsidP="008C6C9E">
      <w:pPr>
        <w:tabs>
          <w:tab w:val="left" w:pos="567"/>
          <w:tab w:val="left" w:pos="2394"/>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lastRenderedPageBreak/>
        <w:t>1.2</w:t>
      </w:r>
      <w:r w:rsidR="00A169B9">
        <w:rPr>
          <w:rFonts w:ascii="Lucida Sans Unicode" w:hAnsi="Lucida Sans Unicode" w:cs="Lucida Sans Unicode"/>
          <w:i/>
          <w:sz w:val="20"/>
          <w:szCs w:val="20"/>
        </w:rPr>
        <w:t>1</w:t>
      </w:r>
      <w:r>
        <w:rPr>
          <w:rFonts w:ascii="Lucida Sans Unicode" w:hAnsi="Lucida Sans Unicode" w:cs="Lucida Sans Unicode"/>
          <w:i/>
          <w:sz w:val="20"/>
          <w:szCs w:val="20"/>
        </w:rPr>
        <w:t>.</w:t>
      </w:r>
      <w:r>
        <w:rPr>
          <w:rFonts w:ascii="Lucida Sans Unicode" w:hAnsi="Lucida Sans Unicode" w:cs="Lucida Sans Unicode"/>
          <w:i/>
          <w:sz w:val="20"/>
          <w:szCs w:val="20"/>
        </w:rPr>
        <w:tab/>
        <w:t>Welche fundamentale Gleichung der Thermochemie liegt diesen Graphen zugrunde?</w:t>
      </w:r>
    </w:p>
    <w:p w:rsidR="00E914B0" w:rsidRDefault="00E914B0" w:rsidP="00E914B0">
      <w:pPr>
        <w:tabs>
          <w:tab w:val="left" w:pos="567"/>
          <w:tab w:val="left" w:pos="2394"/>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1.2</w:t>
      </w:r>
      <w:r w:rsidR="00A169B9">
        <w:rPr>
          <w:rFonts w:ascii="Lucida Sans Unicode" w:hAnsi="Lucida Sans Unicode" w:cs="Lucida Sans Unicode"/>
          <w:i/>
          <w:sz w:val="20"/>
          <w:szCs w:val="20"/>
        </w:rPr>
        <w:t>2</w:t>
      </w:r>
      <w:r>
        <w:rPr>
          <w:rFonts w:ascii="Lucida Sans Unicode" w:hAnsi="Lucida Sans Unicode" w:cs="Lucida Sans Unicode"/>
          <w:i/>
          <w:sz w:val="20"/>
          <w:szCs w:val="20"/>
        </w:rPr>
        <w:t>.</w:t>
      </w:r>
      <w:r>
        <w:rPr>
          <w:rFonts w:ascii="Lucida Sans Unicode" w:hAnsi="Lucida Sans Unicode" w:cs="Lucida Sans Unicode"/>
          <w:i/>
          <w:sz w:val="20"/>
          <w:szCs w:val="20"/>
        </w:rPr>
        <w:tab/>
        <w:t xml:space="preserve">Ermitteln Sie mit Hilfe der Graphik jene Mindesttemperatur für die Metalloxide der Metalle </w:t>
      </w:r>
      <w:r>
        <w:rPr>
          <w:rFonts w:ascii="Lucida Sans Unicode" w:hAnsi="Lucida Sans Unicode" w:cs="Lucida Sans Unicode"/>
          <w:i/>
          <w:sz w:val="20"/>
          <w:szCs w:val="20"/>
        </w:rPr>
        <w:sym w:font="Wingdings" w:char="F081"/>
      </w:r>
      <w:r>
        <w:rPr>
          <w:rFonts w:ascii="Lucida Sans Unicode" w:hAnsi="Lucida Sans Unicode" w:cs="Lucida Sans Unicode"/>
          <w:i/>
          <w:sz w:val="20"/>
          <w:szCs w:val="20"/>
        </w:rPr>
        <w:t xml:space="preserve"> bis </w:t>
      </w:r>
      <w:r>
        <w:rPr>
          <w:rFonts w:ascii="Lucida Sans Unicode" w:hAnsi="Lucida Sans Unicode" w:cs="Lucida Sans Unicode"/>
          <w:i/>
          <w:sz w:val="20"/>
          <w:szCs w:val="20"/>
        </w:rPr>
        <w:sym w:font="Wingdings" w:char="F084"/>
      </w:r>
      <w:r>
        <w:rPr>
          <w:rFonts w:ascii="Lucida Sans Unicode" w:hAnsi="Lucida Sans Unicode" w:cs="Lucida Sans Unicode"/>
          <w:i/>
          <w:sz w:val="20"/>
          <w:szCs w:val="20"/>
        </w:rPr>
        <w:t>, ab der eine Redu</w:t>
      </w:r>
      <w:r w:rsidR="00BC0B33">
        <w:rPr>
          <w:rFonts w:ascii="Lucida Sans Unicode" w:hAnsi="Lucida Sans Unicode" w:cs="Lucida Sans Unicode"/>
          <w:i/>
          <w:sz w:val="20"/>
          <w:szCs w:val="20"/>
        </w:rPr>
        <w:t xml:space="preserve">ktion durch Kohlenstoff möglich ist und </w:t>
      </w:r>
      <w:r>
        <w:rPr>
          <w:rFonts w:ascii="Lucida Sans Unicode" w:hAnsi="Lucida Sans Unicode" w:cs="Lucida Sans Unicode"/>
          <w:i/>
          <w:sz w:val="20"/>
          <w:szCs w:val="20"/>
        </w:rPr>
        <w:t xml:space="preserve">nennen Sie </w:t>
      </w:r>
      <w:r w:rsidR="00371D98">
        <w:rPr>
          <w:rFonts w:ascii="Lucida Sans Unicode" w:hAnsi="Lucida Sans Unicode" w:cs="Lucida Sans Unicode"/>
          <w:i/>
          <w:sz w:val="20"/>
          <w:szCs w:val="20"/>
        </w:rPr>
        <w:t>das</w:t>
      </w:r>
      <w:r>
        <w:rPr>
          <w:rFonts w:ascii="Lucida Sans Unicode" w:hAnsi="Lucida Sans Unicode" w:cs="Lucida Sans Unicode"/>
          <w:i/>
          <w:sz w:val="20"/>
          <w:szCs w:val="20"/>
        </w:rPr>
        <w:t xml:space="preserve"> Oxidationsprodukt. Tragen Sie die entsprechenden Zahlenwerte bzw. Formeln in die Tabelle auf dem Antwortblatt ein.</w:t>
      </w:r>
    </w:p>
    <w:p w:rsidR="0061294B" w:rsidRDefault="0061294B" w:rsidP="00E914B0">
      <w:pPr>
        <w:tabs>
          <w:tab w:val="left" w:pos="567"/>
          <w:tab w:val="left" w:pos="2394"/>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1.2</w:t>
      </w:r>
      <w:r w:rsidR="00A169B9">
        <w:rPr>
          <w:rFonts w:ascii="Lucida Sans Unicode" w:hAnsi="Lucida Sans Unicode" w:cs="Lucida Sans Unicode"/>
          <w:i/>
          <w:sz w:val="20"/>
          <w:szCs w:val="20"/>
        </w:rPr>
        <w:t>3</w:t>
      </w:r>
      <w:r>
        <w:rPr>
          <w:rFonts w:ascii="Lucida Sans Unicode" w:hAnsi="Lucida Sans Unicode" w:cs="Lucida Sans Unicode"/>
          <w:i/>
          <w:sz w:val="20"/>
          <w:szCs w:val="20"/>
        </w:rPr>
        <w:t>.</w:t>
      </w:r>
      <w:r>
        <w:rPr>
          <w:rFonts w:ascii="Lucida Sans Unicode" w:hAnsi="Lucida Sans Unicode" w:cs="Lucida Sans Unicode"/>
          <w:i/>
          <w:sz w:val="20"/>
          <w:szCs w:val="20"/>
        </w:rPr>
        <w:tab/>
        <w:t xml:space="preserve">Ab welcher Temperatur ist Kohlenstoff (oxidiert </w:t>
      </w:r>
      <w:r w:rsidR="00A169B9">
        <w:rPr>
          <w:rFonts w:ascii="Lucida Sans Unicode" w:hAnsi="Lucida Sans Unicode" w:cs="Lucida Sans Unicode"/>
          <w:i/>
          <w:sz w:val="20"/>
          <w:szCs w:val="20"/>
        </w:rPr>
        <w:t xml:space="preserve">dabei </w:t>
      </w:r>
      <w:r>
        <w:rPr>
          <w:rFonts w:ascii="Lucida Sans Unicode" w:hAnsi="Lucida Sans Unicode" w:cs="Lucida Sans Unicode"/>
          <w:i/>
          <w:sz w:val="20"/>
          <w:szCs w:val="20"/>
        </w:rPr>
        <w:t>zu CO) der beste Reduktor?</w:t>
      </w:r>
    </w:p>
    <w:p w:rsidR="0061294B" w:rsidRPr="006B5D3B" w:rsidRDefault="0061294B" w:rsidP="00E914B0">
      <w:pPr>
        <w:tabs>
          <w:tab w:val="left" w:pos="567"/>
          <w:tab w:val="left" w:pos="2394"/>
        </w:tabs>
        <w:ind w:left="567" w:hanging="567"/>
        <w:jc w:val="both"/>
        <w:rPr>
          <w:rFonts w:ascii="Lucida Sans Unicode" w:hAnsi="Lucida Sans Unicode" w:cs="Lucida Sans Unicode"/>
          <w:i/>
          <w:sz w:val="20"/>
          <w:szCs w:val="20"/>
        </w:rPr>
      </w:pPr>
      <w:r w:rsidRPr="006B5D3B">
        <w:rPr>
          <w:rFonts w:ascii="Lucida Sans Unicode" w:hAnsi="Lucida Sans Unicode" w:cs="Lucida Sans Unicode"/>
          <w:i/>
          <w:sz w:val="20"/>
          <w:szCs w:val="20"/>
        </w:rPr>
        <w:t>1.2</w:t>
      </w:r>
      <w:r w:rsidR="00A169B9" w:rsidRPr="006B5D3B">
        <w:rPr>
          <w:rFonts w:ascii="Lucida Sans Unicode" w:hAnsi="Lucida Sans Unicode" w:cs="Lucida Sans Unicode"/>
          <w:i/>
          <w:sz w:val="20"/>
          <w:szCs w:val="20"/>
        </w:rPr>
        <w:t>4</w:t>
      </w:r>
      <w:r w:rsidRPr="006B5D3B">
        <w:rPr>
          <w:rFonts w:ascii="Lucida Sans Unicode" w:hAnsi="Lucida Sans Unicode" w:cs="Lucida Sans Unicode"/>
          <w:i/>
          <w:sz w:val="20"/>
          <w:szCs w:val="20"/>
        </w:rPr>
        <w:t>.</w:t>
      </w:r>
      <w:r w:rsidRPr="006B5D3B">
        <w:rPr>
          <w:rFonts w:ascii="Lucida Sans Unicode" w:hAnsi="Lucida Sans Unicode" w:cs="Lucida Sans Unicode"/>
          <w:i/>
          <w:sz w:val="20"/>
          <w:szCs w:val="20"/>
        </w:rPr>
        <w:tab/>
      </w:r>
      <w:r w:rsidR="000F0977" w:rsidRPr="006B5D3B">
        <w:rPr>
          <w:rFonts w:ascii="Lucida Sans Unicode" w:hAnsi="Lucida Sans Unicode" w:cs="Lucida Sans Unicode"/>
          <w:i/>
          <w:sz w:val="20"/>
          <w:szCs w:val="20"/>
        </w:rPr>
        <w:t>Die Knicke in den Me/MeO</w:t>
      </w:r>
      <w:r w:rsidR="000F0977" w:rsidRPr="006B5D3B">
        <w:rPr>
          <w:rFonts w:ascii="Lucida Sans Unicode" w:hAnsi="Lucida Sans Unicode" w:cs="Lucida Sans Unicode"/>
          <w:i/>
          <w:sz w:val="20"/>
          <w:szCs w:val="20"/>
          <w:vertAlign w:val="subscript"/>
        </w:rPr>
        <w:t>x</w:t>
      </w:r>
      <w:r w:rsidR="000F0977" w:rsidRPr="006B5D3B">
        <w:rPr>
          <w:rFonts w:ascii="Lucida Sans Unicode" w:hAnsi="Lucida Sans Unicode" w:cs="Lucida Sans Unicode"/>
          <w:i/>
          <w:sz w:val="20"/>
          <w:szCs w:val="20"/>
        </w:rPr>
        <w:t>-Geraden entsprechen Phasenumwandlungen der Metalle. Wieso nimmt der Anstieg beim Verdampfen eines Metalls so stark zu? Kreuzen Sie auf dem Antwortblatt die richtige Antwort an.</w:t>
      </w:r>
    </w:p>
    <w:p w:rsidR="00632342" w:rsidRDefault="00C079A8" w:rsidP="005715F9">
      <w:pPr>
        <w:tabs>
          <w:tab w:val="left" w:pos="2394"/>
        </w:tabs>
        <w:jc w:val="both"/>
        <w:rPr>
          <w:rFonts w:ascii="Lucida Sans Unicode" w:hAnsi="Lucida Sans Unicode" w:cs="Lucida Sans Unicode"/>
          <w:sz w:val="22"/>
          <w:szCs w:val="22"/>
        </w:rPr>
      </w:pPr>
      <w:r>
        <w:rPr>
          <w:noProof/>
          <w:lang w:eastAsia="de-AT"/>
        </w:rPr>
        <w:drawing>
          <wp:anchor distT="0" distB="0" distL="114300" distR="114300" simplePos="0" relativeHeight="251663872" behindDoc="0" locked="0" layoutInCell="1" allowOverlap="1">
            <wp:simplePos x="0" y="0"/>
            <wp:positionH relativeFrom="column">
              <wp:posOffset>889635</wp:posOffset>
            </wp:positionH>
            <wp:positionV relativeFrom="paragraph">
              <wp:posOffset>97790</wp:posOffset>
            </wp:positionV>
            <wp:extent cx="4288790" cy="4748530"/>
            <wp:effectExtent l="19050" t="0" r="0" b="0"/>
            <wp:wrapSquare wrapText="bothSides"/>
            <wp:docPr id="543" name="Bild 543" descr="500px-Ellingham-diagram-greek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descr="500px-Ellingham-diagram-greek_svg"/>
                    <pic:cNvPicPr>
                      <a:picLocks noChangeAspect="1" noChangeArrowheads="1"/>
                    </pic:cNvPicPr>
                  </pic:nvPicPr>
                  <pic:blipFill>
                    <a:blip r:embed="rId54" cstate="print"/>
                    <a:srcRect l="7634" t="8296" r="13243" b="13872"/>
                    <a:stretch>
                      <a:fillRect/>
                    </a:stretch>
                  </pic:blipFill>
                  <pic:spPr bwMode="auto">
                    <a:xfrm>
                      <a:off x="0" y="0"/>
                      <a:ext cx="4288790" cy="4748530"/>
                    </a:xfrm>
                    <a:prstGeom prst="rect">
                      <a:avLst/>
                    </a:prstGeom>
                    <a:noFill/>
                    <a:ln w="9525">
                      <a:noFill/>
                      <a:miter lim="800000"/>
                      <a:headEnd/>
                      <a:tailEnd/>
                    </a:ln>
                  </pic:spPr>
                </pic:pic>
              </a:graphicData>
            </a:graphic>
          </wp:anchor>
        </w:drawing>
      </w:r>
    </w:p>
    <w:p w:rsidR="00E36DC2" w:rsidRDefault="00C44E31" w:rsidP="00632342">
      <w:pPr>
        <w:tabs>
          <w:tab w:val="left" w:pos="2394"/>
        </w:tabs>
        <w:ind w:firstLine="708"/>
        <w:jc w:val="both"/>
        <w:rPr>
          <w:rFonts w:ascii="Lucida Sans Unicode" w:hAnsi="Lucida Sans Unicode" w:cs="Lucida Sans Unicode"/>
          <w:b/>
          <w:lang w:val="de-DE"/>
        </w:rPr>
      </w:pPr>
      <w:r w:rsidRPr="00C44E31">
        <w:rPr>
          <w:noProof/>
          <w:lang w:eastAsia="de-AT"/>
        </w:rPr>
        <w:pict>
          <v:shapetype id="_x0000_t202" coordsize="21600,21600" o:spt="202" path="m,l,21600r21600,l21600,xe">
            <v:stroke joinstyle="miter"/>
            <v:path gradientshapeok="t" o:connecttype="rect"/>
          </v:shapetype>
          <v:shape id="_x0000_s1581" type="#_x0000_t202" style="position:absolute;left:0;text-align:left;margin-left:192.7pt;margin-top:364.3pt;width:95.45pt;height:23.9pt;z-index:251675136;mso-width-relative:margin;mso-height-relative:margin" strokecolor="white">
            <v:textbox>
              <w:txbxContent>
                <w:p w:rsidR="003C717D" w:rsidRPr="003C717D" w:rsidRDefault="003C717D" w:rsidP="003C717D">
                  <w:pPr>
                    <w:rPr>
                      <w:sz w:val="16"/>
                      <w:szCs w:val="16"/>
                      <w:lang w:val="de-DE"/>
                    </w:rPr>
                  </w:pPr>
                  <w:r w:rsidRPr="003C717D">
                    <w:rPr>
                      <w:rFonts w:ascii="Lucida Sans Unicode" w:hAnsi="Lucida Sans Unicode" w:cs="Lucida Sans Unicode"/>
                      <w:sz w:val="16"/>
                      <w:szCs w:val="16"/>
                      <w:lang w:val="de-DE"/>
                    </w:rPr>
                    <w:t>Ellinghamdiagra</w:t>
                  </w:r>
                  <w:r w:rsidR="00475B50">
                    <w:rPr>
                      <w:rFonts w:ascii="Lucida Sans Unicode" w:hAnsi="Lucida Sans Unicode" w:cs="Lucida Sans Unicode"/>
                      <w:sz w:val="16"/>
                      <w:szCs w:val="16"/>
                      <w:lang w:val="de-DE"/>
                    </w:rPr>
                    <w:t>m</w:t>
                  </w:r>
                  <w:r w:rsidRPr="003C717D">
                    <w:rPr>
                      <w:rFonts w:ascii="Lucida Sans Unicode" w:hAnsi="Lucida Sans Unicode" w:cs="Lucida Sans Unicode"/>
                      <w:sz w:val="16"/>
                      <w:szCs w:val="16"/>
                      <w:lang w:val="de-DE"/>
                    </w:rPr>
                    <w:t>mm</w:t>
                  </w:r>
                </w:p>
              </w:txbxContent>
            </v:textbox>
          </v:shape>
        </w:pict>
      </w:r>
      <w:r w:rsidRPr="00C44E31">
        <w:rPr>
          <w:noProof/>
          <w:lang w:eastAsia="de-AT"/>
        </w:rPr>
        <w:pict>
          <v:shape id="_x0000_s1578" type="#_x0000_t202" style="position:absolute;left:0;text-align:left;margin-left:373.4pt;margin-top:195.75pt;width:55.95pt;height:11.75pt;z-index:251672064;mso-width-relative:margin;mso-height-relative:margin" strokecolor="white">
            <v:textbox inset="0,0,0,0">
              <w:txbxContent>
                <w:p w:rsidR="00342951" w:rsidRPr="00342951" w:rsidRDefault="00371D98" w:rsidP="00342951">
                  <w:pPr>
                    <w:rPr>
                      <w:sz w:val="16"/>
                      <w:szCs w:val="16"/>
                      <w:vertAlign w:val="subscript"/>
                      <w:lang w:val="de-DE"/>
                    </w:rPr>
                  </w:pPr>
                  <w:r>
                    <w:rPr>
                      <w:rFonts w:ascii="Lucida Sans Unicode" w:hAnsi="Lucida Sans Unicode" w:cs="Lucida Sans Unicode"/>
                      <w:sz w:val="16"/>
                      <w:szCs w:val="16"/>
                      <w:lang w:val="de-DE"/>
                    </w:rPr>
                    <w:t>2</w:t>
                  </w:r>
                  <w:r w:rsidR="00342951">
                    <w:rPr>
                      <w:rFonts w:ascii="Lucida Sans Unicode" w:hAnsi="Lucida Sans Unicode" w:cs="Lucida Sans Unicode"/>
                      <w:sz w:val="16"/>
                      <w:szCs w:val="16"/>
                      <w:lang w:val="de-DE"/>
                    </w:rPr>
                    <w:t>C+O</w:t>
                  </w:r>
                  <w:r w:rsidR="00342951">
                    <w:rPr>
                      <w:rFonts w:ascii="Lucida Sans Unicode" w:hAnsi="Lucida Sans Unicode" w:cs="Lucida Sans Unicode"/>
                      <w:sz w:val="16"/>
                      <w:szCs w:val="16"/>
                      <w:vertAlign w:val="subscript"/>
                      <w:lang w:val="de-DE"/>
                    </w:rPr>
                    <w:t>2</w:t>
                  </w:r>
                  <w:r w:rsidR="00342951">
                    <w:rPr>
                      <w:rFonts w:ascii="Lucida Sans Unicode" w:hAnsi="Lucida Sans Unicode" w:cs="Lucida Sans Unicode"/>
                      <w:sz w:val="16"/>
                      <w:szCs w:val="16"/>
                      <w:lang w:val="de-DE"/>
                    </w:rPr>
                    <w:t>→</w:t>
                  </w:r>
                  <w:r>
                    <w:rPr>
                      <w:rFonts w:ascii="Lucida Sans Unicode" w:hAnsi="Lucida Sans Unicode" w:cs="Lucida Sans Unicode"/>
                      <w:sz w:val="16"/>
                      <w:szCs w:val="16"/>
                      <w:lang w:val="de-DE"/>
                    </w:rPr>
                    <w:t>2</w:t>
                  </w:r>
                  <w:r w:rsidR="00342951">
                    <w:rPr>
                      <w:rFonts w:ascii="Lucida Sans Unicode" w:hAnsi="Lucida Sans Unicode" w:cs="Lucida Sans Unicode"/>
                      <w:sz w:val="16"/>
                      <w:szCs w:val="16"/>
                      <w:lang w:val="de-DE"/>
                    </w:rPr>
                    <w:t>CO</w:t>
                  </w:r>
                </w:p>
              </w:txbxContent>
            </v:textbox>
          </v:shape>
        </w:pict>
      </w:r>
      <w:r w:rsidRPr="00C44E31">
        <w:rPr>
          <w:noProof/>
          <w:lang w:eastAsia="de-AT"/>
        </w:rPr>
        <w:pict>
          <v:shape id="_x0000_s1576" type="#_x0000_t202" style="position:absolute;left:0;text-align:left;margin-left:379.4pt;margin-top:110.6pt;width:50.85pt;height:11.75pt;z-index:251670016;mso-width-relative:margin;mso-height-relative:margin" strokecolor="white">
            <v:textbox inset="0,0,0,0">
              <w:txbxContent>
                <w:p w:rsidR="00342951" w:rsidRPr="00342951" w:rsidRDefault="00342951" w:rsidP="00342951">
                  <w:pPr>
                    <w:rPr>
                      <w:sz w:val="16"/>
                      <w:szCs w:val="16"/>
                      <w:vertAlign w:val="subscript"/>
                      <w:lang w:val="de-DE"/>
                    </w:rPr>
                  </w:pPr>
                  <w:r>
                    <w:rPr>
                      <w:rFonts w:ascii="Lucida Sans Unicode" w:hAnsi="Lucida Sans Unicode" w:cs="Lucida Sans Unicode"/>
                      <w:sz w:val="16"/>
                      <w:szCs w:val="16"/>
                      <w:lang w:val="de-DE"/>
                    </w:rPr>
                    <w:t>C+O</w:t>
                  </w:r>
                  <w:r>
                    <w:rPr>
                      <w:rFonts w:ascii="Lucida Sans Unicode" w:hAnsi="Lucida Sans Unicode" w:cs="Lucida Sans Unicode"/>
                      <w:sz w:val="16"/>
                      <w:szCs w:val="16"/>
                      <w:vertAlign w:val="subscript"/>
                      <w:lang w:val="de-DE"/>
                    </w:rPr>
                    <w:t>2</w:t>
                  </w:r>
                  <w:r>
                    <w:rPr>
                      <w:rFonts w:ascii="Lucida Sans Unicode" w:hAnsi="Lucida Sans Unicode" w:cs="Lucida Sans Unicode"/>
                      <w:sz w:val="16"/>
                      <w:szCs w:val="16"/>
                      <w:lang w:val="de-DE"/>
                    </w:rPr>
                    <w:t>→CO</w:t>
                  </w:r>
                  <w:r>
                    <w:rPr>
                      <w:rFonts w:ascii="Lucida Sans Unicode" w:hAnsi="Lucida Sans Unicode" w:cs="Lucida Sans Unicode"/>
                      <w:sz w:val="16"/>
                      <w:szCs w:val="16"/>
                      <w:vertAlign w:val="subscript"/>
                      <w:lang w:val="de-DE"/>
                    </w:rPr>
                    <w:t>2</w:t>
                  </w:r>
                </w:p>
              </w:txbxContent>
            </v:textbox>
          </v:shape>
        </w:pict>
      </w:r>
      <w:r w:rsidRPr="00C44E31">
        <w:rPr>
          <w:noProof/>
          <w:lang w:eastAsia="de-AT"/>
        </w:rPr>
        <w:pict>
          <v:shape id="_x0000_s1577" type="#_x0000_t202" style="position:absolute;left:0;text-align:left;margin-left:358.9pt;margin-top:43.6pt;width:64.9pt;height:12.4pt;z-index:251671040;mso-width-relative:margin;mso-height-relative:margin" strokecolor="white">
            <v:textbox inset="0,0,0,0">
              <w:txbxContent>
                <w:p w:rsidR="00342951" w:rsidRPr="00342951" w:rsidRDefault="00342951" w:rsidP="00342951">
                  <w:pPr>
                    <w:rPr>
                      <w:sz w:val="16"/>
                      <w:szCs w:val="16"/>
                      <w:vertAlign w:val="subscript"/>
                      <w:lang w:val="de-DE"/>
                    </w:rPr>
                  </w:pPr>
                  <w:r>
                    <w:rPr>
                      <w:rFonts w:ascii="Lucida Sans Unicode" w:hAnsi="Lucida Sans Unicode" w:cs="Lucida Sans Unicode"/>
                      <w:sz w:val="16"/>
                      <w:szCs w:val="16"/>
                      <w:lang w:val="de-DE"/>
                    </w:rPr>
                    <w:t>2CO+O</w:t>
                  </w:r>
                  <w:r>
                    <w:rPr>
                      <w:rFonts w:ascii="Lucida Sans Unicode" w:hAnsi="Lucida Sans Unicode" w:cs="Lucida Sans Unicode"/>
                      <w:sz w:val="16"/>
                      <w:szCs w:val="16"/>
                      <w:vertAlign w:val="subscript"/>
                      <w:lang w:val="de-DE"/>
                    </w:rPr>
                    <w:t>2</w:t>
                  </w:r>
                  <w:r>
                    <w:rPr>
                      <w:rFonts w:ascii="Lucida Sans Unicode" w:hAnsi="Lucida Sans Unicode" w:cs="Lucida Sans Unicode"/>
                      <w:sz w:val="16"/>
                      <w:szCs w:val="16"/>
                      <w:lang w:val="de-DE"/>
                    </w:rPr>
                    <w:t>→2CO</w:t>
                  </w:r>
                  <w:r>
                    <w:rPr>
                      <w:rFonts w:ascii="Lucida Sans Unicode" w:hAnsi="Lucida Sans Unicode" w:cs="Lucida Sans Unicode"/>
                      <w:sz w:val="16"/>
                      <w:szCs w:val="16"/>
                      <w:vertAlign w:val="subscript"/>
                      <w:lang w:val="de-DE"/>
                    </w:rPr>
                    <w:t>2</w:t>
                  </w:r>
                </w:p>
              </w:txbxContent>
            </v:textbox>
          </v:shape>
        </w:pict>
      </w:r>
      <w:r w:rsidRPr="00C44E31">
        <w:rPr>
          <w:noProof/>
          <w:lang w:eastAsia="de-AT"/>
        </w:rPr>
        <w:pict>
          <v:shapetype id="_x0000_t32" coordsize="21600,21600" o:spt="32" o:oned="t" path="m,l21600,21600e" filled="f">
            <v:path arrowok="t" fillok="f" o:connecttype="none"/>
            <o:lock v:ext="edit" shapetype="t"/>
          </v:shapetype>
          <v:shape id="_x0000_s1579" type="#_x0000_t32" style="position:absolute;left:0;text-align:left;margin-left:98.1pt;margin-top:49.45pt;width:258.7pt;height:98.75pt;flip:y;z-index:251673088" o:connectortype="straight" strokeweight="1.75pt"/>
        </w:pict>
      </w:r>
      <w:r w:rsidRPr="00C44E31">
        <w:rPr>
          <w:rFonts w:ascii="Lucida Sans Unicode" w:hAnsi="Lucida Sans Unicode" w:cs="Lucida Sans Unicode"/>
          <w:i/>
          <w:noProof/>
          <w:sz w:val="20"/>
          <w:szCs w:val="20"/>
          <w:lang w:eastAsia="de-AT"/>
        </w:rPr>
        <w:pict>
          <v:shape id="_x0000_s1580" type="#_x0000_t32" style="position:absolute;left:0;text-align:left;margin-left:99.9pt;margin-top:81.4pt;width:273.35pt;height:121pt;z-index:251674112" o:connectortype="straight" strokeweight="1.75pt">
            <v:stroke dashstyle="1 1"/>
          </v:shape>
        </w:pict>
      </w:r>
      <w:r w:rsidRPr="00C44E31">
        <w:rPr>
          <w:rFonts w:ascii="Lucida Sans Unicode" w:hAnsi="Lucida Sans Unicode" w:cs="Lucida Sans Unicode"/>
          <w:noProof/>
          <w:sz w:val="20"/>
          <w:szCs w:val="20"/>
          <w:lang w:eastAsia="de-AT"/>
        </w:rPr>
        <w:pict>
          <v:shape id="_x0000_s1574" type="#_x0000_t32" style="position:absolute;left:0;text-align:left;margin-left:99.4pt;margin-top:116.45pt;width:279.05pt;height:2pt;flip:y;z-index:251668992" o:connectortype="straight" strokeweight="1.75pt">
            <v:stroke dashstyle="dash"/>
          </v:shape>
        </w:pict>
      </w:r>
      <w:r w:rsidRPr="00C44E31">
        <w:rPr>
          <w:rFonts w:ascii="Lucida Sans Unicode" w:hAnsi="Lucida Sans Unicode" w:cs="Lucida Sans Unicode"/>
          <w:noProof/>
          <w:sz w:val="20"/>
          <w:szCs w:val="20"/>
          <w:lang w:eastAsia="de-AT"/>
        </w:rPr>
        <w:pict>
          <v:shape id="_x0000_s1572" type="#_x0000_t202" style="position:absolute;left:0;text-align:left;margin-left:409.35pt;margin-top:346.45pt;width:51.6pt;height:26.45pt;z-index:251667968;mso-width-relative:margin;mso-height-relative:margin" strokecolor="white">
            <v:textbox>
              <w:txbxContent>
                <w:p w:rsidR="00632342" w:rsidRPr="00632342" w:rsidRDefault="00632342" w:rsidP="00632342">
                  <w:pPr>
                    <w:rPr>
                      <w:lang w:val="de-DE"/>
                    </w:rPr>
                  </w:pPr>
                  <w:r>
                    <w:rPr>
                      <w:rFonts w:ascii="Lucida Sans Unicode" w:hAnsi="Lucida Sans Unicode" w:cs="Lucida Sans Unicode"/>
                      <w:sz w:val="20"/>
                      <w:szCs w:val="20"/>
                      <w:lang w:val="de-DE"/>
                    </w:rPr>
                    <w:t>T (°C)</w:t>
                  </w:r>
                </w:p>
              </w:txbxContent>
            </v:textbox>
          </v:shape>
        </w:pict>
      </w:r>
      <w:r w:rsidRPr="00C44E31">
        <w:rPr>
          <w:rFonts w:ascii="Lucida Sans Unicode" w:hAnsi="Lucida Sans Unicode" w:cs="Lucida Sans Unicode"/>
          <w:noProof/>
          <w:sz w:val="20"/>
          <w:szCs w:val="20"/>
          <w:lang w:val="de-DE" w:eastAsia="en-US"/>
        </w:rPr>
        <w:pict>
          <v:shape id="_x0000_s1571" type="#_x0000_t202" style="position:absolute;left:0;text-align:left;margin-left:31.6pt;margin-top:14.55pt;width:57.3pt;height:23.9pt;z-index:251666944;mso-width-relative:margin;mso-height-relative:margin" strokecolor="white">
            <v:textbox>
              <w:txbxContent>
                <w:p w:rsidR="00632342" w:rsidRPr="00632342" w:rsidRDefault="00632342">
                  <w:pPr>
                    <w:rPr>
                      <w:lang w:val="de-DE"/>
                    </w:rPr>
                  </w:pPr>
                  <w:r w:rsidRPr="00A73CCE">
                    <w:rPr>
                      <w:rFonts w:ascii="Lucida Sans Unicode" w:hAnsi="Lucida Sans Unicode" w:cs="Lucida Sans Unicode"/>
                      <w:sz w:val="20"/>
                      <w:szCs w:val="20"/>
                      <w:lang w:val="de-DE"/>
                    </w:rPr>
                    <w:t>Δ</w:t>
                  </w:r>
                  <w:r w:rsidRPr="006D78B1">
                    <w:rPr>
                      <w:rFonts w:ascii="Lucida Sans Unicode" w:hAnsi="Lucida Sans Unicode" w:cs="Lucida Sans Unicode"/>
                      <w:sz w:val="20"/>
                      <w:szCs w:val="20"/>
                      <w:vertAlign w:val="subscript"/>
                    </w:rPr>
                    <w:t>R</w:t>
                  </w:r>
                  <w:r>
                    <w:rPr>
                      <w:rFonts w:ascii="Lucida Sans Unicode" w:hAnsi="Lucida Sans Unicode" w:cs="Lucida Sans Unicode"/>
                      <w:sz w:val="20"/>
                      <w:szCs w:val="20"/>
                    </w:rPr>
                    <w:t>G</w:t>
                  </w:r>
                  <w:r w:rsidRPr="006D78B1">
                    <w:rPr>
                      <w:rFonts w:ascii="Lucida Sans Unicode" w:hAnsi="Lucida Sans Unicode" w:cs="Lucida Sans Unicode"/>
                      <w:strike/>
                      <w:sz w:val="20"/>
                      <w:szCs w:val="20"/>
                      <w:vertAlign w:val="superscript"/>
                    </w:rPr>
                    <w:t>O</w:t>
                  </w:r>
                  <w:r>
                    <w:rPr>
                      <w:rFonts w:ascii="Lucida Sans Unicode" w:hAnsi="Lucida Sans Unicode" w:cs="Lucida Sans Unicode"/>
                      <w:sz w:val="20"/>
                      <w:szCs w:val="20"/>
                    </w:rPr>
                    <w:t>(kJ)</w:t>
                  </w:r>
                </w:p>
              </w:txbxContent>
            </v:textbox>
          </v:shape>
        </w:pict>
      </w:r>
      <w:r w:rsidRPr="00C44E31">
        <w:rPr>
          <w:rFonts w:ascii="Lucida Sans Unicode" w:hAnsi="Lucida Sans Unicode" w:cs="Lucida Sans Unicode"/>
          <w:noProof/>
          <w:sz w:val="22"/>
          <w:szCs w:val="22"/>
          <w:lang w:eastAsia="de-AT"/>
        </w:rPr>
        <w:pict>
          <v:shape id="_x0000_s1570" type="#_x0000_t202" style="position:absolute;left:0;text-align:left;margin-left:392.8pt;margin-top:6.8pt;width:42.7pt;height:342.25pt;z-index:251665920;mso-width-relative:margin;mso-height-relative:margin" strokecolor="white">
            <v:textbox>
              <w:txbxContent>
                <w:p w:rsidR="00632342" w:rsidRDefault="00632342" w:rsidP="00632342">
                  <w:pPr>
                    <w:rPr>
                      <w:lang w:val="de-DE"/>
                    </w:rPr>
                  </w:pPr>
                </w:p>
              </w:txbxContent>
            </v:textbox>
          </v:shape>
        </w:pict>
      </w:r>
      <w:r w:rsidRPr="00C44E31">
        <w:rPr>
          <w:rFonts w:ascii="Lucida Sans Unicode" w:hAnsi="Lucida Sans Unicode" w:cs="Lucida Sans Unicode"/>
          <w:noProof/>
          <w:sz w:val="22"/>
          <w:szCs w:val="22"/>
          <w:lang w:val="de-DE" w:eastAsia="en-US"/>
        </w:rPr>
        <w:pict>
          <v:shape id="_x0000_s1569" type="#_x0000_t202" style="position:absolute;left:0;text-align:left;margin-left:241.9pt;margin-top:287.95pt;width:139.55pt;height:52.95pt;z-index:251664896;mso-width-relative:margin;mso-height-relative:margin" strokecolor="white">
            <v:textbox>
              <w:txbxContent>
                <w:p w:rsidR="00632342" w:rsidRDefault="00632342">
                  <w:pPr>
                    <w:rPr>
                      <w:lang w:val="de-DE"/>
                    </w:rPr>
                  </w:pPr>
                </w:p>
              </w:txbxContent>
            </v:textbox>
          </v:shape>
        </w:pict>
      </w:r>
      <w:r w:rsidR="00734393">
        <w:rPr>
          <w:rFonts w:ascii="Lucida Sans Unicode" w:hAnsi="Lucida Sans Unicode" w:cs="Lucida Sans Unicode"/>
          <w:sz w:val="22"/>
          <w:szCs w:val="22"/>
        </w:rPr>
        <w:t xml:space="preserve"> </w:t>
      </w:r>
      <w:r w:rsidR="00327F89" w:rsidRPr="00EF43BD">
        <w:rPr>
          <w:rFonts w:ascii="Lucida Sans Unicode" w:hAnsi="Lucida Sans Unicode" w:cs="Lucida Sans Unicode"/>
          <w:sz w:val="22"/>
          <w:szCs w:val="22"/>
        </w:rPr>
        <w:br w:type="page"/>
      </w:r>
      <w:r w:rsidR="00F16D74" w:rsidRPr="00F16D74">
        <w:rPr>
          <w:rFonts w:ascii="Lucida Sans Unicode" w:hAnsi="Lucida Sans Unicode" w:cs="Lucida Sans Unicode"/>
          <w:b/>
          <w:lang w:val="de-DE"/>
        </w:rPr>
        <w:lastRenderedPageBreak/>
        <w:t>Aufgabe 2</w:t>
      </w:r>
      <w:r w:rsidR="00F16D74" w:rsidRPr="00F16D74">
        <w:rPr>
          <w:rFonts w:ascii="Lucida Sans Unicode" w:hAnsi="Lucida Sans Unicode" w:cs="Lucida Sans Unicode"/>
          <w:b/>
          <w:lang w:val="de-DE"/>
        </w:rPr>
        <w:tab/>
        <w:t xml:space="preserve">                                                            </w:t>
      </w:r>
      <w:r w:rsidR="00324120">
        <w:rPr>
          <w:rFonts w:ascii="Lucida Sans Unicode" w:hAnsi="Lucida Sans Unicode" w:cs="Lucida Sans Unicode"/>
          <w:b/>
          <w:lang w:val="de-DE"/>
        </w:rPr>
        <w:t xml:space="preserve">                   12</w:t>
      </w:r>
      <w:r w:rsidR="00FC70EC">
        <w:rPr>
          <w:rFonts w:ascii="Lucida Sans Unicode" w:hAnsi="Lucida Sans Unicode" w:cs="Lucida Sans Unicode"/>
          <w:b/>
          <w:lang w:val="de-DE"/>
        </w:rPr>
        <w:t xml:space="preserve"> </w:t>
      </w:r>
      <w:r w:rsidR="00E36DC2" w:rsidRPr="00F16D74">
        <w:rPr>
          <w:rFonts w:ascii="Lucida Sans Unicode" w:hAnsi="Lucida Sans Unicode" w:cs="Lucida Sans Unicode"/>
          <w:b/>
          <w:lang w:val="de-DE"/>
        </w:rPr>
        <w:t>Punkte</w:t>
      </w:r>
    </w:p>
    <w:p w:rsidR="00FC70EC" w:rsidRPr="00F16D74" w:rsidRDefault="00FC70EC" w:rsidP="002752F8">
      <w:pPr>
        <w:tabs>
          <w:tab w:val="left" w:pos="2394"/>
        </w:tabs>
        <w:rPr>
          <w:rFonts w:ascii="Lucida Sans Unicode" w:hAnsi="Lucida Sans Unicode" w:cs="Lucida Sans Unicode"/>
          <w:b/>
          <w:lang w:val="de-DE"/>
        </w:rPr>
      </w:pPr>
    </w:p>
    <w:p w:rsidR="002B0A36" w:rsidRDefault="00324120" w:rsidP="002B0A36">
      <w:pPr>
        <w:jc w:val="center"/>
        <w:rPr>
          <w:rFonts w:ascii="Lucida Sans Unicode" w:hAnsi="Lucida Sans Unicode" w:cs="Lucida Sans Unicode"/>
          <w:b/>
        </w:rPr>
      </w:pPr>
      <w:r>
        <w:rPr>
          <w:rFonts w:ascii="Lucida Sans Unicode" w:hAnsi="Lucida Sans Unicode" w:cs="Lucida Sans Unicode"/>
          <w:b/>
        </w:rPr>
        <w:t>Ionengleichgewichte</w:t>
      </w:r>
    </w:p>
    <w:p w:rsidR="002B0A36" w:rsidRPr="001C61C2" w:rsidRDefault="002B0A36" w:rsidP="002B0A36">
      <w:pPr>
        <w:jc w:val="center"/>
        <w:rPr>
          <w:rFonts w:ascii="Lucida Sans Unicode" w:hAnsi="Lucida Sans Unicode" w:cs="Lucida Sans Unicode"/>
          <w:b/>
        </w:rPr>
      </w:pPr>
    </w:p>
    <w:p w:rsidR="008635E5" w:rsidRPr="006B5D3B" w:rsidRDefault="008635E5" w:rsidP="008635E5">
      <w:pPr>
        <w:rPr>
          <w:rFonts w:ascii="Lucida Sans Unicode" w:hAnsi="Lucida Sans Unicode" w:cs="Lucida Sans Unicode"/>
          <w:b/>
          <w:sz w:val="20"/>
          <w:szCs w:val="20"/>
        </w:rPr>
      </w:pPr>
      <w:r w:rsidRPr="006B5D3B">
        <w:rPr>
          <w:rFonts w:ascii="Lucida Sans Unicode" w:hAnsi="Lucida Sans Unicode" w:cs="Lucida Sans Unicode"/>
          <w:b/>
          <w:sz w:val="20"/>
          <w:szCs w:val="20"/>
        </w:rPr>
        <w:t>A.</w:t>
      </w:r>
      <w:r w:rsidRPr="006B5D3B">
        <w:rPr>
          <w:rFonts w:ascii="Lucida Sans Unicode" w:hAnsi="Lucida Sans Unicode" w:cs="Lucida Sans Unicode"/>
          <w:b/>
          <w:sz w:val="20"/>
          <w:szCs w:val="20"/>
        </w:rPr>
        <w:tab/>
        <w:t>Einiges über Zinkhydroxid</w:t>
      </w:r>
    </w:p>
    <w:p w:rsidR="008635E5" w:rsidRPr="006B5D3B" w:rsidRDefault="008635E5" w:rsidP="008635E5">
      <w:pPr>
        <w:rPr>
          <w:rFonts w:ascii="Lucida Sans Unicode" w:hAnsi="Lucida Sans Unicode" w:cs="Lucida Sans Unicode"/>
          <w:b/>
          <w:sz w:val="20"/>
          <w:szCs w:val="20"/>
        </w:rPr>
      </w:pPr>
    </w:p>
    <w:p w:rsidR="008635E5" w:rsidRPr="006B5D3B" w:rsidRDefault="008635E5" w:rsidP="008635E5">
      <w:pPr>
        <w:rPr>
          <w:rFonts w:ascii="Lucida Sans Unicode" w:hAnsi="Lucida Sans Unicode" w:cs="Lucida Sans Unicode"/>
          <w:sz w:val="20"/>
          <w:szCs w:val="20"/>
        </w:rPr>
      </w:pPr>
      <w:r w:rsidRPr="006B5D3B">
        <w:rPr>
          <w:rFonts w:ascii="Lucida Sans Unicode" w:hAnsi="Lucida Sans Unicode" w:cs="Lucida Sans Unicode"/>
          <w:sz w:val="20"/>
          <w:szCs w:val="20"/>
        </w:rPr>
        <w:t>Zink(II)hydroxid hat ein Löslichkeitsprodukt von K</w:t>
      </w:r>
      <w:r w:rsidRPr="006B5D3B">
        <w:rPr>
          <w:rFonts w:ascii="Lucida Sans Unicode" w:hAnsi="Lucida Sans Unicode" w:cs="Lucida Sans Unicode"/>
          <w:sz w:val="20"/>
          <w:szCs w:val="20"/>
          <w:vertAlign w:val="subscript"/>
        </w:rPr>
        <w:t>L</w:t>
      </w:r>
      <w:r w:rsidR="003F1D9D">
        <w:rPr>
          <w:rFonts w:ascii="Lucida Sans Unicode" w:hAnsi="Lucida Sans Unicode" w:cs="Lucida Sans Unicode"/>
          <w:sz w:val="20"/>
          <w:szCs w:val="20"/>
          <w:vertAlign w:val="subscript"/>
        </w:rPr>
        <w:t xml:space="preserve">P </w:t>
      </w:r>
      <w:r w:rsidRPr="006B5D3B">
        <w:rPr>
          <w:rFonts w:ascii="Lucida Sans Unicode" w:hAnsi="Lucida Sans Unicode" w:cs="Lucida Sans Unicode"/>
          <w:sz w:val="20"/>
          <w:szCs w:val="20"/>
        </w:rPr>
        <w:t>=1,80·10</w:t>
      </w:r>
      <w:r w:rsidRPr="006B5D3B">
        <w:rPr>
          <w:rFonts w:ascii="Lucida Sans Unicode" w:hAnsi="Lucida Sans Unicode" w:cs="Lucida Sans Unicode"/>
          <w:sz w:val="20"/>
          <w:szCs w:val="20"/>
          <w:vertAlign w:val="superscript"/>
        </w:rPr>
        <w:t>-17</w:t>
      </w:r>
      <w:r w:rsidRPr="006B5D3B">
        <w:rPr>
          <w:rFonts w:ascii="Lucida Sans Unicode" w:hAnsi="Lucida Sans Unicode" w:cs="Lucida Sans Unicode"/>
          <w:sz w:val="20"/>
          <w:szCs w:val="20"/>
        </w:rPr>
        <w:t xml:space="preserve">. </w:t>
      </w:r>
    </w:p>
    <w:p w:rsidR="008635E5" w:rsidRPr="006B5D3B" w:rsidRDefault="008635E5" w:rsidP="008635E5">
      <w:pPr>
        <w:rPr>
          <w:rFonts w:ascii="Lucida Sans Unicode" w:hAnsi="Lucida Sans Unicode" w:cs="Lucida Sans Unicode"/>
          <w:sz w:val="20"/>
          <w:szCs w:val="20"/>
        </w:rPr>
      </w:pPr>
    </w:p>
    <w:p w:rsidR="008635E5" w:rsidRPr="006B5D3B" w:rsidRDefault="008635E5" w:rsidP="008635E5">
      <w:pPr>
        <w:tabs>
          <w:tab w:val="left" w:pos="567"/>
        </w:tabs>
        <w:ind w:left="567" w:hanging="567"/>
        <w:rPr>
          <w:rFonts w:ascii="Lucida Sans Unicode" w:hAnsi="Lucida Sans Unicode" w:cs="Lucida Sans Unicode"/>
          <w:i/>
          <w:sz w:val="20"/>
          <w:szCs w:val="20"/>
        </w:rPr>
      </w:pPr>
      <w:r w:rsidRPr="006B5D3B">
        <w:rPr>
          <w:rFonts w:ascii="Lucida Sans Unicode" w:hAnsi="Lucida Sans Unicode" w:cs="Lucida Sans Unicode"/>
          <w:i/>
          <w:sz w:val="20"/>
          <w:szCs w:val="20"/>
        </w:rPr>
        <w:t>2.1.</w:t>
      </w:r>
      <w:r w:rsidRPr="006B5D3B">
        <w:rPr>
          <w:rFonts w:ascii="Lucida Sans Unicode" w:hAnsi="Lucida Sans Unicode" w:cs="Lucida Sans Unicode"/>
          <w:i/>
          <w:sz w:val="20"/>
          <w:szCs w:val="20"/>
        </w:rPr>
        <w:tab/>
        <w:t xml:space="preserve">Berechnen Sie die Löslichkeit von Zink(II)hydroxid in Wasser. </w:t>
      </w:r>
    </w:p>
    <w:p w:rsidR="008635E5" w:rsidRPr="006B5D3B" w:rsidRDefault="008635E5" w:rsidP="008635E5">
      <w:pPr>
        <w:tabs>
          <w:tab w:val="left" w:pos="567"/>
        </w:tabs>
        <w:ind w:left="567" w:hanging="567"/>
        <w:rPr>
          <w:rFonts w:ascii="Lucida Sans Unicode" w:hAnsi="Lucida Sans Unicode" w:cs="Lucida Sans Unicode"/>
          <w:i/>
          <w:sz w:val="20"/>
          <w:szCs w:val="20"/>
        </w:rPr>
      </w:pPr>
      <w:r w:rsidRPr="006B5D3B">
        <w:rPr>
          <w:rFonts w:ascii="Lucida Sans Unicode" w:hAnsi="Lucida Sans Unicode" w:cs="Lucida Sans Unicode"/>
          <w:i/>
          <w:sz w:val="20"/>
          <w:szCs w:val="20"/>
        </w:rPr>
        <w:t>2.2.</w:t>
      </w:r>
      <w:r w:rsidRPr="006B5D3B">
        <w:rPr>
          <w:rFonts w:ascii="Lucida Sans Unicode" w:hAnsi="Lucida Sans Unicode" w:cs="Lucida Sans Unicode"/>
          <w:i/>
          <w:sz w:val="20"/>
          <w:szCs w:val="20"/>
        </w:rPr>
        <w:tab/>
        <w:t>Berechnen Sie den pH-Wert einer gesättigten Zink(II)hydroxid-Lösung, wenn man eine eventuelle Komplexbildung unberücksichtigt lässt.</w:t>
      </w:r>
    </w:p>
    <w:p w:rsidR="008635E5" w:rsidRPr="006B5D3B" w:rsidRDefault="008635E5" w:rsidP="008635E5">
      <w:pPr>
        <w:rPr>
          <w:rFonts w:ascii="Lucida Sans Unicode" w:hAnsi="Lucida Sans Unicode" w:cs="Lucida Sans Unicode"/>
          <w:sz w:val="20"/>
          <w:szCs w:val="20"/>
        </w:rPr>
      </w:pPr>
    </w:p>
    <w:p w:rsidR="008635E5" w:rsidRPr="006B5D3B" w:rsidRDefault="008635E5" w:rsidP="008635E5">
      <w:pPr>
        <w:rPr>
          <w:rFonts w:ascii="Lucida Sans Unicode" w:hAnsi="Lucida Sans Unicode" w:cs="Lucida Sans Unicode"/>
          <w:sz w:val="20"/>
          <w:szCs w:val="20"/>
        </w:rPr>
      </w:pPr>
      <w:r w:rsidRPr="006B5D3B">
        <w:rPr>
          <w:rFonts w:ascii="Lucida Sans Unicode" w:hAnsi="Lucida Sans Unicode" w:cs="Lucida Sans Unicode"/>
          <w:sz w:val="20"/>
          <w:szCs w:val="20"/>
        </w:rPr>
        <w:t>Für die folgenden Reaktionen wurden die Standardpotenziale gemessen:</w:t>
      </w:r>
    </w:p>
    <w:p w:rsidR="008635E5" w:rsidRPr="006B5D3B" w:rsidRDefault="008635E5" w:rsidP="008635E5">
      <w:pPr>
        <w:ind w:firstLine="708"/>
        <w:rPr>
          <w:rFonts w:ascii="Lucida Sans Unicode" w:hAnsi="Lucida Sans Unicode" w:cs="Lucida Sans Unicode"/>
          <w:sz w:val="20"/>
          <w:szCs w:val="20"/>
        </w:rPr>
      </w:pPr>
      <w:r w:rsidRPr="006B5D3B">
        <w:rPr>
          <w:rFonts w:ascii="Lucida Sans Unicode" w:hAnsi="Lucida Sans Unicode" w:cs="Lucida Sans Unicode"/>
          <w:sz w:val="20"/>
          <w:szCs w:val="20"/>
        </w:rPr>
        <w:t>[Zn(OH)</w:t>
      </w:r>
      <w:r w:rsidRPr="006B5D3B">
        <w:rPr>
          <w:rFonts w:ascii="Lucida Sans Unicode" w:hAnsi="Lucida Sans Unicode" w:cs="Lucida Sans Unicode"/>
          <w:sz w:val="20"/>
          <w:szCs w:val="20"/>
          <w:vertAlign w:val="subscript"/>
        </w:rPr>
        <w:t>4</w:t>
      </w:r>
      <w:r w:rsidRPr="006B5D3B">
        <w:rPr>
          <w:rFonts w:ascii="Lucida Sans Unicode" w:hAnsi="Lucida Sans Unicode" w:cs="Lucida Sans Unicode"/>
          <w:sz w:val="20"/>
          <w:szCs w:val="20"/>
        </w:rPr>
        <w:t>]</w:t>
      </w:r>
      <w:r w:rsidRPr="006B5D3B">
        <w:rPr>
          <w:rFonts w:ascii="Lucida Sans Unicode" w:hAnsi="Lucida Sans Unicode" w:cs="Lucida Sans Unicode"/>
          <w:sz w:val="20"/>
          <w:szCs w:val="20"/>
          <w:vertAlign w:val="superscript"/>
        </w:rPr>
        <w:t>2-</w:t>
      </w:r>
      <w:r w:rsidRPr="006B5D3B">
        <w:rPr>
          <w:rFonts w:ascii="Lucida Sans Unicode" w:hAnsi="Lucida Sans Unicode" w:cs="Lucida Sans Unicode"/>
          <w:sz w:val="20"/>
          <w:szCs w:val="20"/>
        </w:rPr>
        <w:t xml:space="preserve"> + 2 e</w:t>
      </w:r>
      <w:r w:rsidRPr="006B5D3B">
        <w:rPr>
          <w:rFonts w:ascii="Lucida Sans Unicode" w:hAnsi="Lucida Sans Unicode" w:cs="Lucida Sans Unicode"/>
          <w:sz w:val="20"/>
          <w:szCs w:val="20"/>
          <w:vertAlign w:val="superscript"/>
        </w:rPr>
        <w:t>-</w:t>
      </w:r>
      <w:r w:rsidRPr="006B5D3B">
        <w:rPr>
          <w:rFonts w:ascii="Lucida Sans Unicode" w:hAnsi="Lucida Sans Unicode" w:cs="Lucida Sans Unicode"/>
          <w:sz w:val="20"/>
          <w:szCs w:val="20"/>
        </w:rPr>
        <w:t xml:space="preserve"> ⇌ Zn</w:t>
      </w:r>
      <w:r w:rsidRPr="006B5D3B">
        <w:rPr>
          <w:rFonts w:ascii="Lucida Sans Unicode" w:hAnsi="Lucida Sans Unicode" w:cs="Lucida Sans Unicode"/>
          <w:sz w:val="20"/>
          <w:szCs w:val="20"/>
          <w:vertAlign w:val="subscript"/>
        </w:rPr>
        <w:t>(s)</w:t>
      </w:r>
      <w:r w:rsidRPr="006B5D3B">
        <w:rPr>
          <w:rFonts w:ascii="Lucida Sans Unicode" w:hAnsi="Lucida Sans Unicode" w:cs="Lucida Sans Unicode"/>
          <w:sz w:val="20"/>
          <w:szCs w:val="20"/>
        </w:rPr>
        <w:t xml:space="preserve"> + 4 OH</w:t>
      </w:r>
      <w:r w:rsidRPr="006B5D3B">
        <w:rPr>
          <w:rFonts w:ascii="Lucida Sans Unicode" w:hAnsi="Lucida Sans Unicode" w:cs="Lucida Sans Unicode"/>
          <w:sz w:val="20"/>
          <w:szCs w:val="20"/>
          <w:vertAlign w:val="superscript"/>
        </w:rPr>
        <w:t>-</w:t>
      </w:r>
      <w:r w:rsidRPr="006B5D3B">
        <w:rPr>
          <w:rFonts w:ascii="Lucida Sans Unicode" w:hAnsi="Lucida Sans Unicode" w:cs="Lucida Sans Unicode"/>
          <w:sz w:val="20"/>
          <w:szCs w:val="20"/>
        </w:rPr>
        <w:tab/>
      </w:r>
      <w:r w:rsidRPr="006B5D3B">
        <w:rPr>
          <w:rFonts w:ascii="Lucida Sans Unicode" w:hAnsi="Lucida Sans Unicode" w:cs="Lucida Sans Unicode"/>
          <w:sz w:val="20"/>
          <w:szCs w:val="20"/>
        </w:rPr>
        <w:tab/>
        <w:t>E° = -1,285 V</w:t>
      </w:r>
    </w:p>
    <w:p w:rsidR="008635E5" w:rsidRPr="006B5D3B" w:rsidRDefault="008635E5" w:rsidP="008635E5">
      <w:pPr>
        <w:ind w:firstLine="708"/>
        <w:rPr>
          <w:rFonts w:ascii="Lucida Sans Unicode" w:hAnsi="Lucida Sans Unicode" w:cs="Lucida Sans Unicode"/>
          <w:sz w:val="20"/>
          <w:szCs w:val="20"/>
        </w:rPr>
      </w:pPr>
      <w:r w:rsidRPr="006B5D3B">
        <w:rPr>
          <w:rFonts w:ascii="Lucida Sans Unicode" w:hAnsi="Lucida Sans Unicode" w:cs="Lucida Sans Unicode"/>
          <w:sz w:val="20"/>
          <w:szCs w:val="20"/>
        </w:rPr>
        <w:t>Zn</w:t>
      </w:r>
      <w:r w:rsidRPr="006B5D3B">
        <w:rPr>
          <w:rFonts w:ascii="Lucida Sans Unicode" w:hAnsi="Lucida Sans Unicode" w:cs="Lucida Sans Unicode"/>
          <w:sz w:val="20"/>
          <w:szCs w:val="20"/>
          <w:vertAlign w:val="superscript"/>
        </w:rPr>
        <w:t>2+</w:t>
      </w:r>
      <w:r w:rsidRPr="006B5D3B">
        <w:rPr>
          <w:rFonts w:ascii="Lucida Sans Unicode" w:hAnsi="Lucida Sans Unicode" w:cs="Lucida Sans Unicode"/>
          <w:sz w:val="20"/>
          <w:szCs w:val="20"/>
        </w:rPr>
        <w:t xml:space="preserve"> + 2e</w:t>
      </w:r>
      <w:r w:rsidRPr="006B5D3B">
        <w:rPr>
          <w:rFonts w:ascii="Lucida Sans Unicode" w:hAnsi="Lucida Sans Unicode" w:cs="Lucida Sans Unicode"/>
          <w:sz w:val="20"/>
          <w:szCs w:val="20"/>
          <w:vertAlign w:val="superscript"/>
        </w:rPr>
        <w:t>-</w:t>
      </w:r>
      <w:r w:rsidRPr="006B5D3B">
        <w:rPr>
          <w:rFonts w:ascii="Lucida Sans Unicode" w:hAnsi="Lucida Sans Unicode" w:cs="Lucida Sans Unicode"/>
          <w:sz w:val="20"/>
          <w:szCs w:val="20"/>
        </w:rPr>
        <w:t xml:space="preserve"> ⇌ Zn</w:t>
      </w:r>
      <w:r w:rsidRPr="006B5D3B">
        <w:rPr>
          <w:rFonts w:ascii="Lucida Sans Unicode" w:hAnsi="Lucida Sans Unicode" w:cs="Lucida Sans Unicode"/>
          <w:sz w:val="20"/>
          <w:szCs w:val="20"/>
          <w:vertAlign w:val="subscript"/>
        </w:rPr>
        <w:t>(s)</w:t>
      </w:r>
      <w:r w:rsidR="00E10686">
        <w:rPr>
          <w:rFonts w:ascii="Lucida Sans Unicode" w:hAnsi="Lucida Sans Unicode" w:cs="Lucida Sans Unicode"/>
          <w:sz w:val="20"/>
          <w:szCs w:val="20"/>
        </w:rPr>
        <w:tab/>
      </w:r>
      <w:r w:rsidR="00E10686">
        <w:rPr>
          <w:rFonts w:ascii="Lucida Sans Unicode" w:hAnsi="Lucida Sans Unicode" w:cs="Lucida Sans Unicode"/>
          <w:sz w:val="20"/>
          <w:szCs w:val="20"/>
        </w:rPr>
        <w:tab/>
      </w:r>
      <w:r w:rsidR="00E10686">
        <w:rPr>
          <w:rFonts w:ascii="Lucida Sans Unicode" w:hAnsi="Lucida Sans Unicode" w:cs="Lucida Sans Unicode"/>
          <w:sz w:val="20"/>
          <w:szCs w:val="20"/>
        </w:rPr>
        <w:tab/>
      </w:r>
      <w:r w:rsidR="00E10686">
        <w:rPr>
          <w:rFonts w:ascii="Lucida Sans Unicode" w:hAnsi="Lucida Sans Unicode" w:cs="Lucida Sans Unicode"/>
          <w:sz w:val="20"/>
          <w:szCs w:val="20"/>
        </w:rPr>
        <w:tab/>
      </w:r>
      <w:r w:rsidRPr="006B5D3B">
        <w:rPr>
          <w:rFonts w:ascii="Lucida Sans Unicode" w:hAnsi="Lucida Sans Unicode" w:cs="Lucida Sans Unicode"/>
          <w:sz w:val="20"/>
          <w:szCs w:val="20"/>
        </w:rPr>
        <w:t>E° = -0,762 V</w:t>
      </w:r>
    </w:p>
    <w:p w:rsidR="008635E5" w:rsidRPr="006B5D3B" w:rsidRDefault="008635E5" w:rsidP="008635E5">
      <w:pPr>
        <w:rPr>
          <w:rFonts w:ascii="Lucida Sans Unicode" w:hAnsi="Lucida Sans Unicode" w:cs="Lucida Sans Unicode"/>
          <w:sz w:val="20"/>
          <w:szCs w:val="20"/>
        </w:rPr>
      </w:pPr>
    </w:p>
    <w:p w:rsidR="008635E5" w:rsidRPr="006B5D3B" w:rsidRDefault="008635E5" w:rsidP="008635E5">
      <w:pPr>
        <w:tabs>
          <w:tab w:val="left" w:pos="567"/>
        </w:tabs>
        <w:ind w:left="567" w:hanging="567"/>
        <w:jc w:val="both"/>
        <w:rPr>
          <w:rFonts w:ascii="Lucida Sans Unicode" w:hAnsi="Lucida Sans Unicode" w:cs="Lucida Sans Unicode"/>
          <w:i/>
          <w:sz w:val="20"/>
          <w:szCs w:val="20"/>
        </w:rPr>
      </w:pPr>
      <w:r w:rsidRPr="006B5D3B">
        <w:rPr>
          <w:rFonts w:ascii="Lucida Sans Unicode" w:hAnsi="Lucida Sans Unicode" w:cs="Lucida Sans Unicode"/>
          <w:i/>
          <w:sz w:val="20"/>
          <w:szCs w:val="20"/>
        </w:rPr>
        <w:t>2.3.</w:t>
      </w:r>
      <w:r w:rsidRPr="006B5D3B">
        <w:rPr>
          <w:rFonts w:ascii="Lucida Sans Unicode" w:hAnsi="Lucida Sans Unicode" w:cs="Lucida Sans Unicode"/>
          <w:i/>
          <w:sz w:val="20"/>
          <w:szCs w:val="20"/>
        </w:rPr>
        <w:tab/>
        <w:t>Berechnen Sie die Komplexbildungskonstante für die Bildung des Tetrahydroxozinkat(II)-Komplexes aus Zn</w:t>
      </w:r>
      <w:r w:rsidRPr="006B5D3B">
        <w:rPr>
          <w:rFonts w:ascii="Lucida Sans Unicode" w:hAnsi="Lucida Sans Unicode" w:cs="Lucida Sans Unicode"/>
          <w:i/>
          <w:sz w:val="20"/>
          <w:szCs w:val="20"/>
          <w:vertAlign w:val="superscript"/>
        </w:rPr>
        <w:t>2+</w:t>
      </w:r>
      <w:r w:rsidRPr="006B5D3B">
        <w:rPr>
          <w:rFonts w:ascii="Lucida Sans Unicode" w:hAnsi="Lucida Sans Unicode" w:cs="Lucida Sans Unicode"/>
          <w:i/>
          <w:sz w:val="20"/>
          <w:szCs w:val="20"/>
        </w:rPr>
        <w:t xml:space="preserve"> und OH</w:t>
      </w:r>
      <w:r w:rsidRPr="006B5D3B">
        <w:rPr>
          <w:rFonts w:ascii="Lucida Sans Unicode" w:hAnsi="Lucida Sans Unicode" w:cs="Lucida Sans Unicode"/>
          <w:i/>
          <w:sz w:val="20"/>
          <w:szCs w:val="20"/>
          <w:vertAlign w:val="superscript"/>
        </w:rPr>
        <w:t>-</w:t>
      </w:r>
      <w:r w:rsidRPr="006B5D3B">
        <w:rPr>
          <w:rFonts w:ascii="Lucida Sans Unicode" w:hAnsi="Lucida Sans Unicode" w:cs="Lucida Sans Unicode"/>
          <w:i/>
          <w:sz w:val="20"/>
          <w:szCs w:val="20"/>
        </w:rPr>
        <w:t>.</w:t>
      </w:r>
    </w:p>
    <w:p w:rsidR="00E10686" w:rsidRDefault="008635E5" w:rsidP="008635E5">
      <w:pPr>
        <w:tabs>
          <w:tab w:val="left" w:pos="567"/>
        </w:tabs>
        <w:ind w:left="567" w:hanging="567"/>
        <w:jc w:val="both"/>
        <w:rPr>
          <w:rFonts w:ascii="Lucida Sans Unicode" w:hAnsi="Lucida Sans Unicode" w:cs="Lucida Sans Unicode"/>
          <w:i/>
          <w:sz w:val="20"/>
          <w:szCs w:val="20"/>
        </w:rPr>
      </w:pPr>
      <w:r w:rsidRPr="006B5D3B">
        <w:rPr>
          <w:rFonts w:ascii="Lucida Sans Unicode" w:hAnsi="Lucida Sans Unicode" w:cs="Lucida Sans Unicode"/>
          <w:i/>
          <w:sz w:val="20"/>
          <w:szCs w:val="20"/>
        </w:rPr>
        <w:t>2.4.</w:t>
      </w:r>
      <w:r w:rsidRPr="006B5D3B">
        <w:rPr>
          <w:rFonts w:ascii="Lucida Sans Unicode" w:hAnsi="Lucida Sans Unicode" w:cs="Lucida Sans Unicode"/>
          <w:i/>
          <w:sz w:val="20"/>
          <w:szCs w:val="20"/>
        </w:rPr>
        <w:tab/>
      </w:r>
      <w:r w:rsidR="00495975" w:rsidRPr="00495975">
        <w:rPr>
          <w:rFonts w:ascii="Lucida Sans Unicode" w:hAnsi="Lucida Sans Unicode" w:cs="Lucida Sans Unicode"/>
          <w:i/>
          <w:sz w:val="20"/>
          <w:szCs w:val="20"/>
        </w:rPr>
        <w:t xml:space="preserve">Berechnen Sie die Löslichkeit von Zink(II)hydroxid bei einem pH von 9,58 ohne Berücksichtigung der Bildung des Tetrahydroxokomplexes. </w:t>
      </w:r>
    </w:p>
    <w:p w:rsidR="00E10686" w:rsidRDefault="00E10686" w:rsidP="008635E5">
      <w:p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2.5.</w:t>
      </w:r>
      <w:r>
        <w:rPr>
          <w:rFonts w:ascii="Lucida Sans Unicode" w:hAnsi="Lucida Sans Unicode" w:cs="Lucida Sans Unicode"/>
          <w:i/>
          <w:sz w:val="20"/>
          <w:szCs w:val="20"/>
        </w:rPr>
        <w:tab/>
      </w:r>
      <w:r w:rsidRPr="00E10686">
        <w:rPr>
          <w:rFonts w:ascii="Lucida Sans Unicode" w:hAnsi="Lucida Sans Unicode" w:cs="Lucida Sans Unicode"/>
          <w:i/>
          <w:sz w:val="20"/>
          <w:szCs w:val="20"/>
        </w:rPr>
        <w:t xml:space="preserve">Berechnen Sie </w:t>
      </w:r>
      <w:r>
        <w:rPr>
          <w:rFonts w:ascii="Lucida Sans Unicode" w:hAnsi="Lucida Sans Unicode" w:cs="Lucida Sans Unicode"/>
          <w:i/>
          <w:sz w:val="20"/>
          <w:szCs w:val="20"/>
        </w:rPr>
        <w:t xml:space="preserve">nun </w:t>
      </w:r>
      <w:r w:rsidRPr="00E10686">
        <w:rPr>
          <w:rFonts w:ascii="Lucida Sans Unicode" w:hAnsi="Lucida Sans Unicode" w:cs="Lucida Sans Unicode"/>
          <w:i/>
          <w:sz w:val="20"/>
          <w:szCs w:val="20"/>
        </w:rPr>
        <w:t xml:space="preserve">die Löslichkeit von Zink(II)hydroxid bei einem pH von 9,58 mit Berücksichtigung der Bildung des Tetrahydroxokomplexes. </w:t>
      </w:r>
    </w:p>
    <w:p w:rsidR="008635E5" w:rsidRPr="006B5D3B" w:rsidRDefault="008635E5" w:rsidP="008635E5">
      <w:pPr>
        <w:tabs>
          <w:tab w:val="left" w:pos="567"/>
        </w:tabs>
        <w:ind w:left="567" w:hanging="567"/>
        <w:jc w:val="both"/>
        <w:rPr>
          <w:rFonts w:ascii="Lucida Sans Unicode" w:hAnsi="Lucida Sans Unicode" w:cs="Lucida Sans Unicode"/>
          <w:i/>
          <w:sz w:val="20"/>
          <w:szCs w:val="20"/>
        </w:rPr>
      </w:pPr>
      <w:r w:rsidRPr="006B5D3B">
        <w:rPr>
          <w:rFonts w:ascii="Lucida Sans Unicode" w:hAnsi="Lucida Sans Unicode" w:cs="Lucida Sans Unicode"/>
          <w:i/>
          <w:sz w:val="20"/>
          <w:szCs w:val="20"/>
        </w:rPr>
        <w:t>2.</w:t>
      </w:r>
      <w:r w:rsidR="00E10686">
        <w:rPr>
          <w:rFonts w:ascii="Lucida Sans Unicode" w:hAnsi="Lucida Sans Unicode" w:cs="Lucida Sans Unicode"/>
          <w:i/>
          <w:sz w:val="20"/>
          <w:szCs w:val="20"/>
        </w:rPr>
        <w:t>6</w:t>
      </w:r>
      <w:r w:rsidRPr="006B5D3B">
        <w:rPr>
          <w:rFonts w:ascii="Lucida Sans Unicode" w:hAnsi="Lucida Sans Unicode" w:cs="Lucida Sans Unicode"/>
          <w:i/>
          <w:sz w:val="20"/>
          <w:szCs w:val="20"/>
        </w:rPr>
        <w:t>.</w:t>
      </w:r>
      <w:r w:rsidRPr="006B5D3B">
        <w:rPr>
          <w:rFonts w:ascii="Lucida Sans Unicode" w:hAnsi="Lucida Sans Unicode" w:cs="Lucida Sans Unicode"/>
          <w:i/>
          <w:sz w:val="20"/>
          <w:szCs w:val="20"/>
        </w:rPr>
        <w:tab/>
        <w:t>Vergleichen</w:t>
      </w:r>
      <w:r w:rsidR="00A56244" w:rsidRPr="006B5D3B">
        <w:rPr>
          <w:rFonts w:ascii="Lucida Sans Unicode" w:hAnsi="Lucida Sans Unicode" w:cs="Lucida Sans Unicode"/>
          <w:i/>
          <w:sz w:val="20"/>
          <w:szCs w:val="20"/>
        </w:rPr>
        <w:t xml:space="preserve"> Sie </w:t>
      </w:r>
      <w:r w:rsidR="00E10686">
        <w:rPr>
          <w:rFonts w:ascii="Lucida Sans Unicode" w:hAnsi="Lucida Sans Unicode" w:cs="Lucida Sans Unicode"/>
          <w:i/>
          <w:sz w:val="20"/>
          <w:szCs w:val="20"/>
        </w:rPr>
        <w:t>die</w:t>
      </w:r>
      <w:r w:rsidR="00A56244" w:rsidRPr="006B5D3B">
        <w:rPr>
          <w:rFonts w:ascii="Lucida Sans Unicode" w:hAnsi="Lucida Sans Unicode" w:cs="Lucida Sans Unicode"/>
          <w:i/>
          <w:sz w:val="20"/>
          <w:szCs w:val="20"/>
        </w:rPr>
        <w:t xml:space="preserve"> Ergebnis</w:t>
      </w:r>
      <w:r w:rsidR="00E10686">
        <w:rPr>
          <w:rFonts w:ascii="Lucida Sans Unicode" w:hAnsi="Lucida Sans Unicode" w:cs="Lucida Sans Unicode"/>
          <w:i/>
          <w:sz w:val="20"/>
          <w:szCs w:val="20"/>
        </w:rPr>
        <w:t>se von 2.4. und 2.5.</w:t>
      </w:r>
      <w:r w:rsidR="00A56244" w:rsidRPr="006B5D3B">
        <w:rPr>
          <w:rFonts w:ascii="Lucida Sans Unicode" w:hAnsi="Lucida Sans Unicode" w:cs="Lucida Sans Unicode"/>
          <w:i/>
          <w:sz w:val="20"/>
          <w:szCs w:val="20"/>
        </w:rPr>
        <w:t xml:space="preserve"> </w:t>
      </w:r>
      <w:r w:rsidRPr="006B5D3B">
        <w:rPr>
          <w:rFonts w:ascii="Lucida Sans Unicode" w:hAnsi="Lucida Sans Unicode" w:cs="Lucida Sans Unicode"/>
          <w:i/>
          <w:sz w:val="20"/>
          <w:szCs w:val="20"/>
        </w:rPr>
        <w:t>und kommentieren Sie in höchstens 2 Sätzen.</w:t>
      </w:r>
    </w:p>
    <w:p w:rsidR="002B0A36" w:rsidRPr="006B5D3B" w:rsidRDefault="002B0A36" w:rsidP="002B0A36">
      <w:pPr>
        <w:jc w:val="both"/>
        <w:rPr>
          <w:rFonts w:ascii="Lucida Sans Unicode" w:hAnsi="Lucida Sans Unicode" w:cs="Lucida Sans Unicode"/>
          <w:sz w:val="20"/>
          <w:szCs w:val="20"/>
        </w:rPr>
      </w:pPr>
    </w:p>
    <w:p w:rsidR="007D6BDE" w:rsidRPr="006B5D3B" w:rsidRDefault="007D6BDE" w:rsidP="005F4CA0">
      <w:pPr>
        <w:tabs>
          <w:tab w:val="left" w:pos="567"/>
        </w:tabs>
        <w:ind w:left="567" w:hanging="567"/>
        <w:rPr>
          <w:rFonts w:ascii="Lucida Sans Unicode" w:hAnsi="Lucida Sans Unicode" w:cs="Lucida Sans Unicode"/>
          <w:i/>
          <w:sz w:val="20"/>
          <w:szCs w:val="20"/>
        </w:rPr>
      </w:pPr>
    </w:p>
    <w:p w:rsidR="006B5D3B" w:rsidRDefault="006B5D3B" w:rsidP="006B5D3B">
      <w:pPr>
        <w:rPr>
          <w:rFonts w:ascii="Lucida Sans Unicode" w:hAnsi="Lucida Sans Unicode" w:cs="Lucida Sans Unicode"/>
          <w:b/>
          <w:sz w:val="20"/>
          <w:szCs w:val="20"/>
        </w:rPr>
      </w:pPr>
      <w:r w:rsidRPr="006B5D3B">
        <w:rPr>
          <w:rFonts w:ascii="Lucida Sans Unicode" w:hAnsi="Lucida Sans Unicode" w:cs="Lucida Sans Unicode"/>
          <w:b/>
          <w:sz w:val="20"/>
          <w:szCs w:val="20"/>
        </w:rPr>
        <w:t>B.</w:t>
      </w:r>
      <w:r w:rsidRPr="006B5D3B">
        <w:rPr>
          <w:rFonts w:ascii="Lucida Sans Unicode" w:hAnsi="Lucida Sans Unicode" w:cs="Lucida Sans Unicode"/>
          <w:b/>
          <w:sz w:val="20"/>
          <w:szCs w:val="20"/>
        </w:rPr>
        <w:tab/>
        <w:t>Grenzfall für die Puffergleichung</w:t>
      </w:r>
    </w:p>
    <w:p w:rsidR="006B5D3B" w:rsidRPr="006B5D3B" w:rsidRDefault="006B5D3B" w:rsidP="006B5D3B">
      <w:pPr>
        <w:rPr>
          <w:rFonts w:ascii="Lucida Sans Unicode" w:hAnsi="Lucida Sans Unicode" w:cs="Lucida Sans Unicode"/>
          <w:b/>
          <w:sz w:val="20"/>
          <w:szCs w:val="20"/>
        </w:rPr>
      </w:pPr>
    </w:p>
    <w:p w:rsidR="006B5D3B" w:rsidRPr="006B5D3B" w:rsidRDefault="006B5D3B" w:rsidP="006B5D3B">
      <w:pPr>
        <w:jc w:val="both"/>
        <w:rPr>
          <w:rFonts w:ascii="Lucida Sans Unicode" w:hAnsi="Lucida Sans Unicode" w:cs="Lucida Sans Unicode"/>
          <w:sz w:val="20"/>
          <w:szCs w:val="20"/>
        </w:rPr>
      </w:pPr>
      <w:r w:rsidRPr="006B5D3B">
        <w:rPr>
          <w:rFonts w:ascii="Lucida Sans Unicode" w:hAnsi="Lucida Sans Unicode" w:cs="Lucida Sans Unicode"/>
          <w:sz w:val="20"/>
          <w:szCs w:val="20"/>
        </w:rPr>
        <w:t>Für die Berechnungen bei konjugierten Puffern verwendet man häufig die Puffergleichung nach Henderson-Hasselbalch. Bei der Herleitung dieser Gleichung wird davon ausgegangen, dass sowohl die Puffersäure wie auch die Pufferbase hinreichend schwache Säuren bzw. Basen sind, um bestimmte Vernachlässigungen treffen zu können. In den folgenden Aufgaben wollen wir untersuchen in welchen Fällen mit dieser Gleichung gearbeitet werden kann und in welchen nicht.</w:t>
      </w:r>
    </w:p>
    <w:p w:rsidR="006B5D3B" w:rsidRDefault="006B5D3B" w:rsidP="006B5D3B">
      <w:pPr>
        <w:jc w:val="both"/>
        <w:rPr>
          <w:rFonts w:ascii="Lucida Sans Unicode" w:hAnsi="Lucida Sans Unicode" w:cs="Lucida Sans Unicode"/>
          <w:sz w:val="20"/>
          <w:szCs w:val="20"/>
        </w:rPr>
      </w:pPr>
      <w:r w:rsidRPr="006B5D3B">
        <w:rPr>
          <w:rFonts w:ascii="Lucida Sans Unicode" w:hAnsi="Lucida Sans Unicode" w:cs="Lucida Sans Unicode"/>
          <w:sz w:val="20"/>
          <w:szCs w:val="20"/>
        </w:rPr>
        <w:t>Dichloressigsäure hat einen pK</w:t>
      </w:r>
      <w:r w:rsidRPr="006B5D3B">
        <w:rPr>
          <w:rFonts w:ascii="Lucida Sans Unicode" w:hAnsi="Lucida Sans Unicode" w:cs="Lucida Sans Unicode"/>
          <w:sz w:val="20"/>
          <w:szCs w:val="20"/>
          <w:vertAlign w:val="subscript"/>
        </w:rPr>
        <w:t>A</w:t>
      </w:r>
      <w:r w:rsidRPr="006B5D3B">
        <w:rPr>
          <w:rFonts w:ascii="Lucida Sans Unicode" w:hAnsi="Lucida Sans Unicode" w:cs="Lucida Sans Unicode"/>
          <w:sz w:val="20"/>
          <w:szCs w:val="20"/>
        </w:rPr>
        <w:t xml:space="preserve">-Wert von 1,290. </w:t>
      </w:r>
    </w:p>
    <w:p w:rsidR="006B5D3B" w:rsidRDefault="006B5D3B" w:rsidP="006B5D3B">
      <w:pPr>
        <w:jc w:val="both"/>
        <w:rPr>
          <w:rFonts w:ascii="Lucida Sans Unicode" w:hAnsi="Lucida Sans Unicode" w:cs="Lucida Sans Unicode"/>
          <w:sz w:val="20"/>
          <w:szCs w:val="20"/>
        </w:rPr>
      </w:pPr>
    </w:p>
    <w:p w:rsidR="006B5D3B" w:rsidRDefault="003F1D9D" w:rsidP="006B5D3B">
      <w:pPr>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2.7</w:t>
      </w:r>
      <w:r w:rsidR="006B5D3B">
        <w:rPr>
          <w:rFonts w:ascii="Lucida Sans Unicode" w:hAnsi="Lucida Sans Unicode" w:cs="Lucida Sans Unicode"/>
          <w:i/>
          <w:sz w:val="20"/>
          <w:szCs w:val="20"/>
        </w:rPr>
        <w:t>.</w:t>
      </w:r>
      <w:r w:rsidR="006B5D3B">
        <w:rPr>
          <w:rFonts w:ascii="Lucida Sans Unicode" w:hAnsi="Lucida Sans Unicode" w:cs="Lucida Sans Unicode"/>
          <w:i/>
          <w:sz w:val="20"/>
          <w:szCs w:val="20"/>
        </w:rPr>
        <w:tab/>
      </w:r>
      <w:r w:rsidR="006B5D3B" w:rsidRPr="006B5D3B">
        <w:rPr>
          <w:rFonts w:ascii="Lucida Sans Unicode" w:hAnsi="Lucida Sans Unicode" w:cs="Lucida Sans Unicode"/>
          <w:i/>
          <w:sz w:val="20"/>
          <w:szCs w:val="20"/>
        </w:rPr>
        <w:t>Berechnen Sie den pH-Wert eines Dichloressigsäure/Natriumdichloracetat-Puffers mit einer Konzentration von jeweils 0,100 mol/L unter der Verwendung der Puffergleichung nach Henderson-Hasselbalch.</w:t>
      </w:r>
    </w:p>
    <w:p w:rsidR="006B5D3B" w:rsidRPr="006B5D3B" w:rsidRDefault="006B5D3B" w:rsidP="006B5D3B">
      <w:pPr>
        <w:ind w:left="567" w:hanging="567"/>
        <w:jc w:val="both"/>
        <w:rPr>
          <w:rFonts w:ascii="Lucida Sans Unicode" w:hAnsi="Lucida Sans Unicode" w:cs="Lucida Sans Unicode"/>
          <w:i/>
          <w:sz w:val="20"/>
          <w:szCs w:val="20"/>
        </w:rPr>
      </w:pPr>
    </w:p>
    <w:p w:rsidR="006B5D3B" w:rsidRDefault="006B5D3B" w:rsidP="006B5D3B">
      <w:pPr>
        <w:jc w:val="both"/>
        <w:rPr>
          <w:rFonts w:ascii="Lucida Sans Unicode" w:hAnsi="Lucida Sans Unicode" w:cs="Lucida Sans Unicode"/>
          <w:sz w:val="20"/>
          <w:szCs w:val="20"/>
        </w:rPr>
      </w:pPr>
      <w:r w:rsidRPr="006B5D3B">
        <w:rPr>
          <w:rFonts w:ascii="Lucida Sans Unicode" w:hAnsi="Lucida Sans Unicode" w:cs="Lucida Sans Unicode"/>
          <w:sz w:val="20"/>
          <w:szCs w:val="20"/>
        </w:rPr>
        <w:t>In weiterer Folge wollen wir das obige Ergebnis überprüfen. Betrachten Sie dazu zunächst eine Lösung (Volumen</w:t>
      </w:r>
      <w:r>
        <w:rPr>
          <w:rFonts w:ascii="Lucida Sans Unicode" w:hAnsi="Lucida Sans Unicode" w:cs="Lucida Sans Unicode"/>
          <w:sz w:val="20"/>
          <w:szCs w:val="20"/>
        </w:rPr>
        <w:t xml:space="preserve"> </w:t>
      </w:r>
      <w:r w:rsidRPr="006B5D3B">
        <w:rPr>
          <w:rFonts w:ascii="Lucida Sans Unicode" w:hAnsi="Lucida Sans Unicode" w:cs="Lucida Sans Unicode"/>
          <w:sz w:val="20"/>
          <w:szCs w:val="20"/>
        </w:rPr>
        <w:t xml:space="preserve">=1,00 Liter) von Dichloressigsäure mit einer Konzentration von 0,100 mol/L. </w:t>
      </w:r>
    </w:p>
    <w:p w:rsidR="006B5D3B" w:rsidRDefault="006B5D3B" w:rsidP="006B5D3B">
      <w:pPr>
        <w:jc w:val="both"/>
        <w:rPr>
          <w:rFonts w:ascii="Lucida Sans Unicode" w:hAnsi="Lucida Sans Unicode" w:cs="Lucida Sans Unicode"/>
          <w:sz w:val="20"/>
          <w:szCs w:val="20"/>
        </w:rPr>
      </w:pPr>
    </w:p>
    <w:p w:rsidR="006B5D3B" w:rsidRPr="006B5D3B" w:rsidRDefault="006B5D3B" w:rsidP="006B5D3B">
      <w:p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lastRenderedPageBreak/>
        <w:t>2.</w:t>
      </w:r>
      <w:r w:rsidR="003F1D9D">
        <w:rPr>
          <w:rFonts w:ascii="Lucida Sans Unicode" w:hAnsi="Lucida Sans Unicode" w:cs="Lucida Sans Unicode"/>
          <w:i/>
          <w:sz w:val="20"/>
          <w:szCs w:val="20"/>
        </w:rPr>
        <w:t>8</w:t>
      </w:r>
      <w:r>
        <w:rPr>
          <w:rFonts w:ascii="Lucida Sans Unicode" w:hAnsi="Lucida Sans Unicode" w:cs="Lucida Sans Unicode"/>
          <w:i/>
          <w:sz w:val="20"/>
          <w:szCs w:val="20"/>
        </w:rPr>
        <w:t>.</w:t>
      </w:r>
      <w:r>
        <w:rPr>
          <w:rFonts w:ascii="Lucida Sans Unicode" w:hAnsi="Lucida Sans Unicode" w:cs="Lucida Sans Unicode"/>
          <w:i/>
          <w:sz w:val="20"/>
          <w:szCs w:val="20"/>
        </w:rPr>
        <w:tab/>
      </w:r>
      <w:r w:rsidRPr="006B5D3B">
        <w:rPr>
          <w:rFonts w:ascii="Lucida Sans Unicode" w:hAnsi="Lucida Sans Unicode" w:cs="Lucida Sans Unicode"/>
          <w:i/>
          <w:sz w:val="20"/>
          <w:szCs w:val="20"/>
        </w:rPr>
        <w:t xml:space="preserve">Berechnen Sie den pH-Wert dieser Lösung (vernachlässigen Sie dabei die Autoprotolyse des Wassers und gehen Sie davon aus, dass alle Aktivitätskoeffizienten gleich 1 sind). </w:t>
      </w:r>
    </w:p>
    <w:p w:rsidR="006B5D3B" w:rsidRPr="006B5D3B" w:rsidRDefault="00A90E14" w:rsidP="006B5D3B">
      <w:p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ab/>
      </w:r>
      <w:r w:rsidR="006B5D3B" w:rsidRPr="006B5D3B">
        <w:rPr>
          <w:rFonts w:ascii="Lucida Sans Unicode" w:hAnsi="Lucida Sans Unicode" w:cs="Lucida Sans Unicode"/>
          <w:i/>
          <w:sz w:val="20"/>
          <w:szCs w:val="20"/>
        </w:rPr>
        <w:t>Berechnen Sie außerdem die Konzentration aller Ionen in dieser Lösung.</w:t>
      </w:r>
    </w:p>
    <w:p w:rsidR="006B5D3B" w:rsidRDefault="006B5D3B" w:rsidP="006B5D3B">
      <w:pPr>
        <w:jc w:val="both"/>
        <w:rPr>
          <w:rFonts w:ascii="Lucida Sans Unicode" w:hAnsi="Lucida Sans Unicode" w:cs="Lucida Sans Unicode"/>
          <w:sz w:val="20"/>
          <w:szCs w:val="20"/>
        </w:rPr>
      </w:pPr>
      <w:r w:rsidRPr="006B5D3B">
        <w:rPr>
          <w:rFonts w:ascii="Lucida Sans Unicode" w:hAnsi="Lucida Sans Unicode" w:cs="Lucida Sans Unicode"/>
          <w:sz w:val="20"/>
          <w:szCs w:val="20"/>
        </w:rPr>
        <w:t xml:space="preserve">Nun werden zu dieser Lösung exakt 0,1 mol festes Natriumdichloracetat hinzugefügt. Das sorgt für eine entsprechende Verschiebung des Gleichgewichts. </w:t>
      </w:r>
    </w:p>
    <w:p w:rsidR="006B5D3B" w:rsidRDefault="006B5D3B" w:rsidP="006B5D3B">
      <w:pPr>
        <w:jc w:val="both"/>
        <w:rPr>
          <w:rFonts w:ascii="Lucida Sans Unicode" w:hAnsi="Lucida Sans Unicode" w:cs="Lucida Sans Unicode"/>
          <w:sz w:val="20"/>
          <w:szCs w:val="20"/>
        </w:rPr>
      </w:pPr>
    </w:p>
    <w:p w:rsidR="006B5D3B" w:rsidRPr="006B5D3B" w:rsidRDefault="003F1D9D" w:rsidP="006B5D3B">
      <w:p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2.9</w:t>
      </w:r>
      <w:r w:rsidR="006B5D3B">
        <w:rPr>
          <w:rFonts w:ascii="Lucida Sans Unicode" w:hAnsi="Lucida Sans Unicode" w:cs="Lucida Sans Unicode"/>
          <w:i/>
          <w:sz w:val="20"/>
          <w:szCs w:val="20"/>
        </w:rPr>
        <w:t>.</w:t>
      </w:r>
      <w:r w:rsidR="006B5D3B">
        <w:rPr>
          <w:rFonts w:ascii="Lucida Sans Unicode" w:hAnsi="Lucida Sans Unicode" w:cs="Lucida Sans Unicode"/>
          <w:i/>
          <w:sz w:val="20"/>
          <w:szCs w:val="20"/>
        </w:rPr>
        <w:tab/>
      </w:r>
      <w:r w:rsidR="006B5D3B" w:rsidRPr="006B5D3B">
        <w:rPr>
          <w:rFonts w:ascii="Lucida Sans Unicode" w:hAnsi="Lucida Sans Unicode" w:cs="Lucida Sans Unicode"/>
          <w:i/>
          <w:sz w:val="20"/>
          <w:szCs w:val="20"/>
        </w:rPr>
        <w:t>Berechnen Sie nun den pH-Wert der entstehenden Lösung unter den obigen Annahmen. Wie viel Prozent liegt die Lösung nach Henderson-Hasselbalch bei der H</w:t>
      </w:r>
      <w:r w:rsidR="006B5D3B" w:rsidRPr="006B5D3B">
        <w:rPr>
          <w:rFonts w:ascii="Lucida Sans Unicode" w:hAnsi="Lucida Sans Unicode" w:cs="Lucida Sans Unicode"/>
          <w:i/>
          <w:sz w:val="20"/>
          <w:szCs w:val="20"/>
          <w:vertAlign w:val="subscript"/>
        </w:rPr>
        <w:t>3</w:t>
      </w:r>
      <w:r w:rsidR="006B5D3B" w:rsidRPr="006B5D3B">
        <w:rPr>
          <w:rFonts w:ascii="Lucida Sans Unicode" w:hAnsi="Lucida Sans Unicode" w:cs="Lucida Sans Unicode"/>
          <w:i/>
          <w:sz w:val="20"/>
          <w:szCs w:val="20"/>
        </w:rPr>
        <w:t>O</w:t>
      </w:r>
      <w:r w:rsidR="006B5D3B" w:rsidRPr="006B5D3B">
        <w:rPr>
          <w:rFonts w:ascii="Lucida Sans Unicode" w:hAnsi="Lucida Sans Unicode" w:cs="Lucida Sans Unicode"/>
          <w:i/>
          <w:sz w:val="20"/>
          <w:szCs w:val="20"/>
          <w:vertAlign w:val="superscript"/>
        </w:rPr>
        <w:t>+</w:t>
      </w:r>
      <w:r w:rsidR="006B5D3B" w:rsidRPr="006B5D3B">
        <w:rPr>
          <w:rFonts w:ascii="Lucida Sans Unicode" w:hAnsi="Lucida Sans Unicode" w:cs="Lucida Sans Unicode"/>
          <w:i/>
          <w:sz w:val="20"/>
          <w:szCs w:val="20"/>
        </w:rPr>
        <w:t>-Konzentration neben dem exakten Wert?</w:t>
      </w:r>
    </w:p>
    <w:p w:rsidR="002B0A36" w:rsidRPr="006B5D3B" w:rsidRDefault="002B0A36" w:rsidP="006B5D3B">
      <w:pPr>
        <w:jc w:val="both"/>
        <w:rPr>
          <w:rFonts w:ascii="Lucida Sans Unicode" w:hAnsi="Lucida Sans Unicode" w:cs="Lucida Sans Unicode"/>
          <w:sz w:val="20"/>
          <w:szCs w:val="20"/>
        </w:rPr>
      </w:pPr>
    </w:p>
    <w:p w:rsidR="006B5D3B" w:rsidRDefault="006B5D3B" w:rsidP="006B5D3B">
      <w:pPr>
        <w:tabs>
          <w:tab w:val="left" w:pos="540"/>
        </w:tabs>
        <w:jc w:val="both"/>
        <w:rPr>
          <w:rFonts w:ascii="Lucida Sans Unicode" w:hAnsi="Lucida Sans Unicode" w:cs="Lucida Sans Unicode"/>
          <w:b/>
          <w:lang w:val="de-DE"/>
        </w:rPr>
      </w:pPr>
    </w:p>
    <w:p w:rsidR="004004CF" w:rsidRDefault="004004CF" w:rsidP="006B5D3B">
      <w:pPr>
        <w:tabs>
          <w:tab w:val="left" w:pos="540"/>
        </w:tabs>
        <w:jc w:val="both"/>
        <w:rPr>
          <w:rFonts w:ascii="Lucida Sans Unicode" w:hAnsi="Lucida Sans Unicode" w:cs="Lucida Sans Unicode"/>
          <w:b/>
          <w:lang w:val="de-DE"/>
        </w:rPr>
      </w:pPr>
    </w:p>
    <w:p w:rsidR="004004CF" w:rsidRDefault="004004CF" w:rsidP="006B5D3B">
      <w:pPr>
        <w:tabs>
          <w:tab w:val="left" w:pos="540"/>
        </w:tabs>
        <w:jc w:val="both"/>
        <w:rPr>
          <w:rFonts w:ascii="Lucida Sans Unicode" w:hAnsi="Lucida Sans Unicode" w:cs="Lucida Sans Unicode"/>
          <w:b/>
          <w:lang w:val="de-DE"/>
        </w:rPr>
      </w:pPr>
    </w:p>
    <w:p w:rsidR="00E36DC2" w:rsidRPr="00F16D74" w:rsidRDefault="00F16D74" w:rsidP="006B5D3B">
      <w:pPr>
        <w:tabs>
          <w:tab w:val="left" w:pos="540"/>
        </w:tabs>
        <w:jc w:val="both"/>
        <w:rPr>
          <w:rFonts w:ascii="Lucida Sans Unicode" w:hAnsi="Lucida Sans Unicode" w:cs="Lucida Sans Unicode"/>
          <w:b/>
          <w:lang w:val="de-DE"/>
        </w:rPr>
      </w:pPr>
      <w:r>
        <w:rPr>
          <w:rFonts w:ascii="Lucida Sans Unicode" w:hAnsi="Lucida Sans Unicode" w:cs="Lucida Sans Unicode"/>
          <w:b/>
          <w:lang w:val="de-DE"/>
        </w:rPr>
        <w:t>Aufgabe 3</w:t>
      </w:r>
      <w:r w:rsidR="00E36DC2" w:rsidRPr="00F16D74">
        <w:rPr>
          <w:rFonts w:ascii="Lucida Sans Unicode" w:hAnsi="Lucida Sans Unicode" w:cs="Lucida Sans Unicode"/>
          <w:b/>
          <w:lang w:val="de-DE"/>
        </w:rPr>
        <w:tab/>
      </w:r>
      <w:r>
        <w:rPr>
          <w:rFonts w:ascii="Lucida Sans Unicode" w:hAnsi="Lucida Sans Unicode" w:cs="Lucida Sans Unicode"/>
          <w:b/>
          <w:lang w:val="de-DE"/>
        </w:rPr>
        <w:t xml:space="preserve">                                                                                            </w:t>
      </w:r>
      <w:r w:rsidR="00E36DC2" w:rsidRPr="00F16D74">
        <w:rPr>
          <w:rFonts w:ascii="Lucida Sans Unicode" w:hAnsi="Lucida Sans Unicode" w:cs="Lucida Sans Unicode"/>
          <w:b/>
          <w:lang w:val="de-DE"/>
        </w:rPr>
        <w:t xml:space="preserve"> </w:t>
      </w:r>
      <w:r w:rsidR="004868D3">
        <w:rPr>
          <w:rFonts w:ascii="Lucida Sans Unicode" w:hAnsi="Lucida Sans Unicode" w:cs="Lucida Sans Unicode"/>
          <w:b/>
          <w:lang w:val="de-DE"/>
        </w:rPr>
        <w:t xml:space="preserve"> </w:t>
      </w:r>
      <w:r w:rsidR="00576BC4">
        <w:rPr>
          <w:rFonts w:ascii="Lucida Sans Unicode" w:hAnsi="Lucida Sans Unicode" w:cs="Lucida Sans Unicode"/>
          <w:b/>
          <w:lang w:val="de-DE"/>
        </w:rPr>
        <w:t>4</w:t>
      </w:r>
      <w:r w:rsidR="001451F7">
        <w:rPr>
          <w:rFonts w:ascii="Lucida Sans Unicode" w:hAnsi="Lucida Sans Unicode" w:cs="Lucida Sans Unicode"/>
          <w:b/>
          <w:lang w:val="de-DE"/>
        </w:rPr>
        <w:t xml:space="preserve"> </w:t>
      </w:r>
      <w:r w:rsidR="00E36DC2" w:rsidRPr="00F16D74">
        <w:rPr>
          <w:rFonts w:ascii="Lucida Sans Unicode" w:hAnsi="Lucida Sans Unicode" w:cs="Lucida Sans Unicode"/>
          <w:b/>
          <w:lang w:val="de-DE"/>
        </w:rPr>
        <w:t>Punkte</w:t>
      </w:r>
    </w:p>
    <w:p w:rsidR="006B5D3B" w:rsidRDefault="00C079A8" w:rsidP="006B5D3B">
      <w:pPr>
        <w:jc w:val="center"/>
        <w:rPr>
          <w:rFonts w:ascii="Lucida Sans Unicode" w:hAnsi="Lucida Sans Unicode" w:cs="Lucida Sans Unicode"/>
          <w:b/>
          <w:lang w:val="de-DE"/>
        </w:rPr>
      </w:pPr>
      <w:r>
        <w:rPr>
          <w:rFonts w:ascii="Lucida Sans Unicode" w:hAnsi="Lucida Sans Unicode" w:cs="Lucida Sans Unicode"/>
          <w:b/>
          <w:lang w:val="de-DE"/>
        </w:rPr>
        <w:t xml:space="preserve">Theoretische Chemie - </w:t>
      </w:r>
      <w:r w:rsidR="006B5D3B">
        <w:rPr>
          <w:rFonts w:ascii="Lucida Sans Unicode" w:hAnsi="Lucida Sans Unicode" w:cs="Lucida Sans Unicode"/>
          <w:b/>
          <w:lang w:val="de-DE"/>
        </w:rPr>
        <w:t>Cyclische Polyene</w:t>
      </w:r>
    </w:p>
    <w:p w:rsidR="00C079A8" w:rsidRDefault="00C079A8" w:rsidP="00C079A8">
      <w:pPr>
        <w:rPr>
          <w:lang w:val="de-DE"/>
        </w:rPr>
      </w:pPr>
    </w:p>
    <w:p w:rsidR="00C079A8" w:rsidRDefault="00C44E31" w:rsidP="00C079A8">
      <w:pPr>
        <w:jc w:val="both"/>
        <w:rPr>
          <w:rFonts w:ascii="Lucida Sans Unicode" w:hAnsi="Lucida Sans Unicode" w:cs="Lucida Sans Unicode"/>
          <w:sz w:val="20"/>
          <w:szCs w:val="20"/>
          <w:lang w:val="de-DE"/>
        </w:rPr>
      </w:pPr>
      <w:r w:rsidRPr="00C44E31">
        <w:rPr>
          <w:rFonts w:ascii="Lucida Sans Unicode" w:eastAsiaTheme="minorHAnsi" w:hAnsi="Lucida Sans Unicode" w:cs="Lucida Sans Unicode"/>
          <w:noProof/>
          <w:sz w:val="20"/>
          <w:szCs w:val="20"/>
          <w:lang w:eastAsia="en-US"/>
        </w:rPr>
        <w:pict>
          <v:shape id="_x0000_s1583" type="#_x0000_t75" style="position:absolute;left:0;text-align:left;margin-left:408.5pt;margin-top:24.65pt;width:53.05pt;height:66.7pt;z-index:251678208">
            <v:imagedata r:id="rId55" o:title=""/>
          </v:shape>
          <o:OLEObject Type="Embed" ProgID="MDLDrawOLE.MDLDrawObject.1" ShapeID="_x0000_s1583" DrawAspect="Content" ObjectID="_1337946523" r:id="rId56">
            <o:FieldCodes>\s</o:FieldCodes>
          </o:OLEObject>
        </w:pict>
      </w:r>
      <w:r w:rsidR="00C079A8" w:rsidRPr="00C079A8">
        <w:rPr>
          <w:rFonts w:ascii="Lucida Sans Unicode" w:hAnsi="Lucida Sans Unicode" w:cs="Lucida Sans Unicode"/>
          <w:sz w:val="20"/>
          <w:szCs w:val="20"/>
          <w:lang w:val="de-DE"/>
        </w:rPr>
        <w:t>Bei cyclischen Polyenen der allgemeinen Formel C</w:t>
      </w:r>
      <w:r w:rsidR="00C079A8" w:rsidRPr="00C079A8">
        <w:rPr>
          <w:rFonts w:ascii="Lucida Sans Unicode" w:hAnsi="Lucida Sans Unicode" w:cs="Lucida Sans Unicode"/>
          <w:sz w:val="20"/>
          <w:szCs w:val="20"/>
          <w:vertAlign w:val="subscript"/>
          <w:lang w:val="de-DE"/>
        </w:rPr>
        <w:t>N</w:t>
      </w:r>
      <w:r w:rsidR="00C079A8" w:rsidRPr="00C079A8">
        <w:rPr>
          <w:rFonts w:ascii="Lucida Sans Unicode" w:hAnsi="Lucida Sans Unicode" w:cs="Lucida Sans Unicode"/>
          <w:sz w:val="20"/>
          <w:szCs w:val="20"/>
          <w:lang w:val="de-DE"/>
        </w:rPr>
        <w:t>H</w:t>
      </w:r>
      <w:r w:rsidR="00C079A8" w:rsidRPr="00C079A8">
        <w:rPr>
          <w:rFonts w:ascii="Lucida Sans Unicode" w:hAnsi="Lucida Sans Unicode" w:cs="Lucida Sans Unicode"/>
          <w:sz w:val="20"/>
          <w:szCs w:val="20"/>
          <w:vertAlign w:val="subscript"/>
          <w:lang w:val="de-DE"/>
        </w:rPr>
        <w:t>N</w:t>
      </w:r>
      <w:r w:rsidR="00C079A8" w:rsidRPr="00C079A8">
        <w:rPr>
          <w:rFonts w:ascii="Lucida Sans Unicode" w:hAnsi="Lucida Sans Unicode" w:cs="Lucida Sans Unicode"/>
          <w:sz w:val="20"/>
          <w:szCs w:val="20"/>
          <w:lang w:val="de-DE"/>
        </w:rPr>
        <w:t xml:space="preserve"> können die Energieniveaus entsprechend folgender Gleichung berechnet werden:</w:t>
      </w:r>
    </w:p>
    <w:p w:rsidR="00C079A8" w:rsidRPr="00C079A8" w:rsidRDefault="00C079A8" w:rsidP="00C079A8">
      <w:pPr>
        <w:rPr>
          <w:rFonts w:ascii="Lucida Sans Unicode" w:hAnsi="Lucida Sans Unicode" w:cs="Lucida Sans Unicode"/>
          <w:sz w:val="20"/>
          <w:szCs w:val="20"/>
          <w:lang w:val="de-DE"/>
        </w:rPr>
      </w:pPr>
    </w:p>
    <w:p w:rsidR="00C079A8" w:rsidRPr="00C079A8" w:rsidRDefault="00C44E31" w:rsidP="00C079A8">
      <w:pPr>
        <w:jc w:val="center"/>
        <w:rPr>
          <w:rFonts w:ascii="Lucida Sans Unicode" w:eastAsiaTheme="minorEastAsia" w:hAnsi="Lucida Sans Unicode" w:cs="Lucida Sans Unicode"/>
          <w:sz w:val="22"/>
          <w:szCs w:val="22"/>
          <w:lang w:val="de-DE"/>
        </w:rPr>
      </w:pPr>
      <m:oMathPara>
        <m:oMathParaPr>
          <m:jc m:val="left"/>
        </m:oMathParaPr>
        <m:oMath>
          <m:sSub>
            <m:sSubPr>
              <m:ctrlPr>
                <w:rPr>
                  <w:rFonts w:ascii="Cambria Math" w:hAnsi="Cambria Math"/>
                  <w:i/>
                  <w:sz w:val="22"/>
                  <w:szCs w:val="22"/>
                  <w:lang w:val="de-DE"/>
                </w:rPr>
              </m:ctrlPr>
            </m:sSubPr>
            <m:e>
              <m:r>
                <w:rPr>
                  <w:rFonts w:ascii="Cambria Math" w:hAnsi="Cambria Math"/>
                  <w:sz w:val="22"/>
                  <w:szCs w:val="22"/>
                  <w:lang w:val="de-DE"/>
                </w:rPr>
                <m:t>E</m:t>
              </m:r>
            </m:e>
            <m:sub>
              <m:r>
                <w:rPr>
                  <w:rFonts w:ascii="Cambria Math" w:hAnsi="Cambria Math"/>
                  <w:sz w:val="22"/>
                  <w:szCs w:val="22"/>
                  <w:lang w:val="de-DE"/>
                </w:rPr>
                <m:t>k</m:t>
              </m:r>
            </m:sub>
          </m:sSub>
          <m:r>
            <w:rPr>
              <w:rFonts w:ascii="Cambria Math" w:hAnsi="Cambria Math"/>
              <w:sz w:val="22"/>
              <w:szCs w:val="22"/>
              <w:lang w:val="de-DE"/>
            </w:rPr>
            <m:t>=α+2·β·</m:t>
          </m:r>
          <m:func>
            <m:funcPr>
              <m:ctrlPr>
                <w:rPr>
                  <w:rFonts w:ascii="Cambria Math" w:hAnsi="Cambria Math"/>
                  <w:i/>
                  <w:sz w:val="22"/>
                  <w:szCs w:val="22"/>
                  <w:lang w:val="de-DE"/>
                </w:rPr>
              </m:ctrlPr>
            </m:funcPr>
            <m:fName>
              <m:r>
                <m:rPr>
                  <m:sty m:val="p"/>
                </m:rPr>
                <w:rPr>
                  <w:rFonts w:ascii="Cambria Math" w:hAnsi="Cambria Math"/>
                  <w:sz w:val="22"/>
                  <w:szCs w:val="22"/>
                  <w:lang w:val="de-DE"/>
                </w:rPr>
                <m:t>cos</m:t>
              </m:r>
            </m:fName>
            <m:e>
              <m:d>
                <m:dPr>
                  <m:ctrlPr>
                    <w:rPr>
                      <w:rFonts w:ascii="Cambria Math" w:hAnsi="Cambria Math"/>
                      <w:i/>
                      <w:sz w:val="22"/>
                      <w:szCs w:val="22"/>
                      <w:lang w:val="de-DE"/>
                    </w:rPr>
                  </m:ctrlPr>
                </m:dPr>
                <m:e>
                  <m:f>
                    <m:fPr>
                      <m:ctrlPr>
                        <w:rPr>
                          <w:rFonts w:ascii="Cambria Math" w:hAnsi="Cambria Math"/>
                          <w:i/>
                          <w:sz w:val="22"/>
                          <w:szCs w:val="22"/>
                          <w:lang w:val="de-DE"/>
                        </w:rPr>
                      </m:ctrlPr>
                    </m:fPr>
                    <m:num>
                      <m:r>
                        <w:rPr>
                          <w:rFonts w:ascii="Cambria Math" w:hAnsi="Cambria Math"/>
                          <w:sz w:val="22"/>
                          <w:szCs w:val="22"/>
                          <w:lang w:val="de-DE"/>
                        </w:rPr>
                        <m:t>2·k·π</m:t>
                      </m:r>
                    </m:num>
                    <m:den>
                      <m:r>
                        <w:rPr>
                          <w:rFonts w:ascii="Cambria Math" w:hAnsi="Cambria Math"/>
                          <w:sz w:val="22"/>
                          <w:szCs w:val="22"/>
                          <w:lang w:val="de-DE"/>
                        </w:rPr>
                        <m:t>N</m:t>
                      </m:r>
                    </m:den>
                  </m:f>
                </m:e>
              </m:d>
            </m:e>
          </m:func>
        </m:oMath>
      </m:oMathPara>
    </w:p>
    <w:p w:rsidR="00C079A8" w:rsidRDefault="00C079A8" w:rsidP="00C079A8">
      <w:pPr>
        <w:rPr>
          <w:rFonts w:ascii="Lucida Sans Unicode" w:eastAsiaTheme="minorEastAsia" w:hAnsi="Lucida Sans Unicode" w:cs="Lucida Sans Unicode"/>
          <w:sz w:val="20"/>
          <w:szCs w:val="20"/>
          <w:lang w:val="de-DE"/>
        </w:rPr>
      </w:pPr>
    </w:p>
    <w:p w:rsidR="00C079A8" w:rsidRDefault="00C079A8" w:rsidP="00C079A8">
      <w:pPr>
        <w:rPr>
          <w:rFonts w:ascii="Lucida Sans Unicode" w:eastAsiaTheme="minorEastAsia" w:hAnsi="Lucida Sans Unicode" w:cs="Lucida Sans Unicode"/>
          <w:sz w:val="20"/>
          <w:szCs w:val="20"/>
          <w:lang w:val="de-DE"/>
        </w:rPr>
      </w:pPr>
    </w:p>
    <w:p w:rsidR="00C079A8" w:rsidRDefault="00C079A8" w:rsidP="00C079A8">
      <w:pPr>
        <w:rPr>
          <w:rFonts w:ascii="Lucida Sans Unicode" w:eastAsiaTheme="minorEastAsia" w:hAnsi="Lucida Sans Unicode" w:cs="Lucida Sans Unicode"/>
          <w:sz w:val="20"/>
          <w:szCs w:val="20"/>
          <w:lang w:val="de-DE"/>
        </w:rPr>
      </w:pPr>
      <w:r w:rsidRPr="00C079A8">
        <w:rPr>
          <w:rFonts w:ascii="Lucida Sans Unicode" w:eastAsiaTheme="minorEastAsia" w:hAnsi="Lucida Sans Unicode" w:cs="Lucida Sans Unicode"/>
          <w:sz w:val="20"/>
          <w:szCs w:val="20"/>
          <w:lang w:val="de-DE"/>
        </w:rPr>
        <w:t>wobei k = 0, ±1, ±2, ..., ±(N-1)/2 für ungerade N und k = 0, ±1, ±2, ..., N/2 für gerade N ist.</w:t>
      </w:r>
    </w:p>
    <w:p w:rsidR="00C079A8" w:rsidRPr="00C079A8" w:rsidRDefault="00C079A8" w:rsidP="00C079A8">
      <w:pPr>
        <w:rPr>
          <w:rFonts w:ascii="Lucida Sans Unicode" w:eastAsiaTheme="minorEastAsia" w:hAnsi="Lucida Sans Unicode" w:cs="Lucida Sans Unicode"/>
          <w:sz w:val="20"/>
          <w:szCs w:val="20"/>
          <w:lang w:val="de-DE"/>
        </w:rPr>
      </w:pPr>
    </w:p>
    <w:p w:rsidR="00C079A8" w:rsidRPr="00C079A8" w:rsidRDefault="00C079A8" w:rsidP="00C079A8">
      <w:pPr>
        <w:tabs>
          <w:tab w:val="left" w:pos="567"/>
        </w:tabs>
        <w:ind w:left="567" w:hanging="567"/>
        <w:jc w:val="both"/>
        <w:rPr>
          <w:rFonts w:ascii="Lucida Sans Unicode" w:eastAsiaTheme="minorEastAsia" w:hAnsi="Lucida Sans Unicode" w:cs="Lucida Sans Unicode"/>
          <w:i/>
          <w:sz w:val="20"/>
          <w:szCs w:val="20"/>
          <w:lang w:val="de-DE"/>
        </w:rPr>
      </w:pPr>
      <w:r>
        <w:rPr>
          <w:rFonts w:ascii="Lucida Sans Unicode" w:eastAsiaTheme="minorEastAsia" w:hAnsi="Lucida Sans Unicode" w:cs="Lucida Sans Unicode"/>
          <w:i/>
          <w:sz w:val="20"/>
          <w:szCs w:val="20"/>
          <w:lang w:val="de-DE"/>
        </w:rPr>
        <w:t>3.1.</w:t>
      </w:r>
      <w:r>
        <w:rPr>
          <w:rFonts w:ascii="Lucida Sans Unicode" w:eastAsiaTheme="minorEastAsia" w:hAnsi="Lucida Sans Unicode" w:cs="Lucida Sans Unicode"/>
          <w:i/>
          <w:sz w:val="20"/>
          <w:szCs w:val="20"/>
          <w:lang w:val="de-DE"/>
        </w:rPr>
        <w:tab/>
      </w:r>
      <w:r w:rsidRPr="00C079A8">
        <w:rPr>
          <w:rFonts w:ascii="Lucida Sans Unicode" w:eastAsiaTheme="minorEastAsia" w:hAnsi="Lucida Sans Unicode" w:cs="Lucida Sans Unicode"/>
          <w:i/>
          <w:sz w:val="20"/>
          <w:szCs w:val="20"/>
          <w:lang w:val="de-DE"/>
        </w:rPr>
        <w:t xml:space="preserve">Berechnen Sie die Energieniveaus für das Cycloheptatrienyl-Kation (in Werten von α und β). </w:t>
      </w:r>
    </w:p>
    <w:p w:rsidR="00C079A8" w:rsidRPr="00C079A8" w:rsidRDefault="00C079A8" w:rsidP="00C079A8">
      <w:pPr>
        <w:tabs>
          <w:tab w:val="left" w:pos="567"/>
        </w:tabs>
        <w:ind w:left="567" w:hanging="567"/>
        <w:jc w:val="both"/>
        <w:rPr>
          <w:rFonts w:ascii="Lucida Sans Unicode" w:eastAsiaTheme="minorEastAsia" w:hAnsi="Lucida Sans Unicode" w:cs="Lucida Sans Unicode"/>
          <w:i/>
          <w:sz w:val="20"/>
          <w:szCs w:val="20"/>
          <w:lang w:val="de-DE"/>
        </w:rPr>
      </w:pPr>
      <w:r>
        <w:rPr>
          <w:rFonts w:ascii="Lucida Sans Unicode" w:eastAsiaTheme="minorEastAsia" w:hAnsi="Lucida Sans Unicode" w:cs="Lucida Sans Unicode"/>
          <w:i/>
          <w:sz w:val="20"/>
          <w:szCs w:val="20"/>
          <w:lang w:val="de-DE"/>
        </w:rPr>
        <w:t>3.2.</w:t>
      </w:r>
      <w:r>
        <w:rPr>
          <w:rFonts w:ascii="Lucida Sans Unicode" w:eastAsiaTheme="minorEastAsia" w:hAnsi="Lucida Sans Unicode" w:cs="Lucida Sans Unicode"/>
          <w:i/>
          <w:sz w:val="20"/>
          <w:szCs w:val="20"/>
          <w:lang w:val="de-DE"/>
        </w:rPr>
        <w:tab/>
      </w:r>
      <w:r w:rsidRPr="00C079A8">
        <w:rPr>
          <w:rFonts w:ascii="Lucida Sans Unicode" w:eastAsiaTheme="minorEastAsia" w:hAnsi="Lucida Sans Unicode" w:cs="Lucida Sans Unicode"/>
          <w:i/>
          <w:sz w:val="20"/>
          <w:szCs w:val="20"/>
          <w:lang w:val="de-DE"/>
        </w:rPr>
        <w:t>Zeichnen Sie die Abfolge der Energieniveaus (MO-Diagramm) für das Cycloheptatrienyl-Kation und bezeichnen Sie die jeweiligen Energieniveaus mit den entsprechenden E</w:t>
      </w:r>
      <w:r w:rsidRPr="00C079A8">
        <w:rPr>
          <w:rFonts w:ascii="Lucida Sans Unicode" w:eastAsiaTheme="minorEastAsia" w:hAnsi="Lucida Sans Unicode" w:cs="Lucida Sans Unicode"/>
          <w:i/>
          <w:sz w:val="20"/>
          <w:szCs w:val="20"/>
          <w:vertAlign w:val="subscript"/>
          <w:lang w:val="de-DE"/>
        </w:rPr>
        <w:t>k</w:t>
      </w:r>
      <w:r w:rsidRPr="00C079A8">
        <w:rPr>
          <w:rFonts w:ascii="Lucida Sans Unicode" w:eastAsiaTheme="minorEastAsia" w:hAnsi="Lucida Sans Unicode" w:cs="Lucida Sans Unicode"/>
          <w:i/>
          <w:sz w:val="20"/>
          <w:szCs w:val="20"/>
          <w:lang w:val="de-DE"/>
        </w:rPr>
        <w:t>-Werten. Zeichnen Sie die π-Elektronen als Pfeile ein und geben Sie an, ob es sich um einen Aromaten handelt.</w:t>
      </w:r>
    </w:p>
    <w:p w:rsidR="00C079A8" w:rsidRPr="00C079A8" w:rsidRDefault="00C079A8" w:rsidP="00C079A8">
      <w:pPr>
        <w:tabs>
          <w:tab w:val="left" w:pos="567"/>
        </w:tabs>
        <w:ind w:left="567" w:hanging="567"/>
        <w:jc w:val="both"/>
        <w:rPr>
          <w:rFonts w:ascii="Lucida Sans Unicode" w:eastAsiaTheme="minorEastAsia" w:hAnsi="Lucida Sans Unicode" w:cs="Lucida Sans Unicode"/>
          <w:i/>
          <w:sz w:val="20"/>
          <w:szCs w:val="20"/>
          <w:lang w:val="de-DE"/>
        </w:rPr>
      </w:pPr>
      <w:r>
        <w:rPr>
          <w:rFonts w:ascii="Lucida Sans Unicode" w:eastAsiaTheme="minorEastAsia" w:hAnsi="Lucida Sans Unicode" w:cs="Lucida Sans Unicode"/>
          <w:i/>
          <w:sz w:val="20"/>
          <w:szCs w:val="20"/>
          <w:lang w:val="de-DE"/>
        </w:rPr>
        <w:t>3.3.</w:t>
      </w:r>
      <w:r>
        <w:rPr>
          <w:rFonts w:ascii="Lucida Sans Unicode" w:eastAsiaTheme="minorEastAsia" w:hAnsi="Lucida Sans Unicode" w:cs="Lucida Sans Unicode"/>
          <w:i/>
          <w:sz w:val="20"/>
          <w:szCs w:val="20"/>
          <w:lang w:val="de-DE"/>
        </w:rPr>
        <w:tab/>
      </w:r>
      <w:r w:rsidRPr="00C079A8">
        <w:rPr>
          <w:rFonts w:ascii="Lucida Sans Unicode" w:eastAsiaTheme="minorEastAsia" w:hAnsi="Lucida Sans Unicode" w:cs="Lucida Sans Unicode"/>
          <w:i/>
          <w:sz w:val="20"/>
          <w:szCs w:val="20"/>
          <w:lang w:val="de-DE"/>
        </w:rPr>
        <w:t xml:space="preserve">Wie groß ist bei dem Cycloheptatrienyl-Kation der </w:t>
      </w:r>
      <w:r w:rsidR="00610FDF">
        <w:rPr>
          <w:rFonts w:ascii="Lucida Sans Unicode" w:eastAsiaTheme="minorEastAsia" w:hAnsi="Lucida Sans Unicode" w:cs="Lucida Sans Unicode"/>
          <w:i/>
          <w:sz w:val="20"/>
          <w:szCs w:val="20"/>
          <w:lang w:val="de-DE"/>
        </w:rPr>
        <w:t xml:space="preserve">energetische </w:t>
      </w:r>
      <w:r w:rsidRPr="00C079A8">
        <w:rPr>
          <w:rFonts w:ascii="Lucida Sans Unicode" w:eastAsiaTheme="minorEastAsia" w:hAnsi="Lucida Sans Unicode" w:cs="Lucida Sans Unicode"/>
          <w:i/>
          <w:sz w:val="20"/>
          <w:szCs w:val="20"/>
          <w:lang w:val="de-DE"/>
        </w:rPr>
        <w:t xml:space="preserve">Abstand zwischen dem HOMO und dem LUMO-Niveau, wenn man für β einen Wert von -3,40 eV annimmt? </w:t>
      </w:r>
    </w:p>
    <w:p w:rsidR="00C079A8" w:rsidRPr="00C079A8" w:rsidRDefault="00C079A8" w:rsidP="00C079A8">
      <w:pPr>
        <w:tabs>
          <w:tab w:val="left" w:pos="567"/>
        </w:tabs>
        <w:ind w:left="567" w:hanging="567"/>
        <w:jc w:val="both"/>
        <w:rPr>
          <w:rFonts w:ascii="Lucida Sans Unicode" w:hAnsi="Lucida Sans Unicode" w:cs="Lucida Sans Unicode"/>
          <w:i/>
          <w:sz w:val="20"/>
          <w:szCs w:val="20"/>
          <w:lang w:val="de-DE"/>
        </w:rPr>
      </w:pPr>
      <w:r>
        <w:rPr>
          <w:rFonts w:ascii="Lucida Sans Unicode" w:eastAsiaTheme="minorEastAsia" w:hAnsi="Lucida Sans Unicode" w:cs="Lucida Sans Unicode"/>
          <w:i/>
          <w:sz w:val="20"/>
          <w:szCs w:val="20"/>
          <w:lang w:val="de-DE"/>
        </w:rPr>
        <w:t>3.4.</w:t>
      </w:r>
      <w:r>
        <w:rPr>
          <w:rFonts w:ascii="Lucida Sans Unicode" w:eastAsiaTheme="minorEastAsia" w:hAnsi="Lucida Sans Unicode" w:cs="Lucida Sans Unicode"/>
          <w:i/>
          <w:sz w:val="20"/>
          <w:szCs w:val="20"/>
          <w:lang w:val="de-DE"/>
        </w:rPr>
        <w:tab/>
      </w:r>
      <w:r w:rsidRPr="00C079A8">
        <w:rPr>
          <w:rFonts w:ascii="Lucida Sans Unicode" w:eastAsiaTheme="minorEastAsia" w:hAnsi="Lucida Sans Unicode" w:cs="Lucida Sans Unicode"/>
          <w:i/>
          <w:sz w:val="20"/>
          <w:szCs w:val="20"/>
          <w:lang w:val="de-DE"/>
        </w:rPr>
        <w:t>Welche Wellenzahl (cm</w:t>
      </w:r>
      <w:r w:rsidRPr="00C079A8">
        <w:rPr>
          <w:rFonts w:ascii="Lucida Sans Unicode" w:eastAsiaTheme="minorEastAsia" w:hAnsi="Lucida Sans Unicode" w:cs="Lucida Sans Unicode"/>
          <w:i/>
          <w:sz w:val="20"/>
          <w:szCs w:val="20"/>
          <w:vertAlign w:val="superscript"/>
          <w:lang w:val="de-DE"/>
        </w:rPr>
        <w:t>-1</w:t>
      </w:r>
      <w:r w:rsidRPr="00C079A8">
        <w:rPr>
          <w:rFonts w:ascii="Lucida Sans Unicode" w:eastAsiaTheme="minorEastAsia" w:hAnsi="Lucida Sans Unicode" w:cs="Lucida Sans Unicode"/>
          <w:i/>
          <w:sz w:val="20"/>
          <w:szCs w:val="20"/>
          <w:lang w:val="de-DE"/>
        </w:rPr>
        <w:t>) müsste Licht mindestens haben, um eine solche Anregung hervorrufen zu können?</w:t>
      </w:r>
    </w:p>
    <w:p w:rsidR="000578CC" w:rsidRDefault="000578CC" w:rsidP="000578CC">
      <w:pPr>
        <w:jc w:val="both"/>
        <w:rPr>
          <w:rFonts w:ascii="Lucida Sans Unicode" w:hAnsi="Lucida Sans Unicode" w:cs="Lucida Sans Unicode"/>
          <w:b/>
          <w:sz w:val="20"/>
          <w:szCs w:val="20"/>
          <w:lang w:val="de-DE"/>
        </w:rPr>
      </w:pPr>
    </w:p>
    <w:p w:rsidR="000F4D08" w:rsidRPr="00327F89" w:rsidRDefault="000F4D08" w:rsidP="000578CC">
      <w:pPr>
        <w:jc w:val="center"/>
        <w:rPr>
          <w:rFonts w:ascii="Lucida Sans Unicode" w:hAnsi="Lucida Sans Unicode" w:cs="Lucida Sans Unicode"/>
          <w:sz w:val="20"/>
          <w:szCs w:val="20"/>
          <w:lang w:val="de-DE"/>
        </w:rPr>
      </w:pPr>
    </w:p>
    <w:p w:rsidR="00F524EF" w:rsidRPr="00327F89" w:rsidRDefault="00F524EF" w:rsidP="00417553">
      <w:pPr>
        <w:ind w:left="720"/>
        <w:jc w:val="both"/>
        <w:rPr>
          <w:rFonts w:ascii="Lucida Sans Unicode" w:hAnsi="Lucida Sans Unicode" w:cs="Lucida Sans Unicode"/>
          <w:i/>
          <w:sz w:val="20"/>
          <w:szCs w:val="20"/>
          <w:lang w:val="de-DE"/>
        </w:rPr>
      </w:pPr>
    </w:p>
    <w:p w:rsidR="004868D3" w:rsidRPr="00327F89" w:rsidRDefault="004868D3" w:rsidP="004868D3">
      <w:pPr>
        <w:jc w:val="both"/>
        <w:rPr>
          <w:rFonts w:ascii="Lucida Sans Unicode" w:hAnsi="Lucida Sans Unicode" w:cs="Lucida Sans Unicode"/>
          <w:i/>
          <w:sz w:val="20"/>
          <w:szCs w:val="20"/>
          <w:lang w:val="de-DE"/>
        </w:rPr>
      </w:pPr>
    </w:p>
    <w:p w:rsidR="00E36DC2" w:rsidRDefault="00327F89" w:rsidP="005D6B67">
      <w:pPr>
        <w:jc w:val="both"/>
        <w:rPr>
          <w:rFonts w:ascii="Lucida Sans Unicode" w:hAnsi="Lucida Sans Unicode" w:cs="Lucida Sans Unicode"/>
          <w:b/>
          <w:lang w:val="de-DE"/>
        </w:rPr>
      </w:pPr>
      <w:r>
        <w:rPr>
          <w:rFonts w:ascii="Lucida Sans Unicode" w:hAnsi="Lucida Sans Unicode" w:cs="Lucida Sans Unicode"/>
          <w:b/>
          <w:lang w:val="de-DE"/>
        </w:rPr>
        <w:br w:type="page"/>
      </w:r>
      <w:r w:rsidR="00F16D74" w:rsidRPr="00F16D74">
        <w:rPr>
          <w:rFonts w:ascii="Lucida Sans Unicode" w:hAnsi="Lucida Sans Unicode" w:cs="Lucida Sans Unicode"/>
          <w:b/>
          <w:lang w:val="de-DE"/>
        </w:rPr>
        <w:lastRenderedPageBreak/>
        <w:t>Aufgabe 4</w:t>
      </w:r>
      <w:r w:rsidR="00E36DC2" w:rsidRPr="00F16D74">
        <w:rPr>
          <w:rFonts w:ascii="Lucida Sans Unicode" w:hAnsi="Lucida Sans Unicode" w:cs="Lucida Sans Unicode"/>
          <w:b/>
          <w:lang w:val="de-DE"/>
        </w:rPr>
        <w:tab/>
      </w:r>
      <w:r w:rsidR="00F16D74">
        <w:rPr>
          <w:rFonts w:ascii="Lucida Sans Unicode" w:hAnsi="Lucida Sans Unicode" w:cs="Lucida Sans Unicode"/>
          <w:b/>
          <w:lang w:val="de-DE"/>
        </w:rPr>
        <w:t xml:space="preserve">      </w:t>
      </w:r>
      <w:r w:rsidR="005D6B67">
        <w:rPr>
          <w:rFonts w:ascii="Lucida Sans Unicode" w:hAnsi="Lucida Sans Unicode" w:cs="Lucida Sans Unicode"/>
          <w:b/>
          <w:lang w:val="de-DE"/>
        </w:rPr>
        <w:t xml:space="preserve">            </w:t>
      </w:r>
      <w:r w:rsidR="00F16D74">
        <w:rPr>
          <w:rFonts w:ascii="Lucida Sans Unicode" w:hAnsi="Lucida Sans Unicode" w:cs="Lucida Sans Unicode"/>
          <w:b/>
          <w:lang w:val="de-DE"/>
        </w:rPr>
        <w:t xml:space="preserve">                                             </w:t>
      </w:r>
      <w:r w:rsidR="00B95BE1">
        <w:rPr>
          <w:rFonts w:ascii="Lucida Sans Unicode" w:hAnsi="Lucida Sans Unicode" w:cs="Lucida Sans Unicode"/>
          <w:b/>
          <w:lang w:val="de-DE"/>
        </w:rPr>
        <w:t xml:space="preserve">                               </w:t>
      </w:r>
      <w:r w:rsidR="006B5D3B">
        <w:rPr>
          <w:rFonts w:ascii="Lucida Sans Unicode" w:hAnsi="Lucida Sans Unicode" w:cs="Lucida Sans Unicode"/>
          <w:b/>
          <w:lang w:val="de-DE"/>
        </w:rPr>
        <w:t>7</w:t>
      </w:r>
      <w:r w:rsidR="002E607E">
        <w:rPr>
          <w:rFonts w:ascii="Lucida Sans Unicode" w:hAnsi="Lucida Sans Unicode" w:cs="Lucida Sans Unicode"/>
          <w:b/>
          <w:lang w:val="de-DE"/>
        </w:rPr>
        <w:t xml:space="preserve"> </w:t>
      </w:r>
      <w:r w:rsidR="00E36DC2" w:rsidRPr="00F16D74">
        <w:rPr>
          <w:rFonts w:ascii="Lucida Sans Unicode" w:hAnsi="Lucida Sans Unicode" w:cs="Lucida Sans Unicode"/>
          <w:b/>
          <w:lang w:val="de-DE"/>
        </w:rPr>
        <w:t>Punkte</w:t>
      </w:r>
    </w:p>
    <w:p w:rsidR="00E26AF4" w:rsidRDefault="00E26AF4" w:rsidP="00E26AF4">
      <w:pPr>
        <w:jc w:val="center"/>
        <w:rPr>
          <w:rFonts w:ascii="Lucida Sans Unicode" w:hAnsi="Lucida Sans Unicode" w:cs="Lucida Sans Unicode"/>
          <w:b/>
        </w:rPr>
      </w:pPr>
      <w:r>
        <w:rPr>
          <w:rFonts w:ascii="Lucida Sans Unicode" w:hAnsi="Lucida Sans Unicode" w:cs="Lucida Sans Unicode"/>
          <w:b/>
        </w:rPr>
        <w:t>Chemie der Chromkomplexe</w:t>
      </w:r>
    </w:p>
    <w:p w:rsidR="00E26AF4" w:rsidRDefault="00E26AF4" w:rsidP="00E26AF4">
      <w:pPr>
        <w:jc w:val="both"/>
        <w:rPr>
          <w:rFonts w:ascii="Lucida Sans Unicode" w:hAnsi="Lucida Sans Unicode" w:cs="Lucida Sans Unicode"/>
          <w:sz w:val="20"/>
          <w:szCs w:val="20"/>
        </w:rPr>
      </w:pPr>
    </w:p>
    <w:p w:rsidR="00E26AF4" w:rsidRDefault="00E26AF4" w:rsidP="00E26AF4">
      <w:pPr>
        <w:jc w:val="both"/>
        <w:rPr>
          <w:rFonts w:ascii="Lucida Sans Unicode" w:hAnsi="Lucida Sans Unicode" w:cs="Lucida Sans Unicode"/>
          <w:sz w:val="20"/>
          <w:szCs w:val="20"/>
        </w:rPr>
      </w:pPr>
      <w:r>
        <w:rPr>
          <w:rFonts w:ascii="Lucida Sans Unicode" w:hAnsi="Lucida Sans Unicode" w:cs="Lucida Sans Unicode"/>
          <w:sz w:val="20"/>
          <w:szCs w:val="20"/>
        </w:rPr>
        <w:t>Cr</w:t>
      </w:r>
      <w:r>
        <w:rPr>
          <w:rFonts w:ascii="Lucida Sans Unicode" w:hAnsi="Lucida Sans Unicode" w:cs="Lucida Sans Unicode"/>
          <w:sz w:val="20"/>
          <w:szCs w:val="20"/>
          <w:vertAlign w:val="superscript"/>
        </w:rPr>
        <w:t>3+</w:t>
      </w:r>
      <w:r>
        <w:rPr>
          <w:rFonts w:ascii="Lucida Sans Unicode" w:hAnsi="Lucida Sans Unicode" w:cs="Lucida Sans Unicode"/>
          <w:sz w:val="20"/>
          <w:szCs w:val="20"/>
        </w:rPr>
        <w:t>-Ionen zeichnen sich durch ein hohe Tendenz zu Komplexen aus, in denen das Chrom immer die Koordinationszahl 6 aufweist (das gilt auch für den in dieser Aufgabe vorkommenden Cr</w:t>
      </w:r>
      <w:r>
        <w:rPr>
          <w:rFonts w:ascii="Lucida Sans Unicode" w:hAnsi="Lucida Sans Unicode" w:cs="Lucida Sans Unicode"/>
          <w:sz w:val="20"/>
          <w:szCs w:val="20"/>
          <w:vertAlign w:val="superscript"/>
        </w:rPr>
        <w:t>2+</w:t>
      </w:r>
      <w:r>
        <w:rPr>
          <w:rFonts w:ascii="Lucida Sans Unicode" w:hAnsi="Lucida Sans Unicode" w:cs="Lucida Sans Unicode"/>
          <w:sz w:val="20"/>
          <w:szCs w:val="20"/>
        </w:rPr>
        <w:t xml:space="preserve">-Komplex). Wir wollen in der Folge einige der vielen Chromkomplexe näher betrachten. </w:t>
      </w:r>
    </w:p>
    <w:p w:rsidR="00E26AF4" w:rsidRDefault="00E26AF4" w:rsidP="00E26AF4">
      <w:pPr>
        <w:jc w:val="both"/>
        <w:rPr>
          <w:rFonts w:ascii="Lucida Sans Unicode" w:hAnsi="Lucida Sans Unicode" w:cs="Lucida Sans Unicode"/>
          <w:sz w:val="20"/>
          <w:szCs w:val="20"/>
        </w:rPr>
      </w:pPr>
      <w:r>
        <w:rPr>
          <w:rFonts w:ascii="Lucida Sans Unicode" w:hAnsi="Lucida Sans Unicode" w:cs="Lucida Sans Unicode"/>
          <w:sz w:val="20"/>
          <w:szCs w:val="20"/>
        </w:rPr>
        <w:t>Versetzt man eine Cr(III)-Salzlösung mit Ammoniak, so entsteht Cr(OH)</w:t>
      </w:r>
      <w:r>
        <w:rPr>
          <w:rFonts w:ascii="Lucida Sans Unicode" w:hAnsi="Lucida Sans Unicode" w:cs="Lucida Sans Unicode"/>
          <w:sz w:val="20"/>
          <w:szCs w:val="20"/>
          <w:vertAlign w:val="subscript"/>
        </w:rPr>
        <w:t>3</w:t>
      </w:r>
      <w:r>
        <w:rPr>
          <w:rFonts w:ascii="Lucida Sans Unicode" w:hAnsi="Lucida Sans Unicode" w:cs="Lucida Sans Unicode"/>
          <w:sz w:val="20"/>
          <w:szCs w:val="20"/>
        </w:rPr>
        <w:t xml:space="preserve"> als bläulich-grüngrauer, wasserreicher Niederschlag. Cr(OH)</w:t>
      </w:r>
      <w:r>
        <w:rPr>
          <w:rFonts w:ascii="Lucida Sans Unicode" w:hAnsi="Lucida Sans Unicode" w:cs="Lucida Sans Unicode"/>
          <w:sz w:val="20"/>
          <w:szCs w:val="20"/>
          <w:vertAlign w:val="subscript"/>
        </w:rPr>
        <w:t>3</w:t>
      </w:r>
      <w:r>
        <w:rPr>
          <w:rFonts w:ascii="Lucida Sans Unicode" w:hAnsi="Lucida Sans Unicode" w:cs="Lucida Sans Unicode"/>
          <w:sz w:val="20"/>
          <w:szCs w:val="20"/>
        </w:rPr>
        <w:t xml:space="preserve"> ist amphoter, die Reaktion mit Säure liefert eine violette Komplexverbindung </w:t>
      </w:r>
      <w:r w:rsidRPr="00E26AF4">
        <w:rPr>
          <w:rFonts w:ascii="Lucida Sans Unicode" w:hAnsi="Lucida Sans Unicode" w:cs="Lucida Sans Unicode"/>
          <w:b/>
          <w:sz w:val="20"/>
          <w:szCs w:val="20"/>
        </w:rPr>
        <w:t>A</w:t>
      </w:r>
      <w:r>
        <w:rPr>
          <w:rFonts w:ascii="Lucida Sans Unicode" w:hAnsi="Lucida Sans Unicode" w:cs="Lucida Sans Unicode"/>
          <w:sz w:val="20"/>
          <w:szCs w:val="20"/>
        </w:rPr>
        <w:t xml:space="preserve">, die Reaktion mit wässriger NaOH eine tiefgrüne Komplexverbindung </w:t>
      </w:r>
      <w:r w:rsidRPr="00E26AF4">
        <w:rPr>
          <w:rFonts w:ascii="Lucida Sans Unicode" w:hAnsi="Lucida Sans Unicode" w:cs="Lucida Sans Unicode"/>
          <w:b/>
          <w:sz w:val="20"/>
          <w:szCs w:val="20"/>
        </w:rPr>
        <w:t>B</w:t>
      </w:r>
      <w:r>
        <w:rPr>
          <w:rFonts w:ascii="Lucida Sans Unicode" w:hAnsi="Lucida Sans Unicode" w:cs="Lucida Sans Unicode"/>
          <w:sz w:val="20"/>
          <w:szCs w:val="20"/>
        </w:rPr>
        <w:t>.</w:t>
      </w:r>
    </w:p>
    <w:p w:rsidR="00E26AF4" w:rsidRDefault="00E26AF4" w:rsidP="00E26AF4">
      <w:pPr>
        <w:jc w:val="both"/>
        <w:rPr>
          <w:rFonts w:ascii="Lucida Sans Unicode" w:hAnsi="Lucida Sans Unicode" w:cs="Lucida Sans Unicode"/>
          <w:sz w:val="20"/>
          <w:szCs w:val="20"/>
        </w:rPr>
      </w:pPr>
    </w:p>
    <w:p w:rsidR="00E26AF4" w:rsidRPr="00E26AF4" w:rsidRDefault="00E26AF4" w:rsidP="00E26AF4">
      <w:p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4.1.</w:t>
      </w:r>
      <w:r>
        <w:rPr>
          <w:rFonts w:ascii="Lucida Sans Unicode" w:hAnsi="Lucida Sans Unicode" w:cs="Lucida Sans Unicode"/>
          <w:i/>
          <w:sz w:val="20"/>
          <w:szCs w:val="20"/>
        </w:rPr>
        <w:tab/>
      </w:r>
      <w:r w:rsidRPr="00E26AF4">
        <w:rPr>
          <w:rFonts w:ascii="Lucida Sans Unicode" w:hAnsi="Lucida Sans Unicode" w:cs="Lucida Sans Unicode"/>
          <w:i/>
          <w:sz w:val="20"/>
          <w:szCs w:val="20"/>
        </w:rPr>
        <w:t>Geben Sie die Formeln der Komplex-Ionen in  A und  B an.</w:t>
      </w:r>
    </w:p>
    <w:p w:rsidR="00E26AF4" w:rsidRPr="00E26AF4" w:rsidRDefault="00E26AF4" w:rsidP="00E26AF4">
      <w:p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4.2.</w:t>
      </w:r>
      <w:r>
        <w:rPr>
          <w:rFonts w:ascii="Lucida Sans Unicode" w:hAnsi="Lucida Sans Unicode" w:cs="Lucida Sans Unicode"/>
          <w:i/>
          <w:sz w:val="20"/>
          <w:szCs w:val="20"/>
        </w:rPr>
        <w:tab/>
      </w:r>
      <w:r w:rsidRPr="00E26AF4">
        <w:rPr>
          <w:rFonts w:ascii="Lucida Sans Unicode" w:hAnsi="Lucida Sans Unicode" w:cs="Lucida Sans Unicode"/>
          <w:i/>
          <w:sz w:val="20"/>
          <w:szCs w:val="20"/>
        </w:rPr>
        <w:t>Schreiben Sie abgestimmte Reaktionsgleichungen für die Reaktionen von Cr(OH)</w:t>
      </w:r>
      <w:r w:rsidRPr="00E26AF4">
        <w:rPr>
          <w:rFonts w:ascii="Lucida Sans Unicode" w:hAnsi="Lucida Sans Unicode" w:cs="Lucida Sans Unicode"/>
          <w:i/>
          <w:sz w:val="20"/>
          <w:szCs w:val="20"/>
          <w:vertAlign w:val="subscript"/>
        </w:rPr>
        <w:t>3</w:t>
      </w:r>
      <w:r w:rsidRPr="00E26AF4">
        <w:rPr>
          <w:rFonts w:ascii="Lucida Sans Unicode" w:hAnsi="Lucida Sans Unicode" w:cs="Lucida Sans Unicode"/>
          <w:i/>
          <w:sz w:val="20"/>
          <w:szCs w:val="20"/>
        </w:rPr>
        <w:t xml:space="preserve"> mit einer Säure und einer Base auf.</w:t>
      </w:r>
    </w:p>
    <w:p w:rsidR="00E26AF4" w:rsidRPr="00E26AF4" w:rsidRDefault="00E26AF4" w:rsidP="00E26AF4">
      <w:pPr>
        <w:tabs>
          <w:tab w:val="left" w:pos="567"/>
        </w:tabs>
        <w:ind w:left="567" w:hanging="567"/>
        <w:jc w:val="both"/>
        <w:rPr>
          <w:rFonts w:ascii="Lucida Sans Unicode" w:hAnsi="Lucida Sans Unicode" w:cs="Lucida Sans Unicode"/>
          <w:i/>
          <w:sz w:val="20"/>
          <w:szCs w:val="20"/>
          <w:lang w:val="de-DE"/>
        </w:rPr>
      </w:pPr>
      <w:r>
        <w:rPr>
          <w:rFonts w:ascii="Lucida Sans Unicode" w:hAnsi="Lucida Sans Unicode" w:cs="Lucida Sans Unicode"/>
          <w:i/>
          <w:sz w:val="20"/>
          <w:szCs w:val="20"/>
        </w:rPr>
        <w:t>4.3.</w:t>
      </w:r>
      <w:r>
        <w:rPr>
          <w:rFonts w:ascii="Lucida Sans Unicode" w:hAnsi="Lucida Sans Unicode" w:cs="Lucida Sans Unicode"/>
          <w:i/>
          <w:sz w:val="20"/>
          <w:szCs w:val="20"/>
        </w:rPr>
        <w:tab/>
      </w:r>
      <w:r w:rsidRPr="00E26AF4">
        <w:rPr>
          <w:rFonts w:ascii="Lucida Sans Unicode" w:hAnsi="Lucida Sans Unicode" w:cs="Lucida Sans Unicode"/>
          <w:i/>
          <w:sz w:val="20"/>
          <w:szCs w:val="20"/>
        </w:rPr>
        <w:t>Die Farbe der Lösungen von A und B unterscheiden sich</w:t>
      </w:r>
      <w:r>
        <w:rPr>
          <w:rFonts w:ascii="Lucida Sans Unicode" w:hAnsi="Lucida Sans Unicode" w:cs="Lucida Sans Unicode"/>
          <w:i/>
          <w:sz w:val="20"/>
          <w:szCs w:val="20"/>
        </w:rPr>
        <w:t>.</w:t>
      </w:r>
      <w:r w:rsidRPr="00E26AF4">
        <w:rPr>
          <w:rFonts w:ascii="Lucida Sans Unicode" w:hAnsi="Lucida Sans Unicode" w:cs="Lucida Sans Unicode"/>
          <w:i/>
          <w:sz w:val="20"/>
          <w:szCs w:val="20"/>
        </w:rPr>
        <w:t xml:space="preserve"> </w:t>
      </w:r>
      <w:r>
        <w:rPr>
          <w:rFonts w:ascii="Lucida Sans Unicode" w:hAnsi="Lucida Sans Unicode" w:cs="Lucida Sans Unicode"/>
          <w:i/>
          <w:sz w:val="20"/>
          <w:szCs w:val="20"/>
        </w:rPr>
        <w:t>Kreuzen Sie auf dem Antwortblatt jene Aussage an, die dafür die richtige Erklärung gibt.</w:t>
      </w:r>
      <w:r w:rsidRPr="00E26AF4">
        <w:rPr>
          <w:rFonts w:ascii="Lucida Sans Unicode" w:hAnsi="Lucida Sans Unicode" w:cs="Lucida Sans Unicode"/>
          <w:i/>
          <w:sz w:val="20"/>
          <w:szCs w:val="20"/>
        </w:rPr>
        <w:t>.</w:t>
      </w:r>
    </w:p>
    <w:p w:rsidR="00E26AF4" w:rsidRDefault="00E26AF4" w:rsidP="00E26AF4">
      <w:pPr>
        <w:jc w:val="both"/>
        <w:rPr>
          <w:rFonts w:ascii="Lucida Sans Unicode" w:hAnsi="Lucida Sans Unicode" w:cs="Lucida Sans Unicode"/>
          <w:sz w:val="20"/>
          <w:szCs w:val="20"/>
        </w:rPr>
      </w:pPr>
    </w:p>
    <w:p w:rsidR="00E26AF4" w:rsidRPr="00E26AF4" w:rsidRDefault="00E26AF4" w:rsidP="00E26AF4">
      <w:pPr>
        <w:jc w:val="both"/>
        <w:rPr>
          <w:rFonts w:ascii="Lucida Sans Unicode" w:hAnsi="Lucida Sans Unicode" w:cs="Lucida Sans Unicode"/>
          <w:sz w:val="20"/>
          <w:szCs w:val="20"/>
          <w:vertAlign w:val="superscript"/>
        </w:rPr>
      </w:pPr>
      <w:r>
        <w:rPr>
          <w:rFonts w:ascii="Lucida Sans Unicode" w:hAnsi="Lucida Sans Unicode" w:cs="Lucida Sans Unicode"/>
          <w:sz w:val="20"/>
          <w:szCs w:val="20"/>
        </w:rPr>
        <w:t xml:space="preserve">Das Komplexion von </w:t>
      </w:r>
      <w:r w:rsidRPr="00E26AF4">
        <w:rPr>
          <w:rFonts w:ascii="Lucida Sans Unicode" w:hAnsi="Lucida Sans Unicode" w:cs="Lucida Sans Unicode"/>
          <w:b/>
          <w:sz w:val="20"/>
          <w:szCs w:val="20"/>
        </w:rPr>
        <w:t>A</w:t>
      </w:r>
      <w:r>
        <w:rPr>
          <w:rFonts w:ascii="Lucida Sans Unicode" w:hAnsi="Lucida Sans Unicode" w:cs="Lucida Sans Unicode"/>
          <w:sz w:val="20"/>
          <w:szCs w:val="20"/>
        </w:rPr>
        <w:t xml:space="preserve"> reagiert in wässriger Lösung sauer (pK</w:t>
      </w:r>
      <w:r>
        <w:rPr>
          <w:rFonts w:ascii="Lucida Sans Unicode" w:hAnsi="Lucida Sans Unicode" w:cs="Lucida Sans Unicode"/>
          <w:sz w:val="20"/>
          <w:szCs w:val="20"/>
          <w:vertAlign w:val="subscript"/>
        </w:rPr>
        <w:t>s</w:t>
      </w:r>
      <w:r>
        <w:rPr>
          <w:rFonts w:ascii="Lucida Sans Unicode" w:hAnsi="Lucida Sans Unicode" w:cs="Lucida Sans Unicode"/>
          <w:sz w:val="20"/>
          <w:szCs w:val="20"/>
        </w:rPr>
        <w:t xml:space="preserve"> = 3,95). Die konjugierte Base dieses Komplexions dimerisiert leicht über Hydroxobrücken zum Komplexion </w:t>
      </w:r>
      <w:r w:rsidRPr="00E26AF4">
        <w:rPr>
          <w:rFonts w:ascii="Lucida Sans Unicode" w:hAnsi="Lucida Sans Unicode" w:cs="Lucida Sans Unicode"/>
          <w:b/>
          <w:sz w:val="20"/>
          <w:szCs w:val="20"/>
        </w:rPr>
        <w:t>X</w:t>
      </w:r>
      <w:r>
        <w:rPr>
          <w:rFonts w:ascii="Lucida Sans Unicode" w:hAnsi="Lucida Sans Unicode" w:cs="Lucida Sans Unicode"/>
          <w:sz w:val="20"/>
          <w:szCs w:val="20"/>
        </w:rPr>
        <w:t xml:space="preserve"> mit der Formel [Cr</w:t>
      </w:r>
      <w:r>
        <w:rPr>
          <w:rFonts w:ascii="Lucida Sans Unicode" w:hAnsi="Lucida Sans Unicode" w:cs="Lucida Sans Unicode"/>
          <w:sz w:val="20"/>
          <w:szCs w:val="20"/>
          <w:vertAlign w:val="subscript"/>
        </w:rPr>
        <w:t>2</w:t>
      </w:r>
      <w:r>
        <w:rPr>
          <w:rFonts w:ascii="Lucida Sans Unicode" w:hAnsi="Lucida Sans Unicode" w:cs="Lucida Sans Unicode"/>
          <w:sz w:val="20"/>
          <w:szCs w:val="20"/>
        </w:rPr>
        <w:t>(OH)</w:t>
      </w:r>
      <w:r>
        <w:rPr>
          <w:rFonts w:ascii="Lucida Sans Unicode" w:hAnsi="Lucida Sans Unicode" w:cs="Lucida Sans Unicode"/>
          <w:sz w:val="20"/>
          <w:szCs w:val="20"/>
          <w:vertAlign w:val="subscript"/>
        </w:rPr>
        <w:t>2</w:t>
      </w:r>
      <w:r>
        <w:rPr>
          <w:rFonts w:ascii="Lucida Sans Unicode" w:hAnsi="Lucida Sans Unicode" w:cs="Lucida Sans Unicode"/>
          <w:sz w:val="20"/>
          <w:szCs w:val="20"/>
        </w:rPr>
        <w:t>(H</w:t>
      </w:r>
      <w:r>
        <w:rPr>
          <w:rFonts w:ascii="Lucida Sans Unicode" w:hAnsi="Lucida Sans Unicode" w:cs="Lucida Sans Unicode"/>
          <w:sz w:val="20"/>
          <w:szCs w:val="20"/>
          <w:vertAlign w:val="subscript"/>
        </w:rPr>
        <w:t>2</w:t>
      </w:r>
      <w:r>
        <w:rPr>
          <w:rFonts w:ascii="Lucida Sans Unicode" w:hAnsi="Lucida Sans Unicode" w:cs="Lucida Sans Unicode"/>
          <w:sz w:val="20"/>
          <w:szCs w:val="20"/>
        </w:rPr>
        <w:t>O)</w:t>
      </w:r>
      <w:r>
        <w:rPr>
          <w:rFonts w:ascii="Lucida Sans Unicode" w:hAnsi="Lucida Sans Unicode" w:cs="Lucida Sans Unicode"/>
          <w:sz w:val="20"/>
          <w:szCs w:val="20"/>
          <w:vertAlign w:val="subscript"/>
        </w:rPr>
        <w:t>8</w:t>
      </w:r>
      <w:r>
        <w:rPr>
          <w:rFonts w:ascii="Lucida Sans Unicode" w:hAnsi="Lucida Sans Unicode" w:cs="Lucida Sans Unicode"/>
          <w:sz w:val="20"/>
          <w:szCs w:val="20"/>
        </w:rPr>
        <w:t>]</w:t>
      </w:r>
      <w:r>
        <w:rPr>
          <w:rFonts w:ascii="Lucida Sans Unicode" w:hAnsi="Lucida Sans Unicode" w:cs="Lucida Sans Unicode"/>
          <w:sz w:val="20"/>
          <w:szCs w:val="20"/>
          <w:vertAlign w:val="superscript"/>
        </w:rPr>
        <w:t>a∓</w:t>
      </w:r>
    </w:p>
    <w:p w:rsidR="00E26AF4" w:rsidRDefault="00E26AF4" w:rsidP="00E26AF4">
      <w:pPr>
        <w:jc w:val="both"/>
        <w:rPr>
          <w:rFonts w:ascii="Lucida Sans Unicode" w:hAnsi="Lucida Sans Unicode" w:cs="Lucida Sans Unicode"/>
          <w:sz w:val="20"/>
          <w:szCs w:val="20"/>
        </w:rPr>
      </w:pPr>
    </w:p>
    <w:p w:rsidR="00E26AF4" w:rsidRPr="00E26AF4" w:rsidRDefault="00E26AF4" w:rsidP="00E26AF4">
      <w:pPr>
        <w:tabs>
          <w:tab w:val="left" w:pos="567"/>
        </w:tabs>
        <w:jc w:val="both"/>
        <w:rPr>
          <w:rFonts w:ascii="Lucida Sans Unicode" w:hAnsi="Lucida Sans Unicode" w:cs="Lucida Sans Unicode"/>
          <w:i/>
          <w:sz w:val="20"/>
          <w:szCs w:val="20"/>
        </w:rPr>
      </w:pPr>
      <w:r>
        <w:rPr>
          <w:rFonts w:ascii="Lucida Sans Unicode" w:hAnsi="Lucida Sans Unicode" w:cs="Lucida Sans Unicode"/>
          <w:i/>
          <w:sz w:val="20"/>
          <w:szCs w:val="20"/>
        </w:rPr>
        <w:t>4.4.</w:t>
      </w:r>
      <w:r>
        <w:rPr>
          <w:rFonts w:ascii="Lucida Sans Unicode" w:hAnsi="Lucida Sans Unicode" w:cs="Lucida Sans Unicode"/>
          <w:i/>
          <w:sz w:val="20"/>
          <w:szCs w:val="20"/>
        </w:rPr>
        <w:tab/>
      </w:r>
      <w:r w:rsidRPr="00E26AF4">
        <w:rPr>
          <w:rFonts w:ascii="Lucida Sans Unicode" w:hAnsi="Lucida Sans Unicode" w:cs="Lucida Sans Unicode"/>
          <w:i/>
          <w:sz w:val="20"/>
          <w:szCs w:val="20"/>
        </w:rPr>
        <w:t>Schreiben Sie die Reaktionsgleichung für die Protolyse auf</w:t>
      </w:r>
    </w:p>
    <w:p w:rsidR="00E26AF4" w:rsidRPr="00E26AF4" w:rsidRDefault="00E26AF4" w:rsidP="00E26AF4">
      <w:p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4.5.</w:t>
      </w:r>
      <w:r>
        <w:rPr>
          <w:rFonts w:ascii="Lucida Sans Unicode" w:hAnsi="Lucida Sans Unicode" w:cs="Lucida Sans Unicode"/>
          <w:i/>
          <w:sz w:val="20"/>
          <w:szCs w:val="20"/>
        </w:rPr>
        <w:tab/>
      </w:r>
      <w:r w:rsidRPr="00E26AF4">
        <w:rPr>
          <w:rFonts w:ascii="Lucida Sans Unicode" w:hAnsi="Lucida Sans Unicode" w:cs="Lucida Sans Unicode"/>
          <w:i/>
          <w:sz w:val="20"/>
          <w:szCs w:val="20"/>
        </w:rPr>
        <w:t xml:space="preserve">Zeichnen Sie die Konfigurationsformel von </w:t>
      </w:r>
      <w:r w:rsidRPr="00E26AF4">
        <w:rPr>
          <w:rFonts w:ascii="Lucida Sans Unicode" w:hAnsi="Lucida Sans Unicode" w:cs="Lucida Sans Unicode"/>
          <w:b/>
          <w:i/>
          <w:sz w:val="20"/>
          <w:szCs w:val="20"/>
        </w:rPr>
        <w:t>X</w:t>
      </w:r>
      <w:r w:rsidRPr="00E26AF4">
        <w:rPr>
          <w:rFonts w:ascii="Lucida Sans Unicode" w:hAnsi="Lucida Sans Unicode" w:cs="Lucida Sans Unicode"/>
          <w:i/>
          <w:sz w:val="20"/>
          <w:szCs w:val="20"/>
        </w:rPr>
        <w:t xml:space="preserve"> und bestimmen Sie die Ladung </w:t>
      </w:r>
      <w:r w:rsidRPr="00E26AF4">
        <w:rPr>
          <w:rFonts w:ascii="Lucida Sans Unicode" w:hAnsi="Lucida Sans Unicode" w:cs="Lucida Sans Unicode"/>
          <w:sz w:val="20"/>
          <w:szCs w:val="20"/>
        </w:rPr>
        <w:t>a∓</w:t>
      </w:r>
      <w:r>
        <w:rPr>
          <w:rFonts w:ascii="Lucida Sans Unicode" w:hAnsi="Lucida Sans Unicode" w:cs="Lucida Sans Unicode"/>
          <w:sz w:val="20"/>
          <w:szCs w:val="20"/>
          <w:vertAlign w:val="superscript"/>
        </w:rPr>
        <w:t xml:space="preserve"> </w:t>
      </w:r>
      <w:r w:rsidRPr="00E26AF4">
        <w:rPr>
          <w:rFonts w:ascii="Lucida Sans Unicode" w:hAnsi="Lucida Sans Unicode" w:cs="Lucida Sans Unicode"/>
          <w:i/>
          <w:sz w:val="20"/>
          <w:szCs w:val="20"/>
        </w:rPr>
        <w:t>dieses Komplexions.</w:t>
      </w:r>
    </w:p>
    <w:p w:rsidR="00E26AF4" w:rsidRDefault="00E26AF4" w:rsidP="00E26AF4">
      <w:pPr>
        <w:jc w:val="both"/>
        <w:rPr>
          <w:rFonts w:ascii="Lucida Sans Unicode" w:hAnsi="Lucida Sans Unicode" w:cs="Lucida Sans Unicode"/>
          <w:sz w:val="20"/>
          <w:szCs w:val="20"/>
        </w:rPr>
      </w:pPr>
    </w:p>
    <w:p w:rsidR="00E26AF4" w:rsidRDefault="00E26AF4" w:rsidP="00E26AF4">
      <w:pPr>
        <w:jc w:val="both"/>
        <w:rPr>
          <w:rFonts w:ascii="Lucida Sans Unicode" w:hAnsi="Lucida Sans Unicode" w:cs="Lucida Sans Unicode"/>
          <w:sz w:val="20"/>
          <w:szCs w:val="20"/>
        </w:rPr>
      </w:pPr>
      <w:r>
        <w:rPr>
          <w:rFonts w:ascii="Lucida Sans Unicode" w:hAnsi="Lucida Sans Unicode" w:cs="Lucida Sans Unicode"/>
          <w:sz w:val="20"/>
          <w:szCs w:val="20"/>
        </w:rPr>
        <w:t>Besonders gut untersucht sind die Ammin-Komplexe des Cr</w:t>
      </w:r>
      <w:r>
        <w:rPr>
          <w:rFonts w:ascii="Lucida Sans Unicode" w:hAnsi="Lucida Sans Unicode" w:cs="Lucida Sans Unicode"/>
          <w:sz w:val="20"/>
          <w:szCs w:val="20"/>
          <w:vertAlign w:val="superscript"/>
        </w:rPr>
        <w:t>3+</w:t>
      </w:r>
      <w:r>
        <w:rPr>
          <w:rFonts w:ascii="Lucida Sans Unicode" w:hAnsi="Lucida Sans Unicode" w:cs="Lucida Sans Unicode"/>
          <w:sz w:val="20"/>
          <w:szCs w:val="20"/>
        </w:rPr>
        <w:t>, wie z.B. der Triammintrichloroc</w:t>
      </w:r>
      <w:r w:rsidR="00A97807">
        <w:rPr>
          <w:rFonts w:ascii="Lucida Sans Unicode" w:hAnsi="Lucida Sans Unicode" w:cs="Lucida Sans Unicode"/>
          <w:sz w:val="20"/>
          <w:szCs w:val="20"/>
        </w:rPr>
        <w:t>hrom</w:t>
      </w:r>
      <w:r>
        <w:rPr>
          <w:rFonts w:ascii="Lucida Sans Unicode" w:hAnsi="Lucida Sans Unicode" w:cs="Lucida Sans Unicode"/>
          <w:sz w:val="20"/>
          <w:szCs w:val="20"/>
        </w:rPr>
        <w:t xml:space="preserve">(III)-Komplex </w:t>
      </w:r>
      <w:r w:rsidRPr="00E26AF4">
        <w:rPr>
          <w:rFonts w:ascii="Lucida Sans Unicode" w:hAnsi="Lucida Sans Unicode" w:cs="Lucida Sans Unicode"/>
          <w:b/>
          <w:sz w:val="20"/>
          <w:szCs w:val="20"/>
        </w:rPr>
        <w:t>C</w:t>
      </w:r>
      <w:r>
        <w:rPr>
          <w:rFonts w:ascii="Lucida Sans Unicode" w:hAnsi="Lucida Sans Unicode" w:cs="Lucida Sans Unicode"/>
          <w:sz w:val="20"/>
          <w:szCs w:val="20"/>
        </w:rPr>
        <w:t xml:space="preserve">. Versetzt man </w:t>
      </w:r>
      <w:r w:rsidRPr="00E26AF4">
        <w:rPr>
          <w:rFonts w:ascii="Lucida Sans Unicode" w:hAnsi="Lucida Sans Unicode" w:cs="Lucida Sans Unicode"/>
          <w:b/>
          <w:sz w:val="20"/>
          <w:szCs w:val="20"/>
        </w:rPr>
        <w:t>C</w:t>
      </w:r>
      <w:r>
        <w:rPr>
          <w:rFonts w:ascii="Lucida Sans Unicode" w:hAnsi="Lucida Sans Unicode" w:cs="Lucida Sans Unicode"/>
          <w:sz w:val="20"/>
          <w:szCs w:val="20"/>
        </w:rPr>
        <w:t xml:space="preserve"> mit Oxalat-Ionen (</w:t>
      </w:r>
      <w:r>
        <w:rPr>
          <w:rFonts w:ascii="Lucida Sans Unicode" w:hAnsi="Lucida Sans Unicode" w:cs="Lucida Sans Unicode"/>
          <w:sz w:val="20"/>
          <w:szCs w:val="20"/>
          <w:vertAlign w:val="superscript"/>
        </w:rPr>
        <w:t>-</w:t>
      </w:r>
      <w:r>
        <w:rPr>
          <w:rFonts w:ascii="Lucida Sans Unicode" w:hAnsi="Lucida Sans Unicode" w:cs="Lucida Sans Unicode"/>
          <w:sz w:val="20"/>
          <w:szCs w:val="20"/>
        </w:rPr>
        <w:t>O-CO-CO-O</w:t>
      </w:r>
      <w:r>
        <w:rPr>
          <w:rFonts w:ascii="Lucida Sans Unicode" w:hAnsi="Lucida Sans Unicode" w:cs="Lucida Sans Unicode"/>
          <w:sz w:val="20"/>
          <w:szCs w:val="20"/>
          <w:vertAlign w:val="superscript"/>
        </w:rPr>
        <w:t>-</w:t>
      </w:r>
      <w:r>
        <w:rPr>
          <w:rFonts w:ascii="Lucida Sans Unicode" w:hAnsi="Lucida Sans Unicode" w:cs="Lucida Sans Unicode"/>
          <w:sz w:val="20"/>
          <w:szCs w:val="20"/>
        </w:rPr>
        <w:t xml:space="preserve">; Abkürzung „ox“), so werden die einzähnigen Liganden schrittweise durch die zweizähnigen Liganden „ox“ ersetzt. So erhält man z.B. den Komplex </w:t>
      </w:r>
      <w:r w:rsidRPr="00E26AF4">
        <w:rPr>
          <w:rFonts w:ascii="Lucida Sans Unicode" w:hAnsi="Lucida Sans Unicode" w:cs="Lucida Sans Unicode"/>
          <w:b/>
          <w:sz w:val="20"/>
          <w:szCs w:val="20"/>
        </w:rPr>
        <w:t>D</w:t>
      </w:r>
      <w:r>
        <w:rPr>
          <w:rFonts w:ascii="Lucida Sans Unicode" w:hAnsi="Lucida Sans Unicode" w:cs="Lucida Sans Unicode"/>
          <w:sz w:val="20"/>
          <w:szCs w:val="20"/>
        </w:rPr>
        <w:t>, in dem ein Cl- und ein NH</w:t>
      </w:r>
      <w:r>
        <w:rPr>
          <w:rFonts w:ascii="Lucida Sans Unicode" w:hAnsi="Lucida Sans Unicode" w:cs="Lucida Sans Unicode"/>
          <w:sz w:val="20"/>
          <w:szCs w:val="20"/>
          <w:vertAlign w:val="subscript"/>
        </w:rPr>
        <w:t>3</w:t>
      </w:r>
      <w:r>
        <w:rPr>
          <w:rFonts w:ascii="Lucida Sans Unicode" w:hAnsi="Lucida Sans Unicode" w:cs="Lucida Sans Unicode"/>
          <w:sz w:val="20"/>
          <w:szCs w:val="20"/>
        </w:rPr>
        <w:t xml:space="preserve">-Ligand durch „ox“ ersetzt sind. </w:t>
      </w:r>
    </w:p>
    <w:p w:rsidR="00E26AF4" w:rsidRDefault="00E26AF4" w:rsidP="00E26AF4">
      <w:pPr>
        <w:jc w:val="both"/>
        <w:rPr>
          <w:rFonts w:ascii="Lucida Sans Unicode" w:hAnsi="Lucida Sans Unicode" w:cs="Lucida Sans Unicode"/>
          <w:sz w:val="20"/>
          <w:szCs w:val="20"/>
        </w:rPr>
      </w:pPr>
    </w:p>
    <w:p w:rsidR="00E26AF4" w:rsidRPr="00E26AF4" w:rsidRDefault="00E26AF4" w:rsidP="00E26AF4">
      <w:pPr>
        <w:tabs>
          <w:tab w:val="left" w:pos="567"/>
        </w:tabs>
        <w:jc w:val="both"/>
        <w:rPr>
          <w:rFonts w:ascii="Lucida Sans Unicode" w:hAnsi="Lucida Sans Unicode" w:cs="Lucida Sans Unicode"/>
          <w:i/>
          <w:sz w:val="20"/>
          <w:szCs w:val="20"/>
        </w:rPr>
      </w:pPr>
      <w:r>
        <w:rPr>
          <w:rFonts w:ascii="Lucida Sans Unicode" w:hAnsi="Lucida Sans Unicode" w:cs="Lucida Sans Unicode"/>
          <w:i/>
          <w:sz w:val="20"/>
          <w:szCs w:val="20"/>
        </w:rPr>
        <w:t>4.6.</w:t>
      </w:r>
      <w:r>
        <w:rPr>
          <w:rFonts w:ascii="Lucida Sans Unicode" w:hAnsi="Lucida Sans Unicode" w:cs="Lucida Sans Unicode"/>
          <w:i/>
          <w:sz w:val="20"/>
          <w:szCs w:val="20"/>
        </w:rPr>
        <w:tab/>
      </w:r>
      <w:r w:rsidRPr="00E26AF4">
        <w:rPr>
          <w:rFonts w:ascii="Lucida Sans Unicode" w:hAnsi="Lucida Sans Unicode" w:cs="Lucida Sans Unicode"/>
          <w:i/>
          <w:sz w:val="20"/>
          <w:szCs w:val="20"/>
        </w:rPr>
        <w:t xml:space="preserve">Schreiben Sie die Formel des Komplexions </w:t>
      </w:r>
      <w:r w:rsidRPr="00E26AF4">
        <w:rPr>
          <w:rFonts w:ascii="Lucida Sans Unicode" w:hAnsi="Lucida Sans Unicode" w:cs="Lucida Sans Unicode"/>
          <w:b/>
          <w:i/>
          <w:sz w:val="20"/>
          <w:szCs w:val="20"/>
        </w:rPr>
        <w:t>C</w:t>
      </w:r>
      <w:r w:rsidRPr="00E26AF4">
        <w:rPr>
          <w:rFonts w:ascii="Lucida Sans Unicode" w:hAnsi="Lucida Sans Unicode" w:cs="Lucida Sans Unicode"/>
          <w:i/>
          <w:sz w:val="20"/>
          <w:szCs w:val="20"/>
        </w:rPr>
        <w:t xml:space="preserve">  und des Komplexions </w:t>
      </w:r>
      <w:r w:rsidRPr="00E26AF4">
        <w:rPr>
          <w:rFonts w:ascii="Lucida Sans Unicode" w:hAnsi="Lucida Sans Unicode" w:cs="Lucida Sans Unicode"/>
          <w:b/>
          <w:i/>
          <w:sz w:val="20"/>
          <w:szCs w:val="20"/>
        </w:rPr>
        <w:t>D</w:t>
      </w:r>
      <w:r w:rsidRPr="00E26AF4">
        <w:rPr>
          <w:rFonts w:ascii="Lucida Sans Unicode" w:hAnsi="Lucida Sans Unicode" w:cs="Lucida Sans Unicode"/>
          <w:i/>
          <w:sz w:val="20"/>
          <w:szCs w:val="20"/>
        </w:rPr>
        <w:t xml:space="preserve"> an.</w:t>
      </w:r>
    </w:p>
    <w:p w:rsidR="00E26AF4" w:rsidRPr="00E26AF4" w:rsidRDefault="00E26AF4" w:rsidP="00E26AF4">
      <w:p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4.7.</w:t>
      </w:r>
      <w:r>
        <w:rPr>
          <w:rFonts w:ascii="Lucida Sans Unicode" w:hAnsi="Lucida Sans Unicode" w:cs="Lucida Sans Unicode"/>
          <w:i/>
          <w:sz w:val="20"/>
          <w:szCs w:val="20"/>
        </w:rPr>
        <w:tab/>
      </w:r>
      <w:r w:rsidRPr="00E26AF4">
        <w:rPr>
          <w:rFonts w:ascii="Lucida Sans Unicode" w:hAnsi="Lucida Sans Unicode" w:cs="Lucida Sans Unicode"/>
          <w:i/>
          <w:sz w:val="20"/>
          <w:szCs w:val="20"/>
        </w:rPr>
        <w:t xml:space="preserve">Ergänzen Sie die Liganden in den Konfigurationsformeln von </w:t>
      </w:r>
      <w:r w:rsidRPr="00E26AF4">
        <w:rPr>
          <w:rFonts w:ascii="Lucida Sans Unicode" w:hAnsi="Lucida Sans Unicode" w:cs="Lucida Sans Unicode"/>
          <w:b/>
          <w:i/>
          <w:sz w:val="20"/>
          <w:szCs w:val="20"/>
        </w:rPr>
        <w:t>C</w:t>
      </w:r>
      <w:r w:rsidRPr="00E26AF4">
        <w:rPr>
          <w:rFonts w:ascii="Lucida Sans Unicode" w:hAnsi="Lucida Sans Unicode" w:cs="Lucida Sans Unicode"/>
          <w:i/>
          <w:sz w:val="20"/>
          <w:szCs w:val="20"/>
        </w:rPr>
        <w:t xml:space="preserve"> und </w:t>
      </w:r>
      <w:r w:rsidRPr="00E26AF4">
        <w:rPr>
          <w:rFonts w:ascii="Lucida Sans Unicode" w:hAnsi="Lucida Sans Unicode" w:cs="Lucida Sans Unicode"/>
          <w:b/>
          <w:i/>
          <w:sz w:val="20"/>
          <w:szCs w:val="20"/>
        </w:rPr>
        <w:t>D</w:t>
      </w:r>
      <w:r w:rsidRPr="00E26AF4">
        <w:rPr>
          <w:rFonts w:ascii="Lucida Sans Unicode" w:hAnsi="Lucida Sans Unicode" w:cs="Lucida Sans Unicode"/>
          <w:i/>
          <w:sz w:val="20"/>
          <w:szCs w:val="20"/>
        </w:rPr>
        <w:t xml:space="preserve"> auf dem Antwortblatt (verwenden Sie für „ox“ einen Bogen mit 2 O-Atomen)</w:t>
      </w:r>
    </w:p>
    <w:p w:rsidR="00E26AF4" w:rsidRPr="00E26AF4" w:rsidRDefault="00E26AF4" w:rsidP="00E26AF4">
      <w:pPr>
        <w:tabs>
          <w:tab w:val="left" w:pos="567"/>
        </w:tabs>
        <w:jc w:val="both"/>
        <w:rPr>
          <w:rFonts w:ascii="Lucida Sans Unicode" w:hAnsi="Lucida Sans Unicode" w:cs="Lucida Sans Unicode"/>
          <w:i/>
          <w:sz w:val="20"/>
          <w:szCs w:val="20"/>
        </w:rPr>
      </w:pPr>
      <w:r>
        <w:rPr>
          <w:rFonts w:ascii="Lucida Sans Unicode" w:hAnsi="Lucida Sans Unicode" w:cs="Lucida Sans Unicode"/>
          <w:i/>
          <w:sz w:val="20"/>
          <w:szCs w:val="20"/>
        </w:rPr>
        <w:t>4.8.</w:t>
      </w:r>
      <w:r>
        <w:rPr>
          <w:rFonts w:ascii="Lucida Sans Unicode" w:hAnsi="Lucida Sans Unicode" w:cs="Lucida Sans Unicode"/>
          <w:i/>
          <w:sz w:val="20"/>
          <w:szCs w:val="20"/>
        </w:rPr>
        <w:tab/>
      </w:r>
      <w:r w:rsidRPr="00E26AF4">
        <w:rPr>
          <w:rFonts w:ascii="Lucida Sans Unicode" w:hAnsi="Lucida Sans Unicode" w:cs="Lucida Sans Unicode"/>
          <w:i/>
          <w:sz w:val="20"/>
          <w:szCs w:val="20"/>
        </w:rPr>
        <w:t xml:space="preserve">Kennzeichnen Sie eventuell auftretende Enantiomerenpaare in </w:t>
      </w:r>
      <w:r w:rsidRPr="00E26AF4">
        <w:rPr>
          <w:rFonts w:ascii="Lucida Sans Unicode" w:hAnsi="Lucida Sans Unicode" w:cs="Lucida Sans Unicode"/>
          <w:b/>
          <w:i/>
          <w:sz w:val="20"/>
          <w:szCs w:val="20"/>
        </w:rPr>
        <w:t>C</w:t>
      </w:r>
      <w:r w:rsidRPr="00E26AF4">
        <w:rPr>
          <w:rFonts w:ascii="Lucida Sans Unicode" w:hAnsi="Lucida Sans Unicode" w:cs="Lucida Sans Unicode"/>
          <w:i/>
          <w:sz w:val="20"/>
          <w:szCs w:val="20"/>
        </w:rPr>
        <w:t xml:space="preserve"> und </w:t>
      </w:r>
      <w:r w:rsidRPr="00E26AF4">
        <w:rPr>
          <w:rFonts w:ascii="Lucida Sans Unicode" w:hAnsi="Lucida Sans Unicode" w:cs="Lucida Sans Unicode"/>
          <w:b/>
          <w:i/>
          <w:sz w:val="20"/>
          <w:szCs w:val="20"/>
        </w:rPr>
        <w:t>D</w:t>
      </w:r>
      <w:r w:rsidRPr="00E26AF4">
        <w:rPr>
          <w:rFonts w:ascii="Lucida Sans Unicode" w:hAnsi="Lucida Sans Unicode" w:cs="Lucida Sans Unicode"/>
          <w:i/>
          <w:sz w:val="20"/>
          <w:szCs w:val="20"/>
        </w:rPr>
        <w:t>.</w:t>
      </w:r>
    </w:p>
    <w:p w:rsidR="00E26AF4" w:rsidRDefault="00E26AF4" w:rsidP="00E26AF4">
      <w:pPr>
        <w:jc w:val="both"/>
        <w:rPr>
          <w:rFonts w:ascii="Lucida Sans Unicode" w:hAnsi="Lucida Sans Unicode" w:cs="Lucida Sans Unicode"/>
          <w:sz w:val="20"/>
          <w:szCs w:val="20"/>
        </w:rPr>
      </w:pPr>
    </w:p>
    <w:p w:rsidR="00E26AF4" w:rsidRDefault="00E26AF4" w:rsidP="00E26AF4">
      <w:pPr>
        <w:jc w:val="both"/>
        <w:rPr>
          <w:rFonts w:ascii="Lucida Sans Unicode" w:hAnsi="Lucida Sans Unicode" w:cs="Lucida Sans Unicode"/>
          <w:sz w:val="20"/>
          <w:szCs w:val="20"/>
        </w:rPr>
      </w:pPr>
      <w:r>
        <w:rPr>
          <w:rFonts w:ascii="Lucida Sans Unicode" w:hAnsi="Lucida Sans Unicode" w:cs="Lucida Sans Unicode"/>
          <w:sz w:val="20"/>
          <w:szCs w:val="20"/>
        </w:rPr>
        <w:t xml:space="preserve">Das Komplexion </w:t>
      </w:r>
      <w:r w:rsidRPr="000D7138">
        <w:rPr>
          <w:rFonts w:ascii="Lucida Sans Unicode" w:hAnsi="Lucida Sans Unicode" w:cs="Lucida Sans Unicode"/>
          <w:b/>
          <w:sz w:val="20"/>
          <w:szCs w:val="20"/>
        </w:rPr>
        <w:t>A</w:t>
      </w:r>
      <w:r>
        <w:rPr>
          <w:rFonts w:ascii="Lucida Sans Unicode" w:hAnsi="Lucida Sans Unicode" w:cs="Lucida Sans Unicode"/>
          <w:sz w:val="20"/>
          <w:szCs w:val="20"/>
        </w:rPr>
        <w:t xml:space="preserve"> wird mit Zinkamalgam zu einem „himmelblauen“, eher instabilen Cr</w:t>
      </w:r>
      <w:r>
        <w:rPr>
          <w:rFonts w:ascii="Lucida Sans Unicode" w:hAnsi="Lucida Sans Unicode" w:cs="Lucida Sans Unicode"/>
          <w:sz w:val="20"/>
          <w:szCs w:val="20"/>
          <w:vertAlign w:val="superscript"/>
        </w:rPr>
        <w:t>2+</w:t>
      </w:r>
      <w:r>
        <w:rPr>
          <w:rFonts w:ascii="Lucida Sans Unicode" w:hAnsi="Lucida Sans Unicode" w:cs="Lucida Sans Unicode"/>
          <w:sz w:val="20"/>
          <w:szCs w:val="20"/>
        </w:rPr>
        <w:t>-Komplexion (Absorptionsbande λ = 700 nm) reduziert.</w:t>
      </w:r>
    </w:p>
    <w:p w:rsidR="00E26AF4" w:rsidRDefault="00E26AF4" w:rsidP="00E26AF4">
      <w:pPr>
        <w:jc w:val="both"/>
        <w:rPr>
          <w:rFonts w:ascii="Lucida Sans Unicode" w:hAnsi="Lucida Sans Unicode" w:cs="Lucida Sans Unicode"/>
          <w:sz w:val="20"/>
          <w:szCs w:val="20"/>
        </w:rPr>
      </w:pPr>
    </w:p>
    <w:p w:rsidR="00E26AF4" w:rsidRPr="00E26AF4" w:rsidRDefault="00E26AF4" w:rsidP="00E26AF4">
      <w:p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4.9.</w:t>
      </w:r>
      <w:r>
        <w:rPr>
          <w:rFonts w:ascii="Lucida Sans Unicode" w:hAnsi="Lucida Sans Unicode" w:cs="Lucida Sans Unicode"/>
          <w:i/>
          <w:sz w:val="20"/>
          <w:szCs w:val="20"/>
        </w:rPr>
        <w:tab/>
      </w:r>
      <w:r w:rsidRPr="00E26AF4">
        <w:rPr>
          <w:rFonts w:ascii="Lucida Sans Unicode" w:hAnsi="Lucida Sans Unicode" w:cs="Lucida Sans Unicode"/>
          <w:i/>
          <w:sz w:val="20"/>
          <w:szCs w:val="20"/>
        </w:rPr>
        <w:t xml:space="preserve">Zeichnen Sie Orbitalbesetzungen </w:t>
      </w:r>
      <w:r>
        <w:rPr>
          <w:rFonts w:ascii="Lucida Sans Unicode" w:hAnsi="Lucida Sans Unicode" w:cs="Lucida Sans Unicode"/>
          <w:i/>
          <w:sz w:val="20"/>
          <w:szCs w:val="20"/>
        </w:rPr>
        <w:t xml:space="preserve">der d-Orbitale </w:t>
      </w:r>
      <w:r w:rsidRPr="00E26AF4">
        <w:rPr>
          <w:rFonts w:ascii="Lucida Sans Unicode" w:hAnsi="Lucida Sans Unicode" w:cs="Lucida Sans Unicode"/>
          <w:i/>
          <w:sz w:val="20"/>
          <w:szCs w:val="20"/>
        </w:rPr>
        <w:t xml:space="preserve">gemäß der Ligandenfeldtheorie für die </w:t>
      </w:r>
      <w:r>
        <w:rPr>
          <w:rFonts w:ascii="Lucida Sans Unicode" w:hAnsi="Lucida Sans Unicode" w:cs="Lucida Sans Unicode"/>
          <w:i/>
          <w:sz w:val="20"/>
          <w:szCs w:val="20"/>
        </w:rPr>
        <w:t>zwei</w:t>
      </w:r>
      <w:r w:rsidRPr="00E26AF4">
        <w:rPr>
          <w:rFonts w:ascii="Lucida Sans Unicode" w:hAnsi="Lucida Sans Unicode" w:cs="Lucida Sans Unicode"/>
          <w:i/>
          <w:sz w:val="20"/>
          <w:szCs w:val="20"/>
        </w:rPr>
        <w:t xml:space="preserve"> möglichen Cr</w:t>
      </w:r>
      <w:r w:rsidRPr="00E26AF4">
        <w:rPr>
          <w:rFonts w:ascii="Lucida Sans Unicode" w:hAnsi="Lucida Sans Unicode" w:cs="Lucida Sans Unicode"/>
          <w:i/>
          <w:sz w:val="20"/>
          <w:szCs w:val="20"/>
          <w:vertAlign w:val="superscript"/>
        </w:rPr>
        <w:t>2+</w:t>
      </w:r>
      <w:r w:rsidRPr="00E26AF4">
        <w:rPr>
          <w:rFonts w:ascii="Lucida Sans Unicode" w:hAnsi="Lucida Sans Unicode" w:cs="Lucida Sans Unicode"/>
          <w:i/>
          <w:sz w:val="20"/>
          <w:szCs w:val="20"/>
        </w:rPr>
        <w:t>-Komplexe.</w:t>
      </w:r>
    </w:p>
    <w:p w:rsidR="00E26AF4" w:rsidRPr="00E26AF4" w:rsidRDefault="00E26AF4" w:rsidP="00E26AF4">
      <w:p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4.10.</w:t>
      </w:r>
      <w:r>
        <w:rPr>
          <w:rFonts w:ascii="Lucida Sans Unicode" w:hAnsi="Lucida Sans Unicode" w:cs="Lucida Sans Unicode"/>
          <w:i/>
          <w:sz w:val="20"/>
          <w:szCs w:val="20"/>
        </w:rPr>
        <w:tab/>
      </w:r>
      <w:r w:rsidRPr="00E26AF4">
        <w:rPr>
          <w:rFonts w:ascii="Lucida Sans Unicode" w:hAnsi="Lucida Sans Unicode" w:cs="Lucida Sans Unicode"/>
          <w:i/>
          <w:sz w:val="20"/>
          <w:szCs w:val="20"/>
        </w:rPr>
        <w:t>Berechnen Sie die magnetischen Momente in Bohrschen Magneton</w:t>
      </w:r>
      <w:r>
        <w:rPr>
          <w:rFonts w:ascii="Lucida Sans Unicode" w:hAnsi="Lucida Sans Unicode" w:cs="Lucida Sans Unicode"/>
          <w:i/>
          <w:sz w:val="20"/>
          <w:szCs w:val="20"/>
        </w:rPr>
        <w:t>en für beide Komplexe</w:t>
      </w:r>
      <w:r w:rsidRPr="00E26AF4">
        <w:rPr>
          <w:rFonts w:ascii="Lucida Sans Unicode" w:hAnsi="Lucida Sans Unicode" w:cs="Lucida Sans Unicode"/>
          <w:i/>
          <w:sz w:val="20"/>
          <w:szCs w:val="20"/>
        </w:rPr>
        <w:t>.</w:t>
      </w:r>
    </w:p>
    <w:p w:rsidR="00E26AF4" w:rsidRPr="00E26AF4" w:rsidRDefault="00E26AF4" w:rsidP="00E26AF4">
      <w:p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4.11.</w:t>
      </w:r>
      <w:r>
        <w:rPr>
          <w:rFonts w:ascii="Lucida Sans Unicode" w:hAnsi="Lucida Sans Unicode" w:cs="Lucida Sans Unicode"/>
          <w:i/>
          <w:sz w:val="20"/>
          <w:szCs w:val="20"/>
        </w:rPr>
        <w:tab/>
        <w:t xml:space="preserve">Finden Sie Ausdrücke für </w:t>
      </w:r>
      <w:r w:rsidRPr="00E26AF4">
        <w:rPr>
          <w:rFonts w:ascii="Lucida Sans Unicode" w:hAnsi="Lucida Sans Unicode" w:cs="Lucida Sans Unicode"/>
          <w:i/>
          <w:sz w:val="20"/>
          <w:szCs w:val="20"/>
        </w:rPr>
        <w:t xml:space="preserve">die LFSE (Ligandenfeldstabilisierungsenergie) für beide </w:t>
      </w:r>
      <w:r>
        <w:rPr>
          <w:rFonts w:ascii="Lucida Sans Unicode" w:hAnsi="Lucida Sans Unicode" w:cs="Lucida Sans Unicode"/>
          <w:i/>
          <w:sz w:val="20"/>
          <w:szCs w:val="20"/>
        </w:rPr>
        <w:t>Komplexe</w:t>
      </w:r>
      <w:r w:rsidRPr="00E26AF4">
        <w:rPr>
          <w:rFonts w:ascii="Lucida Sans Unicode" w:hAnsi="Lucida Sans Unicode" w:cs="Lucida Sans Unicode"/>
          <w:i/>
          <w:sz w:val="20"/>
          <w:szCs w:val="20"/>
        </w:rPr>
        <w:t xml:space="preserve"> in Δ</w:t>
      </w:r>
      <w:r w:rsidRPr="00E26AF4">
        <w:rPr>
          <w:rFonts w:ascii="Lucida Sans Unicode" w:hAnsi="Lucida Sans Unicode" w:cs="Lucida Sans Unicode"/>
          <w:i/>
          <w:sz w:val="20"/>
          <w:szCs w:val="20"/>
          <w:vertAlign w:val="subscript"/>
        </w:rPr>
        <w:t>o</w:t>
      </w:r>
      <w:r w:rsidRPr="00E26AF4">
        <w:rPr>
          <w:rFonts w:ascii="Lucida Sans Unicode" w:hAnsi="Lucida Sans Unicode" w:cs="Lucida Sans Unicode"/>
          <w:i/>
          <w:sz w:val="20"/>
          <w:szCs w:val="20"/>
        </w:rPr>
        <w:t xml:space="preserve"> bzw. Dq und fügen Sie eventuell notwendige Spinpaarungsenergien (P) hinzu. </w:t>
      </w:r>
    </w:p>
    <w:p w:rsidR="00055FEF" w:rsidRDefault="00327F89" w:rsidP="00D51F04">
      <w:pPr>
        <w:tabs>
          <w:tab w:val="left" w:pos="339"/>
        </w:tabs>
        <w:jc w:val="both"/>
        <w:rPr>
          <w:rFonts w:ascii="Lucida Sans Unicode" w:hAnsi="Lucida Sans Unicode" w:cs="Lucida Sans Unicode"/>
          <w:b/>
          <w:lang w:val="de-DE"/>
        </w:rPr>
      </w:pPr>
      <w:r>
        <w:rPr>
          <w:rFonts w:ascii="Lucida Sans Unicode" w:hAnsi="Lucida Sans Unicode" w:cs="Lucida Sans Unicode"/>
          <w:u w:val="single"/>
          <w:lang w:val="de-DE"/>
        </w:rPr>
        <w:br w:type="page"/>
      </w:r>
      <w:r w:rsidR="00D51F04" w:rsidRPr="00F16D74">
        <w:rPr>
          <w:rFonts w:ascii="Lucida Sans Unicode" w:hAnsi="Lucida Sans Unicode" w:cs="Lucida Sans Unicode"/>
          <w:b/>
          <w:lang w:val="de-DE"/>
        </w:rPr>
        <w:lastRenderedPageBreak/>
        <w:t xml:space="preserve"> </w:t>
      </w:r>
      <w:r w:rsidR="000056A7" w:rsidRPr="00F16D74">
        <w:rPr>
          <w:rFonts w:ascii="Lucida Sans Unicode" w:hAnsi="Lucida Sans Unicode" w:cs="Lucida Sans Unicode"/>
          <w:b/>
          <w:lang w:val="de-DE"/>
        </w:rPr>
        <w:t xml:space="preserve">Aufgabe </w:t>
      </w:r>
      <w:r w:rsidR="00D51F04">
        <w:rPr>
          <w:rFonts w:ascii="Lucida Sans Unicode" w:hAnsi="Lucida Sans Unicode" w:cs="Lucida Sans Unicode"/>
          <w:b/>
          <w:lang w:val="de-DE"/>
        </w:rPr>
        <w:t>5</w:t>
      </w:r>
      <w:r w:rsidR="000056A7" w:rsidRPr="00F16D74">
        <w:rPr>
          <w:rFonts w:ascii="Lucida Sans Unicode" w:hAnsi="Lucida Sans Unicode" w:cs="Lucida Sans Unicode"/>
          <w:b/>
          <w:lang w:val="de-DE"/>
        </w:rPr>
        <w:tab/>
      </w:r>
      <w:r w:rsidR="000056A7">
        <w:rPr>
          <w:rFonts w:ascii="Lucida Sans Unicode" w:hAnsi="Lucida Sans Unicode" w:cs="Lucida Sans Unicode"/>
          <w:b/>
          <w:lang w:val="de-DE"/>
        </w:rPr>
        <w:t xml:space="preserve">                                                             </w:t>
      </w:r>
      <w:r w:rsidR="00324120">
        <w:rPr>
          <w:rFonts w:ascii="Lucida Sans Unicode" w:hAnsi="Lucida Sans Unicode" w:cs="Lucida Sans Unicode"/>
          <w:b/>
          <w:lang w:val="de-DE"/>
        </w:rPr>
        <w:t xml:space="preserve">                               1</w:t>
      </w:r>
      <w:r w:rsidR="00576BC4">
        <w:rPr>
          <w:rFonts w:ascii="Lucida Sans Unicode" w:hAnsi="Lucida Sans Unicode" w:cs="Lucida Sans Unicode"/>
          <w:b/>
          <w:lang w:val="de-DE"/>
        </w:rPr>
        <w:t>1</w:t>
      </w:r>
      <w:r w:rsidR="000056A7" w:rsidRPr="00F16D74">
        <w:rPr>
          <w:rFonts w:ascii="Lucida Sans Unicode" w:hAnsi="Lucida Sans Unicode" w:cs="Lucida Sans Unicode"/>
          <w:b/>
          <w:lang w:val="de-DE"/>
        </w:rPr>
        <w:t xml:space="preserve"> Punkte</w:t>
      </w:r>
    </w:p>
    <w:p w:rsidR="00D51F04" w:rsidRPr="005B058B" w:rsidRDefault="00D51F04" w:rsidP="00D51F04">
      <w:pPr>
        <w:jc w:val="center"/>
        <w:rPr>
          <w:rFonts w:ascii="Lucida Sans Unicode" w:hAnsi="Lucida Sans Unicode" w:cs="Lucida Sans Unicode"/>
          <w:b/>
        </w:rPr>
      </w:pPr>
      <w:r>
        <w:rPr>
          <w:rFonts w:ascii="Lucida Sans Unicode" w:hAnsi="Lucida Sans Unicode" w:cs="Lucida Sans Unicode"/>
          <w:b/>
        </w:rPr>
        <w:t>Chemie der Terpene</w:t>
      </w:r>
    </w:p>
    <w:p w:rsidR="00D51F04" w:rsidRDefault="00D51F04" w:rsidP="00D51F04">
      <w:pPr>
        <w:jc w:val="both"/>
        <w:rPr>
          <w:rFonts w:ascii="Lucida Sans Unicode" w:hAnsi="Lucida Sans Unicode" w:cs="Lucida Sans Unicode"/>
          <w:sz w:val="20"/>
          <w:szCs w:val="20"/>
        </w:rPr>
      </w:pPr>
    </w:p>
    <w:p w:rsidR="00D51F04" w:rsidRPr="005B058B" w:rsidRDefault="00D51F04" w:rsidP="00D51F04">
      <w:pPr>
        <w:jc w:val="both"/>
        <w:rPr>
          <w:rFonts w:ascii="Lucida Sans Unicode" w:hAnsi="Lucida Sans Unicode" w:cs="Lucida Sans Unicode"/>
          <w:sz w:val="20"/>
          <w:szCs w:val="20"/>
        </w:rPr>
      </w:pPr>
      <w:r>
        <w:rPr>
          <w:rFonts w:ascii="Lucida Sans Unicode" w:hAnsi="Lucida Sans Unicode" w:cs="Lucida Sans Unicode"/>
          <w:sz w:val="20"/>
          <w:szCs w:val="20"/>
        </w:rPr>
        <w:t>Cadinene sind Terpene, die erstmals aus Wacholder isoliert wurden, und unter anderem im ätherischen Öl des Kubebenpfeffers zu finden sind. Der wichtigste Vertreter dieser Verbindungsklasse ist das ß-Cadinen. Zur Strukturaufklärung wurde ß-Cadinen  mit Schwefel zu Cadalin (C</w:t>
      </w:r>
      <w:r>
        <w:rPr>
          <w:rFonts w:ascii="Lucida Sans Unicode" w:hAnsi="Lucida Sans Unicode" w:cs="Lucida Sans Unicode"/>
          <w:sz w:val="20"/>
          <w:szCs w:val="20"/>
          <w:vertAlign w:val="subscript"/>
        </w:rPr>
        <w:t>15</w:t>
      </w:r>
      <w:r>
        <w:rPr>
          <w:rFonts w:ascii="Lucida Sans Unicode" w:hAnsi="Lucida Sans Unicode" w:cs="Lucida Sans Unicode"/>
          <w:sz w:val="20"/>
          <w:szCs w:val="20"/>
        </w:rPr>
        <w:t>H</w:t>
      </w:r>
      <w:r>
        <w:rPr>
          <w:rFonts w:ascii="Lucida Sans Unicode" w:hAnsi="Lucida Sans Unicode" w:cs="Lucida Sans Unicode"/>
          <w:sz w:val="20"/>
          <w:szCs w:val="20"/>
          <w:vertAlign w:val="subscript"/>
        </w:rPr>
        <w:t>18</w:t>
      </w:r>
      <w:r>
        <w:rPr>
          <w:rFonts w:ascii="Lucida Sans Unicode" w:hAnsi="Lucida Sans Unicode" w:cs="Lucida Sans Unicode"/>
          <w:sz w:val="20"/>
          <w:szCs w:val="20"/>
        </w:rPr>
        <w:t xml:space="preserve">) dehydriert und dieses nach folgendem Reaktionschema aus dem  Carvon synthetisiert: </w:t>
      </w:r>
    </w:p>
    <w:p w:rsidR="00D51F04" w:rsidRDefault="00C44E31" w:rsidP="00D51F04">
      <w:pPr>
        <w:jc w:val="both"/>
        <w:rPr>
          <w:rFonts w:ascii="Lucida Sans Unicode" w:hAnsi="Lucida Sans Unicode" w:cs="Lucida Sans Unicode"/>
          <w:sz w:val="20"/>
          <w:szCs w:val="20"/>
        </w:rPr>
      </w:pPr>
      <w:r w:rsidRPr="00C44E31">
        <w:rPr>
          <w:noProof/>
        </w:rPr>
        <w:pict>
          <v:shape id="_x0000_s1589" type="#_x0000_t75" style="position:absolute;left:0;text-align:left;margin-left:51.55pt;margin-top:8.45pt;width:386.7pt;height:396.55pt;z-index:251686400">
            <v:imagedata r:id="rId57" o:title=""/>
            <w10:wrap type="square"/>
          </v:shape>
          <o:OLEObject Type="Embed" ProgID="MDLDrawOLE.MDLDrawObject.1" ShapeID="_x0000_s1589" DrawAspect="Content" ObjectID="_1337946524" r:id="rId58"/>
        </w:pict>
      </w:r>
    </w:p>
    <w:p w:rsidR="00D51F04" w:rsidRDefault="00D51F04" w:rsidP="00D51F04">
      <w:pPr>
        <w:jc w:val="both"/>
        <w:rPr>
          <w:rFonts w:ascii="Lucida Sans Unicode" w:hAnsi="Lucida Sans Unicode" w:cs="Lucida Sans Unicode"/>
          <w:sz w:val="20"/>
          <w:szCs w:val="20"/>
        </w:rPr>
      </w:pPr>
    </w:p>
    <w:p w:rsidR="00D51F04" w:rsidRDefault="00D51F04" w:rsidP="00D51F04">
      <w:pPr>
        <w:jc w:val="both"/>
        <w:rPr>
          <w:rFonts w:ascii="Lucida Sans Unicode" w:hAnsi="Lucida Sans Unicode" w:cs="Lucida Sans Unicode"/>
          <w:sz w:val="20"/>
          <w:szCs w:val="20"/>
        </w:rPr>
      </w:pPr>
    </w:p>
    <w:p w:rsidR="00D51F04" w:rsidRDefault="00D51F04" w:rsidP="00D51F04">
      <w:pPr>
        <w:jc w:val="both"/>
        <w:rPr>
          <w:rFonts w:ascii="Lucida Sans Unicode" w:hAnsi="Lucida Sans Unicode" w:cs="Lucida Sans Unicode"/>
          <w:sz w:val="20"/>
          <w:szCs w:val="20"/>
        </w:rPr>
      </w:pPr>
    </w:p>
    <w:p w:rsidR="00D51F04" w:rsidRDefault="00D51F04" w:rsidP="00D51F04">
      <w:pPr>
        <w:jc w:val="both"/>
        <w:rPr>
          <w:rFonts w:ascii="Lucida Sans Unicode" w:hAnsi="Lucida Sans Unicode" w:cs="Lucida Sans Unicode"/>
          <w:sz w:val="20"/>
          <w:szCs w:val="20"/>
        </w:rPr>
      </w:pPr>
    </w:p>
    <w:p w:rsidR="00D51F04" w:rsidRDefault="00D51F04" w:rsidP="00D51F04">
      <w:pPr>
        <w:jc w:val="both"/>
        <w:rPr>
          <w:rFonts w:ascii="Lucida Sans Unicode" w:hAnsi="Lucida Sans Unicode" w:cs="Lucida Sans Unicode"/>
          <w:sz w:val="20"/>
          <w:szCs w:val="20"/>
        </w:rPr>
      </w:pPr>
    </w:p>
    <w:p w:rsidR="00D51F04" w:rsidRDefault="00D51F04" w:rsidP="00D51F04">
      <w:pPr>
        <w:jc w:val="both"/>
        <w:rPr>
          <w:rFonts w:ascii="Lucida Sans Unicode" w:hAnsi="Lucida Sans Unicode" w:cs="Lucida Sans Unicode"/>
          <w:sz w:val="20"/>
          <w:szCs w:val="20"/>
        </w:rPr>
      </w:pPr>
    </w:p>
    <w:p w:rsidR="00D51F04" w:rsidRDefault="00D51F04" w:rsidP="00D51F04">
      <w:pPr>
        <w:jc w:val="both"/>
        <w:rPr>
          <w:rFonts w:ascii="Lucida Sans Unicode" w:hAnsi="Lucida Sans Unicode" w:cs="Lucida Sans Unicode"/>
          <w:sz w:val="20"/>
          <w:szCs w:val="20"/>
        </w:rPr>
      </w:pPr>
    </w:p>
    <w:p w:rsidR="00D51F04" w:rsidRDefault="00D51F04" w:rsidP="00D51F04">
      <w:pPr>
        <w:jc w:val="both"/>
        <w:rPr>
          <w:rFonts w:ascii="Lucida Sans Unicode" w:hAnsi="Lucida Sans Unicode" w:cs="Lucida Sans Unicode"/>
          <w:sz w:val="20"/>
          <w:szCs w:val="20"/>
        </w:rPr>
      </w:pPr>
    </w:p>
    <w:p w:rsidR="00D51F04" w:rsidRDefault="00D51F04" w:rsidP="00D51F04">
      <w:pPr>
        <w:jc w:val="both"/>
        <w:rPr>
          <w:rFonts w:ascii="Lucida Sans Unicode" w:hAnsi="Lucida Sans Unicode" w:cs="Lucida Sans Unicode"/>
          <w:sz w:val="20"/>
          <w:szCs w:val="20"/>
        </w:rPr>
      </w:pPr>
    </w:p>
    <w:p w:rsidR="00D51F04" w:rsidRDefault="00D51F04" w:rsidP="00D51F04">
      <w:pPr>
        <w:jc w:val="both"/>
        <w:rPr>
          <w:rFonts w:ascii="Lucida Sans Unicode" w:hAnsi="Lucida Sans Unicode" w:cs="Lucida Sans Unicode"/>
          <w:sz w:val="20"/>
          <w:szCs w:val="20"/>
        </w:rPr>
      </w:pPr>
    </w:p>
    <w:p w:rsidR="00D51F04" w:rsidRDefault="00D51F04" w:rsidP="00D51F04">
      <w:pPr>
        <w:jc w:val="both"/>
        <w:rPr>
          <w:rFonts w:ascii="Lucida Sans Unicode" w:hAnsi="Lucida Sans Unicode" w:cs="Lucida Sans Unicode"/>
          <w:sz w:val="20"/>
          <w:szCs w:val="20"/>
        </w:rPr>
      </w:pPr>
    </w:p>
    <w:p w:rsidR="00D51F04" w:rsidRDefault="00D51F04" w:rsidP="00D51F04">
      <w:pPr>
        <w:jc w:val="both"/>
        <w:rPr>
          <w:rFonts w:ascii="Lucida Sans Unicode" w:hAnsi="Lucida Sans Unicode" w:cs="Lucida Sans Unicode"/>
          <w:sz w:val="20"/>
          <w:szCs w:val="20"/>
        </w:rPr>
      </w:pPr>
    </w:p>
    <w:p w:rsidR="00D51F04" w:rsidRDefault="00D51F04" w:rsidP="00D51F04">
      <w:pPr>
        <w:jc w:val="both"/>
        <w:rPr>
          <w:rFonts w:ascii="Lucida Sans Unicode" w:hAnsi="Lucida Sans Unicode" w:cs="Lucida Sans Unicode"/>
          <w:sz w:val="20"/>
          <w:szCs w:val="20"/>
        </w:rPr>
      </w:pPr>
    </w:p>
    <w:p w:rsidR="00D51F04" w:rsidRDefault="00D51F04" w:rsidP="00D51F04">
      <w:pPr>
        <w:jc w:val="both"/>
        <w:rPr>
          <w:rFonts w:ascii="Lucida Sans Unicode" w:hAnsi="Lucida Sans Unicode" w:cs="Lucida Sans Unicode"/>
          <w:sz w:val="20"/>
          <w:szCs w:val="20"/>
        </w:rPr>
      </w:pPr>
    </w:p>
    <w:p w:rsidR="00D51F04" w:rsidRDefault="00D51F04" w:rsidP="00D51F04">
      <w:pPr>
        <w:jc w:val="both"/>
        <w:rPr>
          <w:rFonts w:ascii="Lucida Sans Unicode" w:hAnsi="Lucida Sans Unicode" w:cs="Lucida Sans Unicode"/>
          <w:sz w:val="20"/>
          <w:szCs w:val="20"/>
        </w:rPr>
      </w:pPr>
    </w:p>
    <w:p w:rsidR="00D51F04" w:rsidRDefault="00D51F04" w:rsidP="00D51F04">
      <w:pPr>
        <w:jc w:val="both"/>
        <w:rPr>
          <w:rFonts w:ascii="Lucida Sans Unicode" w:hAnsi="Lucida Sans Unicode" w:cs="Lucida Sans Unicode"/>
          <w:sz w:val="20"/>
          <w:szCs w:val="20"/>
        </w:rPr>
      </w:pPr>
    </w:p>
    <w:p w:rsidR="00D51F04" w:rsidRDefault="00D51F04" w:rsidP="00D51F04">
      <w:pPr>
        <w:jc w:val="both"/>
        <w:rPr>
          <w:rFonts w:ascii="Lucida Sans Unicode" w:hAnsi="Lucida Sans Unicode" w:cs="Lucida Sans Unicode"/>
          <w:sz w:val="20"/>
          <w:szCs w:val="20"/>
        </w:rPr>
      </w:pPr>
    </w:p>
    <w:p w:rsidR="00D51F04" w:rsidRDefault="00D51F04" w:rsidP="00D51F04">
      <w:pPr>
        <w:jc w:val="both"/>
        <w:rPr>
          <w:rFonts w:ascii="Lucida Sans Unicode" w:hAnsi="Lucida Sans Unicode" w:cs="Lucida Sans Unicode"/>
          <w:sz w:val="20"/>
          <w:szCs w:val="20"/>
        </w:rPr>
      </w:pPr>
    </w:p>
    <w:p w:rsidR="00D51F04" w:rsidRDefault="00D51F04" w:rsidP="00D51F04">
      <w:pPr>
        <w:jc w:val="both"/>
        <w:rPr>
          <w:rFonts w:ascii="Lucida Sans Unicode" w:hAnsi="Lucida Sans Unicode" w:cs="Lucida Sans Unicode"/>
          <w:sz w:val="20"/>
          <w:szCs w:val="20"/>
        </w:rPr>
      </w:pPr>
    </w:p>
    <w:p w:rsidR="00D51F04" w:rsidRDefault="00D51F04" w:rsidP="00D51F04">
      <w:pPr>
        <w:jc w:val="both"/>
        <w:rPr>
          <w:rFonts w:ascii="Lucida Sans Unicode" w:hAnsi="Lucida Sans Unicode" w:cs="Lucida Sans Unicode"/>
          <w:sz w:val="20"/>
          <w:szCs w:val="20"/>
        </w:rPr>
      </w:pPr>
    </w:p>
    <w:p w:rsidR="00D51F04" w:rsidRDefault="00D51F04" w:rsidP="00D51F04">
      <w:pPr>
        <w:jc w:val="both"/>
        <w:rPr>
          <w:rFonts w:ascii="Lucida Sans Unicode" w:hAnsi="Lucida Sans Unicode" w:cs="Lucida Sans Unicode"/>
          <w:sz w:val="20"/>
          <w:szCs w:val="20"/>
        </w:rPr>
      </w:pPr>
    </w:p>
    <w:p w:rsidR="00D51F04" w:rsidRDefault="00D51F04" w:rsidP="00D51F04">
      <w:pPr>
        <w:jc w:val="both"/>
        <w:rPr>
          <w:rFonts w:ascii="Lucida Sans Unicode" w:hAnsi="Lucida Sans Unicode" w:cs="Lucida Sans Unicode"/>
          <w:sz w:val="20"/>
          <w:szCs w:val="20"/>
        </w:rPr>
      </w:pPr>
    </w:p>
    <w:p w:rsidR="00D51F04" w:rsidRDefault="00D51F04" w:rsidP="00D51F04">
      <w:pPr>
        <w:jc w:val="both"/>
        <w:rPr>
          <w:rFonts w:ascii="Lucida Sans Unicode" w:hAnsi="Lucida Sans Unicode" w:cs="Lucida Sans Unicode"/>
          <w:sz w:val="20"/>
          <w:szCs w:val="20"/>
        </w:rPr>
      </w:pPr>
    </w:p>
    <w:p w:rsidR="00D51F04" w:rsidRDefault="00D51F04" w:rsidP="00D51F04">
      <w:pPr>
        <w:jc w:val="both"/>
        <w:rPr>
          <w:rFonts w:ascii="Lucida Sans Unicode" w:hAnsi="Lucida Sans Unicode" w:cs="Lucida Sans Unicode"/>
          <w:sz w:val="20"/>
          <w:szCs w:val="20"/>
        </w:rPr>
      </w:pPr>
    </w:p>
    <w:p w:rsidR="00D51F04" w:rsidRDefault="00D51F04" w:rsidP="00D51F04">
      <w:pPr>
        <w:jc w:val="both"/>
        <w:rPr>
          <w:rFonts w:ascii="Lucida Sans Unicode" w:hAnsi="Lucida Sans Unicode" w:cs="Lucida Sans Unicode"/>
          <w:sz w:val="20"/>
          <w:szCs w:val="20"/>
        </w:rPr>
      </w:pPr>
    </w:p>
    <w:p w:rsidR="00D51F04" w:rsidRDefault="00D51F04" w:rsidP="00D51F04">
      <w:pPr>
        <w:jc w:val="both"/>
        <w:rPr>
          <w:rFonts w:ascii="Lucida Sans Unicode" w:hAnsi="Lucida Sans Unicode" w:cs="Lucida Sans Unicode"/>
          <w:sz w:val="20"/>
          <w:szCs w:val="20"/>
        </w:rPr>
      </w:pPr>
    </w:p>
    <w:p w:rsidR="00D51F04" w:rsidRDefault="00D51F04" w:rsidP="00D51F04">
      <w:pPr>
        <w:jc w:val="both"/>
        <w:rPr>
          <w:rFonts w:ascii="Lucida Sans Unicode" w:hAnsi="Lucida Sans Unicode" w:cs="Lucida Sans Unicode"/>
          <w:sz w:val="20"/>
          <w:szCs w:val="20"/>
        </w:rPr>
      </w:pPr>
      <w:r>
        <w:rPr>
          <w:rFonts w:ascii="Lucida Sans Unicode" w:hAnsi="Lucida Sans Unicode" w:cs="Lucida Sans Unicode"/>
          <w:sz w:val="20"/>
          <w:szCs w:val="20"/>
        </w:rPr>
        <w:t>Hinweise zum Reaktionsschema:</w:t>
      </w:r>
    </w:p>
    <w:p w:rsidR="00D51F04" w:rsidRDefault="00D51F04" w:rsidP="00D51F04">
      <w:pPr>
        <w:pStyle w:val="Listenabsatz"/>
        <w:numPr>
          <w:ilvl w:val="0"/>
          <w:numId w:val="13"/>
        </w:numPr>
        <w:jc w:val="both"/>
        <w:rPr>
          <w:rFonts w:ascii="Lucida Sans Unicode" w:hAnsi="Lucida Sans Unicode" w:cs="Lucida Sans Unicode"/>
          <w:sz w:val="20"/>
          <w:szCs w:val="20"/>
        </w:rPr>
      </w:pPr>
      <w:r>
        <w:rPr>
          <w:rFonts w:ascii="Lucida Sans Unicode" w:hAnsi="Lucida Sans Unicode" w:cs="Lucida Sans Unicode"/>
          <w:sz w:val="20"/>
          <w:szCs w:val="20"/>
        </w:rPr>
        <w:t>ZnBrCH</w:t>
      </w:r>
      <w:r w:rsidRPr="00BC39BC">
        <w:rPr>
          <w:rFonts w:ascii="Lucida Sans Unicode" w:hAnsi="Lucida Sans Unicode" w:cs="Lucida Sans Unicode"/>
          <w:sz w:val="20"/>
          <w:szCs w:val="20"/>
          <w:vertAlign w:val="subscript"/>
        </w:rPr>
        <w:t>2</w:t>
      </w:r>
      <w:r>
        <w:rPr>
          <w:rFonts w:ascii="Lucida Sans Unicode" w:hAnsi="Lucida Sans Unicode" w:cs="Lucida Sans Unicode"/>
          <w:sz w:val="20"/>
          <w:szCs w:val="20"/>
        </w:rPr>
        <w:t>COOC</w:t>
      </w:r>
      <w:r w:rsidRPr="00BC39BC">
        <w:rPr>
          <w:rFonts w:ascii="Lucida Sans Unicode" w:hAnsi="Lucida Sans Unicode" w:cs="Lucida Sans Unicode"/>
          <w:sz w:val="20"/>
          <w:szCs w:val="20"/>
          <w:vertAlign w:val="subscript"/>
        </w:rPr>
        <w:t>2</w:t>
      </w:r>
      <w:r>
        <w:rPr>
          <w:rFonts w:ascii="Lucida Sans Unicode" w:hAnsi="Lucida Sans Unicode" w:cs="Lucida Sans Unicode"/>
          <w:sz w:val="20"/>
          <w:szCs w:val="20"/>
        </w:rPr>
        <w:t>H</w:t>
      </w:r>
      <w:r w:rsidRPr="00BC39BC">
        <w:rPr>
          <w:rFonts w:ascii="Lucida Sans Unicode" w:hAnsi="Lucida Sans Unicode" w:cs="Lucida Sans Unicode"/>
          <w:sz w:val="20"/>
          <w:szCs w:val="20"/>
          <w:vertAlign w:val="subscript"/>
        </w:rPr>
        <w:t>5</w:t>
      </w:r>
      <w:r>
        <w:rPr>
          <w:rFonts w:ascii="Lucida Sans Unicode" w:hAnsi="Lucida Sans Unicode" w:cs="Lucida Sans Unicode"/>
          <w:sz w:val="20"/>
          <w:szCs w:val="20"/>
        </w:rPr>
        <w:t xml:space="preserve"> reagiert im 1. Reaktionsschritt wie eine Grignard-Verbindung und gibt das 1,2-Additionsprodukt.</w:t>
      </w:r>
    </w:p>
    <w:p w:rsidR="00D51F04" w:rsidRDefault="00D51F04" w:rsidP="00D51F04">
      <w:pPr>
        <w:pStyle w:val="Listenabsatz"/>
        <w:numPr>
          <w:ilvl w:val="0"/>
          <w:numId w:val="13"/>
        </w:numPr>
        <w:jc w:val="both"/>
        <w:rPr>
          <w:rFonts w:ascii="Lucida Sans Unicode" w:hAnsi="Lucida Sans Unicode" w:cs="Lucida Sans Unicode"/>
          <w:sz w:val="20"/>
          <w:szCs w:val="20"/>
        </w:rPr>
      </w:pPr>
      <w:r w:rsidRPr="00BC39BC">
        <w:rPr>
          <w:rFonts w:ascii="Lucida Sans Unicode" w:hAnsi="Lucida Sans Unicode" w:cs="Lucida Sans Unicode"/>
          <w:sz w:val="20"/>
          <w:szCs w:val="20"/>
        </w:rPr>
        <w:t xml:space="preserve">[ B ] </w:t>
      </w:r>
      <w:r>
        <w:rPr>
          <w:rFonts w:ascii="Lucida Sans Unicode" w:hAnsi="Lucida Sans Unicode" w:cs="Lucida Sans Unicode"/>
          <w:sz w:val="20"/>
          <w:szCs w:val="20"/>
        </w:rPr>
        <w:t>ist</w:t>
      </w:r>
      <w:r w:rsidRPr="00BC39BC">
        <w:rPr>
          <w:rFonts w:ascii="Lucida Sans Unicode" w:hAnsi="Lucida Sans Unicode" w:cs="Lucida Sans Unicode"/>
          <w:sz w:val="20"/>
          <w:szCs w:val="20"/>
        </w:rPr>
        <w:t xml:space="preserve"> nicht isolierbar</w:t>
      </w:r>
      <w:r>
        <w:rPr>
          <w:rFonts w:ascii="Lucida Sans Unicode" w:hAnsi="Lucida Sans Unicode" w:cs="Lucida Sans Unicode"/>
          <w:sz w:val="20"/>
          <w:szCs w:val="20"/>
        </w:rPr>
        <w:t>, es isomerisiert sofort.</w:t>
      </w:r>
    </w:p>
    <w:p w:rsidR="00D51F04" w:rsidRDefault="00D51F04" w:rsidP="00D51F04">
      <w:pPr>
        <w:pStyle w:val="Listenabsatz"/>
        <w:numPr>
          <w:ilvl w:val="0"/>
          <w:numId w:val="13"/>
        </w:numPr>
        <w:jc w:val="both"/>
        <w:rPr>
          <w:rFonts w:ascii="Lucida Sans Unicode" w:hAnsi="Lucida Sans Unicode" w:cs="Lucida Sans Unicode"/>
          <w:sz w:val="20"/>
          <w:szCs w:val="20"/>
        </w:rPr>
      </w:pPr>
      <w:r>
        <w:rPr>
          <w:rFonts w:ascii="Lucida Sans Unicode" w:hAnsi="Lucida Sans Unicode" w:cs="Lucida Sans Unicode"/>
          <w:sz w:val="20"/>
          <w:szCs w:val="20"/>
        </w:rPr>
        <w:t xml:space="preserve">Von D liegt ein </w:t>
      </w:r>
      <w:r>
        <w:rPr>
          <w:rFonts w:ascii="Lucida Sans Unicode" w:hAnsi="Lucida Sans Unicode" w:cs="Lucida Sans Unicode"/>
          <w:sz w:val="20"/>
          <w:szCs w:val="20"/>
          <w:vertAlign w:val="superscript"/>
        </w:rPr>
        <w:t>1</w:t>
      </w:r>
      <w:r>
        <w:rPr>
          <w:rFonts w:ascii="Lucida Sans Unicode" w:hAnsi="Lucida Sans Unicode" w:cs="Lucida Sans Unicode"/>
          <w:sz w:val="20"/>
          <w:szCs w:val="20"/>
        </w:rPr>
        <w:t>H-NMR-Spektrum bei.</w:t>
      </w:r>
    </w:p>
    <w:p w:rsidR="00D51F04" w:rsidRPr="00BC39BC" w:rsidRDefault="00D51F04" w:rsidP="00D51F04">
      <w:pPr>
        <w:pStyle w:val="Listenabsatz"/>
        <w:numPr>
          <w:ilvl w:val="0"/>
          <w:numId w:val="13"/>
        </w:numPr>
        <w:jc w:val="both"/>
        <w:rPr>
          <w:rFonts w:ascii="Lucida Sans Unicode" w:hAnsi="Lucida Sans Unicode" w:cs="Lucida Sans Unicode"/>
          <w:sz w:val="20"/>
          <w:szCs w:val="20"/>
        </w:rPr>
      </w:pPr>
      <w:r>
        <w:rPr>
          <w:rFonts w:ascii="Lucida Sans Unicode" w:hAnsi="Lucida Sans Unicode" w:cs="Lucida Sans Unicode"/>
          <w:sz w:val="20"/>
          <w:szCs w:val="20"/>
        </w:rPr>
        <w:t xml:space="preserve">Das IR-Spektrum von </w:t>
      </w:r>
      <w:r w:rsidRPr="00D51F04">
        <w:rPr>
          <w:rFonts w:ascii="Lucida Sans Unicode" w:hAnsi="Lucida Sans Unicode" w:cs="Lucida Sans Unicode"/>
          <w:b/>
          <w:sz w:val="20"/>
          <w:szCs w:val="20"/>
        </w:rPr>
        <w:t>I</w:t>
      </w:r>
      <w:r>
        <w:rPr>
          <w:rFonts w:ascii="Lucida Sans Unicode" w:hAnsi="Lucida Sans Unicode" w:cs="Lucida Sans Unicode"/>
          <w:sz w:val="20"/>
          <w:szCs w:val="20"/>
        </w:rPr>
        <w:t xml:space="preserve"> zeigt eine scharfe, intensive Bande bei 1680 cm</w:t>
      </w:r>
      <w:r>
        <w:rPr>
          <w:rFonts w:ascii="Lucida Sans Unicode" w:hAnsi="Lucida Sans Unicode" w:cs="Lucida Sans Unicode"/>
          <w:sz w:val="20"/>
          <w:szCs w:val="20"/>
          <w:vertAlign w:val="superscript"/>
        </w:rPr>
        <w:t>-1</w:t>
      </w:r>
      <w:r>
        <w:rPr>
          <w:rFonts w:ascii="Lucida Sans Unicode" w:hAnsi="Lucida Sans Unicode" w:cs="Lucida Sans Unicode"/>
          <w:sz w:val="20"/>
          <w:szCs w:val="20"/>
        </w:rPr>
        <w:t>.</w:t>
      </w:r>
    </w:p>
    <w:p w:rsidR="00D51F04" w:rsidRPr="00BC39BC" w:rsidRDefault="00D51F04" w:rsidP="00D51F04">
      <w:pPr>
        <w:pStyle w:val="Listenabsatz"/>
        <w:numPr>
          <w:ilvl w:val="0"/>
          <w:numId w:val="13"/>
        </w:numPr>
        <w:jc w:val="both"/>
        <w:rPr>
          <w:rFonts w:ascii="Lucida Sans Unicode" w:hAnsi="Lucida Sans Unicode" w:cs="Lucida Sans Unicode"/>
          <w:sz w:val="20"/>
          <w:szCs w:val="20"/>
        </w:rPr>
      </w:pPr>
      <w:r>
        <w:rPr>
          <w:rFonts w:ascii="Lucida Sans Unicode" w:hAnsi="Lucida Sans Unicode" w:cs="Lucida Sans Unicode"/>
          <w:sz w:val="20"/>
          <w:szCs w:val="20"/>
        </w:rPr>
        <w:t>Ein MS liegt bei und soll einer Verbindung des Schemas zugeordnet werden.</w:t>
      </w:r>
    </w:p>
    <w:p w:rsidR="00D51F04" w:rsidRDefault="00D51F04" w:rsidP="00D51F04">
      <w:pPr>
        <w:jc w:val="both"/>
        <w:rPr>
          <w:rFonts w:ascii="Lucida Sans Unicode" w:hAnsi="Lucida Sans Unicode" w:cs="Lucida Sans Unicode"/>
          <w:sz w:val="20"/>
          <w:szCs w:val="20"/>
        </w:rPr>
      </w:pPr>
      <w:r>
        <w:rPr>
          <w:rFonts w:ascii="Lucida Sans Unicode" w:hAnsi="Lucida Sans Unicode" w:cs="Lucida Sans Unicode"/>
          <w:noProof/>
          <w:sz w:val="20"/>
          <w:szCs w:val="20"/>
          <w:vertAlign w:val="superscript"/>
          <w:lang w:eastAsia="de-AT"/>
        </w:rPr>
        <w:lastRenderedPageBreak/>
        <w:drawing>
          <wp:anchor distT="0" distB="0" distL="114300" distR="114300" simplePos="0" relativeHeight="251683328" behindDoc="0" locked="0" layoutInCell="1" allowOverlap="1">
            <wp:simplePos x="0" y="0"/>
            <wp:positionH relativeFrom="column">
              <wp:posOffset>19050</wp:posOffset>
            </wp:positionH>
            <wp:positionV relativeFrom="paragraph">
              <wp:posOffset>349885</wp:posOffset>
            </wp:positionV>
            <wp:extent cx="5919470" cy="2597150"/>
            <wp:effectExtent l="19050" t="0" r="5080" b="0"/>
            <wp:wrapSquare wrapText="bothSides"/>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9" cstate="print"/>
                    <a:srcRect l="52539" t="15766" r="4691" b="35811"/>
                    <a:stretch>
                      <a:fillRect/>
                    </a:stretch>
                  </pic:blipFill>
                  <pic:spPr bwMode="auto">
                    <a:xfrm>
                      <a:off x="0" y="0"/>
                      <a:ext cx="5919470" cy="2597150"/>
                    </a:xfrm>
                    <a:prstGeom prst="rect">
                      <a:avLst/>
                    </a:prstGeom>
                    <a:noFill/>
                    <a:ln w="9525">
                      <a:noFill/>
                      <a:miter lim="800000"/>
                      <a:headEnd/>
                      <a:tailEnd/>
                    </a:ln>
                  </pic:spPr>
                </pic:pic>
              </a:graphicData>
            </a:graphic>
          </wp:anchor>
        </w:drawing>
      </w:r>
      <w:r>
        <w:rPr>
          <w:rFonts w:ascii="Lucida Sans Unicode" w:hAnsi="Lucida Sans Unicode" w:cs="Lucida Sans Unicode"/>
          <w:sz w:val="20"/>
          <w:szCs w:val="20"/>
          <w:vertAlign w:val="superscript"/>
        </w:rPr>
        <w:t>1</w:t>
      </w:r>
      <w:r>
        <w:rPr>
          <w:rFonts w:ascii="Lucida Sans Unicode" w:hAnsi="Lucida Sans Unicode" w:cs="Lucida Sans Unicode"/>
          <w:sz w:val="20"/>
          <w:szCs w:val="20"/>
        </w:rPr>
        <w:t>H-NMR-Spektrum von D:</w:t>
      </w:r>
    </w:p>
    <w:p w:rsidR="006538EB" w:rsidRPr="003D00E6" w:rsidRDefault="006538EB" w:rsidP="00D51F04">
      <w:pPr>
        <w:jc w:val="both"/>
        <w:rPr>
          <w:rFonts w:ascii="Lucida Sans Unicode" w:hAnsi="Lucida Sans Unicode" w:cs="Lucida Sans Unicode"/>
          <w:sz w:val="20"/>
          <w:szCs w:val="20"/>
        </w:rPr>
      </w:pPr>
    </w:p>
    <w:p w:rsidR="00D51F04" w:rsidRDefault="00D51F04" w:rsidP="00D51F04">
      <w:pPr>
        <w:jc w:val="both"/>
        <w:rPr>
          <w:rFonts w:ascii="Lucida Sans Unicode" w:hAnsi="Lucida Sans Unicode" w:cs="Lucida Sans Unicode"/>
          <w:sz w:val="20"/>
          <w:szCs w:val="20"/>
        </w:rPr>
      </w:pPr>
    </w:p>
    <w:p w:rsidR="00D51F04" w:rsidRDefault="006538EB" w:rsidP="00D51F04">
      <w:pPr>
        <w:jc w:val="both"/>
        <w:rPr>
          <w:rFonts w:ascii="Lucida Sans Unicode" w:hAnsi="Lucida Sans Unicode" w:cs="Lucida Sans Unicode"/>
          <w:sz w:val="20"/>
          <w:szCs w:val="20"/>
        </w:rPr>
      </w:pPr>
      <w:r>
        <w:rPr>
          <w:rFonts w:ascii="Lucida Sans Unicode" w:hAnsi="Lucida Sans Unicode" w:cs="Lucida Sans Unicode"/>
          <w:sz w:val="20"/>
          <w:szCs w:val="20"/>
        </w:rPr>
        <w:t>Massenspektrum</w:t>
      </w:r>
      <w:r w:rsidR="00D51F04">
        <w:rPr>
          <w:rFonts w:ascii="Lucida Sans Unicode" w:hAnsi="Lucida Sans Unicode" w:cs="Lucida Sans Unicode"/>
          <w:sz w:val="20"/>
          <w:szCs w:val="20"/>
        </w:rPr>
        <w:t>:</w:t>
      </w:r>
    </w:p>
    <w:p w:rsidR="00D51F04" w:rsidRDefault="00D51F04" w:rsidP="00D51F04">
      <w:pPr>
        <w:jc w:val="both"/>
        <w:rPr>
          <w:rFonts w:ascii="Lucida Sans Unicode" w:hAnsi="Lucida Sans Unicode" w:cs="Lucida Sans Unicode"/>
          <w:sz w:val="20"/>
          <w:szCs w:val="20"/>
        </w:rPr>
      </w:pPr>
    </w:p>
    <w:p w:rsidR="00D51F04" w:rsidRDefault="006538EB" w:rsidP="00D51F04">
      <w:pPr>
        <w:jc w:val="both"/>
        <w:rPr>
          <w:rFonts w:ascii="Lucida Sans Unicode" w:hAnsi="Lucida Sans Unicode" w:cs="Lucida Sans Unicode"/>
          <w:sz w:val="20"/>
          <w:szCs w:val="20"/>
        </w:rPr>
      </w:pPr>
      <w:r>
        <w:rPr>
          <w:rFonts w:ascii="Lucida Sans Unicode" w:hAnsi="Lucida Sans Unicode" w:cs="Lucida Sans Unicode"/>
          <w:noProof/>
          <w:sz w:val="20"/>
          <w:szCs w:val="20"/>
          <w:lang w:eastAsia="de-AT"/>
        </w:rPr>
        <w:drawing>
          <wp:anchor distT="0" distB="0" distL="114300" distR="114300" simplePos="0" relativeHeight="251681280" behindDoc="0" locked="0" layoutInCell="1" allowOverlap="1">
            <wp:simplePos x="0" y="0"/>
            <wp:positionH relativeFrom="column">
              <wp:posOffset>949325</wp:posOffset>
            </wp:positionH>
            <wp:positionV relativeFrom="paragraph">
              <wp:posOffset>85725</wp:posOffset>
            </wp:positionV>
            <wp:extent cx="4366260" cy="2945130"/>
            <wp:effectExtent l="19050" t="0" r="0" b="0"/>
            <wp:wrapNone/>
            <wp:docPr id="1" name="Bild 1" descr="C:\Users\BERNER-L\Pictures\MS bromethyl methyl isopropylbenze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RNER-L\Pictures\MS bromethyl methyl isopropylbenzen.bmp"/>
                    <pic:cNvPicPr>
                      <a:picLocks noChangeAspect="1" noChangeArrowheads="1"/>
                    </pic:cNvPicPr>
                  </pic:nvPicPr>
                  <pic:blipFill>
                    <a:blip r:embed="rId60" cstate="print"/>
                    <a:srcRect/>
                    <a:stretch>
                      <a:fillRect/>
                    </a:stretch>
                  </pic:blipFill>
                  <pic:spPr bwMode="auto">
                    <a:xfrm>
                      <a:off x="0" y="0"/>
                      <a:ext cx="4366260" cy="2945130"/>
                    </a:xfrm>
                    <a:prstGeom prst="rect">
                      <a:avLst/>
                    </a:prstGeom>
                    <a:noFill/>
                    <a:ln w="9525">
                      <a:noFill/>
                      <a:miter lim="800000"/>
                      <a:headEnd/>
                      <a:tailEnd/>
                    </a:ln>
                  </pic:spPr>
                </pic:pic>
              </a:graphicData>
            </a:graphic>
          </wp:anchor>
        </w:drawing>
      </w:r>
    </w:p>
    <w:p w:rsidR="00D51F04" w:rsidRDefault="00D51F04" w:rsidP="00D51F04">
      <w:pPr>
        <w:jc w:val="both"/>
        <w:rPr>
          <w:rFonts w:ascii="Lucida Sans Unicode" w:hAnsi="Lucida Sans Unicode" w:cs="Lucida Sans Unicode"/>
          <w:sz w:val="20"/>
          <w:szCs w:val="20"/>
        </w:rPr>
      </w:pPr>
    </w:p>
    <w:p w:rsidR="00D51F04" w:rsidRDefault="00D51F04" w:rsidP="00D51F04">
      <w:pPr>
        <w:jc w:val="both"/>
        <w:rPr>
          <w:rFonts w:ascii="Lucida Sans Unicode" w:hAnsi="Lucida Sans Unicode" w:cs="Lucida Sans Unicode"/>
          <w:sz w:val="20"/>
          <w:szCs w:val="20"/>
        </w:rPr>
      </w:pPr>
    </w:p>
    <w:p w:rsidR="00D51F04" w:rsidRDefault="00D51F04" w:rsidP="00D51F04">
      <w:pPr>
        <w:jc w:val="both"/>
        <w:rPr>
          <w:rFonts w:ascii="Lucida Sans Unicode" w:hAnsi="Lucida Sans Unicode" w:cs="Lucida Sans Unicode"/>
          <w:sz w:val="20"/>
          <w:szCs w:val="20"/>
        </w:rPr>
      </w:pPr>
    </w:p>
    <w:p w:rsidR="00D51F04" w:rsidRDefault="00D51F04" w:rsidP="00D51F04">
      <w:pPr>
        <w:jc w:val="both"/>
        <w:rPr>
          <w:rFonts w:ascii="Lucida Sans Unicode" w:hAnsi="Lucida Sans Unicode" w:cs="Lucida Sans Unicode"/>
          <w:sz w:val="20"/>
          <w:szCs w:val="20"/>
        </w:rPr>
      </w:pPr>
    </w:p>
    <w:p w:rsidR="00D51F04" w:rsidRDefault="00D51F04" w:rsidP="00D51F04">
      <w:pPr>
        <w:jc w:val="both"/>
        <w:rPr>
          <w:rFonts w:ascii="Lucida Sans Unicode" w:hAnsi="Lucida Sans Unicode" w:cs="Lucida Sans Unicode"/>
          <w:sz w:val="20"/>
          <w:szCs w:val="20"/>
        </w:rPr>
      </w:pPr>
    </w:p>
    <w:p w:rsidR="00D51F04" w:rsidRDefault="00D51F04" w:rsidP="00D51F04">
      <w:pPr>
        <w:jc w:val="both"/>
        <w:rPr>
          <w:rFonts w:ascii="Lucida Sans Unicode" w:hAnsi="Lucida Sans Unicode" w:cs="Lucida Sans Unicode"/>
          <w:sz w:val="20"/>
          <w:szCs w:val="20"/>
        </w:rPr>
      </w:pPr>
    </w:p>
    <w:p w:rsidR="00D51F04" w:rsidRDefault="00D51F04" w:rsidP="00D51F04">
      <w:pPr>
        <w:rPr>
          <w:rFonts w:ascii="Lucida Sans Unicode" w:hAnsi="Lucida Sans Unicode" w:cs="Lucida Sans Unicode"/>
          <w:sz w:val="20"/>
          <w:szCs w:val="20"/>
        </w:rPr>
      </w:pPr>
    </w:p>
    <w:p w:rsidR="00D51F04" w:rsidRDefault="00D51F04" w:rsidP="00D51F04">
      <w:pPr>
        <w:rPr>
          <w:rFonts w:ascii="Lucida Sans Unicode" w:hAnsi="Lucida Sans Unicode" w:cs="Lucida Sans Unicode"/>
          <w:sz w:val="20"/>
          <w:szCs w:val="20"/>
        </w:rPr>
      </w:pPr>
    </w:p>
    <w:p w:rsidR="00D51F04" w:rsidRDefault="00D51F04" w:rsidP="00D51F04">
      <w:pPr>
        <w:rPr>
          <w:rFonts w:ascii="Lucida Sans Unicode" w:hAnsi="Lucida Sans Unicode" w:cs="Lucida Sans Unicode"/>
          <w:sz w:val="20"/>
          <w:szCs w:val="20"/>
        </w:rPr>
      </w:pPr>
    </w:p>
    <w:p w:rsidR="00D51F04" w:rsidRDefault="00D51F04" w:rsidP="00D51F04">
      <w:pPr>
        <w:rPr>
          <w:rFonts w:ascii="Lucida Sans Unicode" w:hAnsi="Lucida Sans Unicode" w:cs="Lucida Sans Unicode"/>
          <w:sz w:val="20"/>
          <w:szCs w:val="20"/>
        </w:rPr>
      </w:pPr>
    </w:p>
    <w:p w:rsidR="00D51F04" w:rsidRDefault="00D51F04" w:rsidP="00D51F04">
      <w:pPr>
        <w:rPr>
          <w:rFonts w:ascii="Lucida Sans Unicode" w:hAnsi="Lucida Sans Unicode" w:cs="Lucida Sans Unicode"/>
          <w:sz w:val="20"/>
          <w:szCs w:val="20"/>
        </w:rPr>
      </w:pPr>
    </w:p>
    <w:p w:rsidR="00D51F04" w:rsidRDefault="00D51F04" w:rsidP="00D51F04">
      <w:pPr>
        <w:rPr>
          <w:rFonts w:ascii="Lucida Sans Unicode" w:hAnsi="Lucida Sans Unicode" w:cs="Lucida Sans Unicode"/>
          <w:sz w:val="20"/>
          <w:szCs w:val="20"/>
        </w:rPr>
      </w:pPr>
    </w:p>
    <w:p w:rsidR="00D51F04" w:rsidRDefault="00D51F04" w:rsidP="00D51F04">
      <w:pPr>
        <w:rPr>
          <w:rFonts w:ascii="Lucida Sans Unicode" w:hAnsi="Lucida Sans Unicode" w:cs="Lucida Sans Unicode"/>
          <w:sz w:val="20"/>
          <w:szCs w:val="20"/>
        </w:rPr>
      </w:pPr>
    </w:p>
    <w:p w:rsidR="006538EB" w:rsidRDefault="006538EB" w:rsidP="00D51F04">
      <w:pPr>
        <w:rPr>
          <w:rFonts w:ascii="Lucida Sans Unicode" w:hAnsi="Lucida Sans Unicode" w:cs="Lucida Sans Unicode"/>
          <w:sz w:val="20"/>
          <w:szCs w:val="20"/>
        </w:rPr>
      </w:pPr>
    </w:p>
    <w:p w:rsidR="006538EB" w:rsidRDefault="006538EB" w:rsidP="00D51F04">
      <w:pPr>
        <w:rPr>
          <w:rFonts w:ascii="Lucida Sans Unicode" w:hAnsi="Lucida Sans Unicode" w:cs="Lucida Sans Unicode"/>
          <w:sz w:val="20"/>
          <w:szCs w:val="20"/>
        </w:rPr>
      </w:pPr>
    </w:p>
    <w:p w:rsidR="00D51F04" w:rsidRPr="006538EB" w:rsidRDefault="006538EB" w:rsidP="006538EB">
      <w:p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5.1.</w:t>
      </w:r>
      <w:r>
        <w:rPr>
          <w:rFonts w:ascii="Lucida Sans Unicode" w:hAnsi="Lucida Sans Unicode" w:cs="Lucida Sans Unicode"/>
          <w:i/>
          <w:sz w:val="20"/>
          <w:szCs w:val="20"/>
        </w:rPr>
        <w:tab/>
      </w:r>
      <w:r w:rsidR="00D51F04" w:rsidRPr="006538EB">
        <w:rPr>
          <w:rFonts w:ascii="Lucida Sans Unicode" w:hAnsi="Lucida Sans Unicode" w:cs="Lucida Sans Unicode"/>
          <w:i/>
          <w:sz w:val="20"/>
          <w:szCs w:val="20"/>
        </w:rPr>
        <w:t xml:space="preserve">Zeichnen Sie die Konstitutionsformeln der Verbindungen </w:t>
      </w:r>
      <w:r w:rsidR="00D51F04" w:rsidRPr="006538EB">
        <w:rPr>
          <w:rFonts w:ascii="Lucida Sans Unicode" w:hAnsi="Lucida Sans Unicode" w:cs="Lucida Sans Unicode"/>
          <w:b/>
          <w:i/>
          <w:sz w:val="20"/>
          <w:szCs w:val="20"/>
        </w:rPr>
        <w:t>A</w:t>
      </w:r>
      <w:r w:rsidR="00D51F04" w:rsidRPr="006538EB">
        <w:rPr>
          <w:rFonts w:ascii="Lucida Sans Unicode" w:hAnsi="Lucida Sans Unicode" w:cs="Lucida Sans Unicode"/>
          <w:i/>
          <w:sz w:val="20"/>
          <w:szCs w:val="20"/>
        </w:rPr>
        <w:t xml:space="preserve">, </w:t>
      </w:r>
      <w:r w:rsidR="00D51F04" w:rsidRPr="006538EB">
        <w:rPr>
          <w:rFonts w:ascii="Lucida Sans Unicode" w:hAnsi="Lucida Sans Unicode" w:cs="Lucida Sans Unicode"/>
          <w:b/>
          <w:i/>
          <w:sz w:val="20"/>
          <w:szCs w:val="20"/>
        </w:rPr>
        <w:t>B</w:t>
      </w:r>
      <w:r w:rsidR="00D51F04" w:rsidRPr="006538EB">
        <w:rPr>
          <w:rFonts w:ascii="Lucida Sans Unicode" w:hAnsi="Lucida Sans Unicode" w:cs="Lucida Sans Unicode"/>
          <w:i/>
          <w:sz w:val="20"/>
          <w:szCs w:val="20"/>
        </w:rPr>
        <w:t xml:space="preserve">, </w:t>
      </w:r>
      <w:r w:rsidR="00D51F04" w:rsidRPr="006538EB">
        <w:rPr>
          <w:rFonts w:ascii="Lucida Sans Unicode" w:hAnsi="Lucida Sans Unicode" w:cs="Lucida Sans Unicode"/>
          <w:b/>
          <w:i/>
          <w:sz w:val="20"/>
          <w:szCs w:val="20"/>
        </w:rPr>
        <w:t>C</w:t>
      </w:r>
      <w:r w:rsidR="00D51F04" w:rsidRPr="006538EB">
        <w:rPr>
          <w:rFonts w:ascii="Lucida Sans Unicode" w:hAnsi="Lucida Sans Unicode" w:cs="Lucida Sans Unicode"/>
          <w:i/>
          <w:sz w:val="20"/>
          <w:szCs w:val="20"/>
        </w:rPr>
        <w:t xml:space="preserve">, </w:t>
      </w:r>
      <w:r w:rsidR="00D51F04" w:rsidRPr="006538EB">
        <w:rPr>
          <w:rFonts w:ascii="Lucida Sans Unicode" w:hAnsi="Lucida Sans Unicode" w:cs="Lucida Sans Unicode"/>
          <w:b/>
          <w:i/>
          <w:sz w:val="20"/>
          <w:szCs w:val="20"/>
        </w:rPr>
        <w:t>D</w:t>
      </w:r>
      <w:r w:rsidR="00D51F04" w:rsidRPr="006538EB">
        <w:rPr>
          <w:rFonts w:ascii="Lucida Sans Unicode" w:hAnsi="Lucida Sans Unicode" w:cs="Lucida Sans Unicode"/>
          <w:i/>
          <w:sz w:val="20"/>
          <w:szCs w:val="20"/>
        </w:rPr>
        <w:t xml:space="preserve">, </w:t>
      </w:r>
      <w:r w:rsidR="00D51F04" w:rsidRPr="006538EB">
        <w:rPr>
          <w:rFonts w:ascii="Lucida Sans Unicode" w:hAnsi="Lucida Sans Unicode" w:cs="Lucida Sans Unicode"/>
          <w:b/>
          <w:i/>
          <w:sz w:val="20"/>
          <w:szCs w:val="20"/>
        </w:rPr>
        <w:t>E</w:t>
      </w:r>
      <w:r w:rsidR="00D51F04" w:rsidRPr="006538EB">
        <w:rPr>
          <w:rFonts w:ascii="Lucida Sans Unicode" w:hAnsi="Lucida Sans Unicode" w:cs="Lucida Sans Unicode"/>
          <w:i/>
          <w:sz w:val="20"/>
          <w:szCs w:val="20"/>
        </w:rPr>
        <w:t xml:space="preserve">, </w:t>
      </w:r>
      <w:r w:rsidR="00D51F04" w:rsidRPr="006538EB">
        <w:rPr>
          <w:rFonts w:ascii="Lucida Sans Unicode" w:hAnsi="Lucida Sans Unicode" w:cs="Lucida Sans Unicode"/>
          <w:b/>
          <w:i/>
          <w:sz w:val="20"/>
          <w:szCs w:val="20"/>
        </w:rPr>
        <w:t>F</w:t>
      </w:r>
      <w:r w:rsidR="00D51F04" w:rsidRPr="006538EB">
        <w:rPr>
          <w:rFonts w:ascii="Lucida Sans Unicode" w:hAnsi="Lucida Sans Unicode" w:cs="Lucida Sans Unicode"/>
          <w:i/>
          <w:sz w:val="20"/>
          <w:szCs w:val="20"/>
        </w:rPr>
        <w:t xml:space="preserve">, </w:t>
      </w:r>
      <w:r w:rsidR="00D51F04" w:rsidRPr="006538EB">
        <w:rPr>
          <w:rFonts w:ascii="Lucida Sans Unicode" w:hAnsi="Lucida Sans Unicode" w:cs="Lucida Sans Unicode"/>
          <w:b/>
          <w:i/>
          <w:sz w:val="20"/>
          <w:szCs w:val="20"/>
        </w:rPr>
        <w:t>G</w:t>
      </w:r>
      <w:r w:rsidR="00D51F04" w:rsidRPr="006538EB">
        <w:rPr>
          <w:rFonts w:ascii="Lucida Sans Unicode" w:hAnsi="Lucida Sans Unicode" w:cs="Lucida Sans Unicode"/>
          <w:i/>
          <w:sz w:val="20"/>
          <w:szCs w:val="20"/>
        </w:rPr>
        <w:t xml:space="preserve">, </w:t>
      </w:r>
      <w:r w:rsidR="00D51F04" w:rsidRPr="006538EB">
        <w:rPr>
          <w:rFonts w:ascii="Lucida Sans Unicode" w:hAnsi="Lucida Sans Unicode" w:cs="Lucida Sans Unicode"/>
          <w:b/>
          <w:i/>
          <w:sz w:val="20"/>
          <w:szCs w:val="20"/>
        </w:rPr>
        <w:t>H</w:t>
      </w:r>
      <w:r w:rsidR="00D51F04" w:rsidRPr="006538EB">
        <w:rPr>
          <w:rFonts w:ascii="Lucida Sans Unicode" w:hAnsi="Lucida Sans Unicode" w:cs="Lucida Sans Unicode"/>
          <w:i/>
          <w:sz w:val="20"/>
          <w:szCs w:val="20"/>
        </w:rPr>
        <w:t xml:space="preserve">, </w:t>
      </w:r>
      <w:r w:rsidR="00D51F04" w:rsidRPr="006538EB">
        <w:rPr>
          <w:rFonts w:ascii="Lucida Sans Unicode" w:hAnsi="Lucida Sans Unicode" w:cs="Lucida Sans Unicode"/>
          <w:b/>
          <w:i/>
          <w:sz w:val="20"/>
          <w:szCs w:val="20"/>
        </w:rPr>
        <w:t xml:space="preserve">I </w:t>
      </w:r>
      <w:r w:rsidR="00D51F04" w:rsidRPr="006538EB">
        <w:rPr>
          <w:rFonts w:ascii="Lucida Sans Unicode" w:hAnsi="Lucida Sans Unicode" w:cs="Lucida Sans Unicode"/>
          <w:i/>
          <w:sz w:val="20"/>
          <w:szCs w:val="20"/>
        </w:rPr>
        <w:t xml:space="preserve">und </w:t>
      </w:r>
      <w:r w:rsidR="00D51F04" w:rsidRPr="006538EB">
        <w:rPr>
          <w:rFonts w:ascii="Lucida Sans Unicode" w:hAnsi="Lucida Sans Unicode" w:cs="Lucida Sans Unicode"/>
          <w:b/>
          <w:i/>
          <w:sz w:val="20"/>
          <w:szCs w:val="20"/>
        </w:rPr>
        <w:t>J</w:t>
      </w:r>
      <w:r w:rsidR="00D51F04" w:rsidRPr="006538EB">
        <w:rPr>
          <w:rFonts w:ascii="Lucida Sans Unicode" w:hAnsi="Lucida Sans Unicode" w:cs="Lucida Sans Unicode"/>
          <w:i/>
          <w:sz w:val="20"/>
          <w:szCs w:val="20"/>
        </w:rPr>
        <w:t xml:space="preserve"> in die entsprechenden Kästchen der Antwortblätter.</w:t>
      </w:r>
    </w:p>
    <w:p w:rsidR="00D51F04" w:rsidRPr="006538EB" w:rsidRDefault="006538EB" w:rsidP="006538EB">
      <w:p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5.2.</w:t>
      </w:r>
      <w:r>
        <w:rPr>
          <w:rFonts w:ascii="Lucida Sans Unicode" w:hAnsi="Lucida Sans Unicode" w:cs="Lucida Sans Unicode"/>
          <w:i/>
          <w:sz w:val="20"/>
          <w:szCs w:val="20"/>
        </w:rPr>
        <w:tab/>
      </w:r>
      <w:r w:rsidR="00D51F04" w:rsidRPr="006538EB">
        <w:rPr>
          <w:rFonts w:ascii="Lucida Sans Unicode" w:hAnsi="Lucida Sans Unicode" w:cs="Lucida Sans Unicode"/>
          <w:i/>
          <w:sz w:val="20"/>
          <w:szCs w:val="20"/>
        </w:rPr>
        <w:t xml:space="preserve">Ordnen Sie die Signale im </w:t>
      </w:r>
      <w:r w:rsidR="00D51F04" w:rsidRPr="006538EB">
        <w:rPr>
          <w:rFonts w:ascii="Lucida Sans Unicode" w:hAnsi="Lucida Sans Unicode" w:cs="Lucida Sans Unicode"/>
          <w:i/>
          <w:sz w:val="20"/>
          <w:szCs w:val="20"/>
          <w:vertAlign w:val="superscript"/>
        </w:rPr>
        <w:t>1</w:t>
      </w:r>
      <w:r w:rsidR="00D51F04" w:rsidRPr="006538EB">
        <w:rPr>
          <w:rFonts w:ascii="Lucida Sans Unicode" w:hAnsi="Lucida Sans Unicode" w:cs="Lucida Sans Unicode"/>
          <w:i/>
          <w:sz w:val="20"/>
          <w:szCs w:val="20"/>
        </w:rPr>
        <w:t xml:space="preserve">H-NMR-Spektrum </w:t>
      </w:r>
      <w:r>
        <w:rPr>
          <w:rFonts w:ascii="Lucida Sans Unicode" w:hAnsi="Lucida Sans Unicode" w:cs="Lucida Sans Unicode"/>
          <w:i/>
          <w:sz w:val="20"/>
          <w:szCs w:val="20"/>
        </w:rPr>
        <w:t xml:space="preserve">den H-Atomen </w:t>
      </w:r>
      <w:r w:rsidR="00D51F04" w:rsidRPr="006538EB">
        <w:rPr>
          <w:rFonts w:ascii="Lucida Sans Unicode" w:hAnsi="Lucida Sans Unicode" w:cs="Lucida Sans Unicode"/>
          <w:i/>
          <w:sz w:val="20"/>
          <w:szCs w:val="20"/>
        </w:rPr>
        <w:t>zu.</w:t>
      </w:r>
    </w:p>
    <w:p w:rsidR="00D51F04" w:rsidRPr="006538EB" w:rsidRDefault="006538EB" w:rsidP="006538EB">
      <w:p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5.3.</w:t>
      </w:r>
      <w:r>
        <w:rPr>
          <w:rFonts w:ascii="Lucida Sans Unicode" w:hAnsi="Lucida Sans Unicode" w:cs="Lucida Sans Unicode"/>
          <w:i/>
          <w:sz w:val="20"/>
          <w:szCs w:val="20"/>
        </w:rPr>
        <w:tab/>
        <w:t>Welcher Verbindung ist das MS</w:t>
      </w:r>
      <w:r w:rsidR="00D51F04" w:rsidRPr="006538EB">
        <w:rPr>
          <w:rFonts w:ascii="Lucida Sans Unicode" w:hAnsi="Lucida Sans Unicode" w:cs="Lucida Sans Unicode"/>
          <w:i/>
          <w:sz w:val="20"/>
          <w:szCs w:val="20"/>
        </w:rPr>
        <w:t xml:space="preserve"> zuzuordnen?</w:t>
      </w:r>
      <w:r>
        <w:rPr>
          <w:rFonts w:ascii="Lucida Sans Unicode" w:hAnsi="Lucida Sans Unicode" w:cs="Lucida Sans Unicode"/>
          <w:i/>
          <w:sz w:val="20"/>
          <w:szCs w:val="20"/>
        </w:rPr>
        <w:t xml:space="preserve"> </w:t>
      </w:r>
    </w:p>
    <w:p w:rsidR="00D51F04" w:rsidRPr="006538EB" w:rsidRDefault="006538EB" w:rsidP="006538EB">
      <w:p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5.4.</w:t>
      </w:r>
      <w:r>
        <w:rPr>
          <w:rFonts w:ascii="Lucida Sans Unicode" w:hAnsi="Lucida Sans Unicode" w:cs="Lucida Sans Unicode"/>
          <w:i/>
          <w:sz w:val="20"/>
          <w:szCs w:val="20"/>
        </w:rPr>
        <w:tab/>
      </w:r>
      <w:r w:rsidR="00D51F04" w:rsidRPr="006538EB">
        <w:rPr>
          <w:rFonts w:ascii="Lucida Sans Unicode" w:hAnsi="Lucida Sans Unicode" w:cs="Lucida Sans Unicode"/>
          <w:i/>
          <w:sz w:val="20"/>
          <w:szCs w:val="20"/>
        </w:rPr>
        <w:t xml:space="preserve">Nach welchem Mechanismus verläuft die Reaktion von </w:t>
      </w:r>
      <w:r w:rsidR="00D51F04" w:rsidRPr="006538EB">
        <w:rPr>
          <w:rFonts w:ascii="Lucida Sans Unicode" w:hAnsi="Lucida Sans Unicode" w:cs="Lucida Sans Unicode"/>
          <w:b/>
          <w:i/>
          <w:sz w:val="20"/>
          <w:szCs w:val="20"/>
        </w:rPr>
        <w:t>F</w:t>
      </w:r>
      <w:r w:rsidR="00D51F04" w:rsidRPr="006538EB">
        <w:rPr>
          <w:rFonts w:ascii="Lucida Sans Unicode" w:hAnsi="Lucida Sans Unicode" w:cs="Lucida Sans Unicode"/>
          <w:i/>
          <w:sz w:val="20"/>
          <w:szCs w:val="20"/>
        </w:rPr>
        <w:t xml:space="preserve"> </w:t>
      </w:r>
      <w:r>
        <w:rPr>
          <w:i/>
        </w:rPr>
        <w:t>→</w:t>
      </w:r>
      <w:r w:rsidR="00D51F04" w:rsidRPr="006538EB">
        <w:rPr>
          <w:rFonts w:ascii="Lucida Sans Unicode" w:hAnsi="Lucida Sans Unicode" w:cs="Lucida Sans Unicode"/>
          <w:i/>
          <w:sz w:val="20"/>
          <w:szCs w:val="20"/>
        </w:rPr>
        <w:t xml:space="preserve"> </w:t>
      </w:r>
      <w:r w:rsidR="00D51F04" w:rsidRPr="006538EB">
        <w:rPr>
          <w:rFonts w:ascii="Lucida Sans Unicode" w:hAnsi="Lucida Sans Unicode" w:cs="Lucida Sans Unicode"/>
          <w:b/>
          <w:i/>
          <w:sz w:val="20"/>
          <w:szCs w:val="20"/>
        </w:rPr>
        <w:t>G</w:t>
      </w:r>
      <w:r w:rsidR="00D51F04" w:rsidRPr="006538EB">
        <w:rPr>
          <w:rFonts w:ascii="Lucida Sans Unicode" w:hAnsi="Lucida Sans Unicode" w:cs="Lucida Sans Unicode"/>
          <w:i/>
          <w:sz w:val="20"/>
          <w:szCs w:val="20"/>
        </w:rPr>
        <w:t>?</w:t>
      </w:r>
    </w:p>
    <w:p w:rsidR="00D51F04" w:rsidRPr="006538EB" w:rsidRDefault="006538EB" w:rsidP="006538EB">
      <w:p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5.5.</w:t>
      </w:r>
      <w:r>
        <w:rPr>
          <w:rFonts w:ascii="Lucida Sans Unicode" w:hAnsi="Lucida Sans Unicode" w:cs="Lucida Sans Unicode"/>
          <w:i/>
          <w:sz w:val="20"/>
          <w:szCs w:val="20"/>
        </w:rPr>
        <w:tab/>
      </w:r>
      <w:r w:rsidR="00D51F04" w:rsidRPr="006538EB">
        <w:rPr>
          <w:rFonts w:ascii="Lucida Sans Unicode" w:hAnsi="Lucida Sans Unicode" w:cs="Lucida Sans Unicode"/>
          <w:i/>
          <w:sz w:val="20"/>
          <w:szCs w:val="20"/>
        </w:rPr>
        <w:t xml:space="preserve">Nach welchem Mechanismus läuft die Reaktion von </w:t>
      </w:r>
      <w:r w:rsidR="00D51F04" w:rsidRPr="006538EB">
        <w:rPr>
          <w:rFonts w:ascii="Lucida Sans Unicode" w:hAnsi="Lucida Sans Unicode" w:cs="Lucida Sans Unicode"/>
          <w:b/>
          <w:i/>
          <w:sz w:val="20"/>
          <w:szCs w:val="20"/>
        </w:rPr>
        <w:t>H</w:t>
      </w:r>
      <w:r w:rsidR="00D51F04" w:rsidRPr="006538EB">
        <w:rPr>
          <w:rFonts w:ascii="Lucida Sans Unicode" w:hAnsi="Lucida Sans Unicode" w:cs="Lucida Sans Unicode"/>
          <w:i/>
          <w:sz w:val="20"/>
          <w:szCs w:val="20"/>
        </w:rPr>
        <w:t xml:space="preserve"> </w:t>
      </w:r>
      <w:r>
        <w:rPr>
          <w:i/>
        </w:rPr>
        <w:t>→</w:t>
      </w:r>
      <w:r w:rsidR="00D51F04" w:rsidRPr="006538EB">
        <w:rPr>
          <w:rFonts w:ascii="Lucida Sans Unicode" w:hAnsi="Lucida Sans Unicode" w:cs="Lucida Sans Unicode"/>
          <w:i/>
          <w:sz w:val="20"/>
          <w:szCs w:val="20"/>
        </w:rPr>
        <w:t xml:space="preserve"> </w:t>
      </w:r>
      <w:r w:rsidR="00D51F04" w:rsidRPr="006538EB">
        <w:rPr>
          <w:rFonts w:ascii="Lucida Sans Unicode" w:hAnsi="Lucida Sans Unicode" w:cs="Lucida Sans Unicode"/>
          <w:b/>
          <w:i/>
          <w:sz w:val="20"/>
          <w:szCs w:val="20"/>
        </w:rPr>
        <w:t>I</w:t>
      </w:r>
      <w:r w:rsidR="00D51F04" w:rsidRPr="006538EB">
        <w:rPr>
          <w:rFonts w:ascii="Lucida Sans Unicode" w:hAnsi="Lucida Sans Unicode" w:cs="Lucida Sans Unicode"/>
          <w:i/>
          <w:sz w:val="20"/>
          <w:szCs w:val="20"/>
        </w:rPr>
        <w:t>?</w:t>
      </w:r>
    </w:p>
    <w:p w:rsidR="00D51F04" w:rsidRDefault="00D51F04" w:rsidP="00D51F04">
      <w:pPr>
        <w:jc w:val="both"/>
        <w:rPr>
          <w:rFonts w:ascii="Lucida Sans Unicode" w:hAnsi="Lucida Sans Unicode" w:cs="Lucida Sans Unicode"/>
          <w:sz w:val="20"/>
          <w:szCs w:val="20"/>
        </w:rPr>
      </w:pPr>
    </w:p>
    <w:p w:rsidR="00D51F04" w:rsidRDefault="00D51F04" w:rsidP="00D51F04">
      <w:pPr>
        <w:jc w:val="both"/>
        <w:rPr>
          <w:rFonts w:ascii="Lucida Sans Unicode" w:hAnsi="Lucida Sans Unicode" w:cs="Lucida Sans Unicode"/>
          <w:sz w:val="20"/>
          <w:szCs w:val="20"/>
        </w:rPr>
      </w:pPr>
      <w:r>
        <w:rPr>
          <w:rFonts w:ascii="Lucida Sans Unicode" w:hAnsi="Lucida Sans Unicode" w:cs="Lucida Sans Unicode"/>
          <w:sz w:val="20"/>
          <w:szCs w:val="20"/>
        </w:rPr>
        <w:lastRenderedPageBreak/>
        <w:t xml:space="preserve">Cadalin ist ein Naphthalenderivat. Bei vollständiger Hydrierung </w:t>
      </w:r>
      <w:r w:rsidR="006538EB">
        <w:rPr>
          <w:rFonts w:ascii="Lucida Sans Unicode" w:hAnsi="Lucida Sans Unicode" w:cs="Lucida Sans Unicode"/>
          <w:sz w:val="20"/>
          <w:szCs w:val="20"/>
        </w:rPr>
        <w:t xml:space="preserve">von Naphthalen </w:t>
      </w:r>
      <w:r>
        <w:rPr>
          <w:rFonts w:ascii="Lucida Sans Unicode" w:hAnsi="Lucida Sans Unicode" w:cs="Lucida Sans Unicode"/>
          <w:sz w:val="20"/>
          <w:szCs w:val="20"/>
        </w:rPr>
        <w:t xml:space="preserve">entstehen zwei Decahydronaphthalene, die als Decaline bekannt sind. </w:t>
      </w:r>
    </w:p>
    <w:p w:rsidR="00D51F04" w:rsidRDefault="00D51F04" w:rsidP="00D51F04">
      <w:pPr>
        <w:jc w:val="both"/>
        <w:rPr>
          <w:rFonts w:ascii="Lucida Sans Unicode" w:hAnsi="Lucida Sans Unicode" w:cs="Lucida Sans Unicode"/>
          <w:sz w:val="20"/>
          <w:szCs w:val="20"/>
        </w:rPr>
      </w:pPr>
    </w:p>
    <w:p w:rsidR="00D51F04" w:rsidRPr="006538EB" w:rsidRDefault="006538EB" w:rsidP="006538EB">
      <w:pPr>
        <w:tabs>
          <w:tab w:val="left" w:pos="567"/>
        </w:tabs>
        <w:jc w:val="both"/>
        <w:rPr>
          <w:rFonts w:ascii="Lucida Sans Unicode" w:hAnsi="Lucida Sans Unicode" w:cs="Lucida Sans Unicode"/>
          <w:i/>
          <w:sz w:val="20"/>
          <w:szCs w:val="20"/>
        </w:rPr>
      </w:pPr>
      <w:r>
        <w:rPr>
          <w:rFonts w:ascii="Lucida Sans Unicode" w:hAnsi="Lucida Sans Unicode" w:cs="Lucida Sans Unicode"/>
          <w:i/>
          <w:sz w:val="20"/>
          <w:szCs w:val="20"/>
        </w:rPr>
        <w:t>5.6.</w:t>
      </w:r>
      <w:r>
        <w:rPr>
          <w:rFonts w:ascii="Lucida Sans Unicode" w:hAnsi="Lucida Sans Unicode" w:cs="Lucida Sans Unicode"/>
          <w:i/>
          <w:sz w:val="20"/>
          <w:szCs w:val="20"/>
        </w:rPr>
        <w:tab/>
      </w:r>
      <w:r w:rsidR="00D51F04" w:rsidRPr="006538EB">
        <w:rPr>
          <w:rFonts w:ascii="Lucida Sans Unicode" w:hAnsi="Lucida Sans Unicode" w:cs="Lucida Sans Unicode"/>
          <w:i/>
          <w:sz w:val="20"/>
          <w:szCs w:val="20"/>
        </w:rPr>
        <w:t xml:space="preserve">Zeichnen Sie Konfigurationsformeln von cis-Decalin und von trans-Decalin. </w:t>
      </w:r>
    </w:p>
    <w:p w:rsidR="00D51F04" w:rsidRPr="006538EB" w:rsidRDefault="006538EB" w:rsidP="006538EB">
      <w:pPr>
        <w:tabs>
          <w:tab w:val="left" w:pos="567"/>
        </w:tabs>
        <w:jc w:val="both"/>
        <w:rPr>
          <w:rFonts w:ascii="Lucida Sans Unicode" w:hAnsi="Lucida Sans Unicode" w:cs="Lucida Sans Unicode"/>
          <w:i/>
          <w:sz w:val="20"/>
          <w:szCs w:val="20"/>
        </w:rPr>
      </w:pPr>
      <w:r>
        <w:rPr>
          <w:rFonts w:ascii="Lucida Sans Unicode" w:hAnsi="Lucida Sans Unicode" w:cs="Lucida Sans Unicode"/>
          <w:i/>
          <w:sz w:val="20"/>
          <w:szCs w:val="20"/>
        </w:rPr>
        <w:t>5.7.</w:t>
      </w:r>
      <w:r>
        <w:rPr>
          <w:rFonts w:ascii="Lucida Sans Unicode" w:hAnsi="Lucida Sans Unicode" w:cs="Lucida Sans Unicode"/>
          <w:i/>
          <w:sz w:val="20"/>
          <w:szCs w:val="20"/>
        </w:rPr>
        <w:tab/>
      </w:r>
      <w:r w:rsidR="00D51F04" w:rsidRPr="006538EB">
        <w:rPr>
          <w:rFonts w:ascii="Lucida Sans Unicode" w:hAnsi="Lucida Sans Unicode" w:cs="Lucida Sans Unicode"/>
          <w:i/>
          <w:sz w:val="20"/>
          <w:szCs w:val="20"/>
        </w:rPr>
        <w:t xml:space="preserve">Zeichnen Sie beide Decaline </w:t>
      </w:r>
      <w:r>
        <w:rPr>
          <w:rFonts w:ascii="Lucida Sans Unicode" w:hAnsi="Lucida Sans Unicode" w:cs="Lucida Sans Unicode"/>
          <w:i/>
          <w:sz w:val="20"/>
          <w:szCs w:val="20"/>
        </w:rPr>
        <w:t>in der</w:t>
      </w:r>
      <w:r w:rsidR="00D51F04" w:rsidRPr="006538EB">
        <w:rPr>
          <w:rFonts w:ascii="Lucida Sans Unicode" w:hAnsi="Lucida Sans Unicode" w:cs="Lucida Sans Unicode"/>
          <w:i/>
          <w:sz w:val="20"/>
          <w:szCs w:val="20"/>
        </w:rPr>
        <w:t xml:space="preserve"> Sesselkonformation.</w:t>
      </w:r>
    </w:p>
    <w:p w:rsidR="00D51F04" w:rsidRDefault="00C44E31" w:rsidP="00D51F04">
      <w:pPr>
        <w:jc w:val="both"/>
        <w:rPr>
          <w:rFonts w:ascii="Lucida Sans Unicode" w:hAnsi="Lucida Sans Unicode" w:cs="Lucida Sans Unicode"/>
          <w:sz w:val="20"/>
          <w:szCs w:val="20"/>
        </w:rPr>
      </w:pPr>
      <w:r w:rsidRPr="00C44E31">
        <w:rPr>
          <w:rFonts w:ascii="Lucida Sans Unicode" w:hAnsi="Lucida Sans Unicode" w:cs="Lucida Sans Unicode"/>
          <w:noProof/>
          <w:sz w:val="20"/>
          <w:szCs w:val="20"/>
          <w:lang w:val="de-DE"/>
        </w:rPr>
        <w:pict>
          <v:shape id="_x0000_s1587" type="#_x0000_t75" style="position:absolute;left:0;text-align:left;margin-left:161.4pt;margin-top:10.05pt;width:82.65pt;height:64.9pt;z-index:251682304">
            <v:imagedata r:id="rId61" o:title=""/>
          </v:shape>
          <o:OLEObject Type="Embed" ProgID="MDLDrawOLE.MDLDrawObject.1" ShapeID="_x0000_s1587" DrawAspect="Content" ObjectID="_1337946525" r:id="rId62"/>
        </w:pict>
      </w:r>
    </w:p>
    <w:p w:rsidR="006538EB" w:rsidRDefault="006538EB" w:rsidP="00D51F04">
      <w:pPr>
        <w:jc w:val="both"/>
        <w:rPr>
          <w:rFonts w:ascii="Lucida Sans Unicode" w:hAnsi="Lucida Sans Unicode" w:cs="Lucida Sans Unicode"/>
          <w:sz w:val="20"/>
          <w:szCs w:val="20"/>
        </w:rPr>
      </w:pPr>
    </w:p>
    <w:p w:rsidR="00D51F04" w:rsidRDefault="00D51F04" w:rsidP="00D51F04">
      <w:pPr>
        <w:jc w:val="both"/>
        <w:rPr>
          <w:rFonts w:ascii="Lucida Sans Unicode" w:hAnsi="Lucida Sans Unicode" w:cs="Lucida Sans Unicode"/>
          <w:sz w:val="20"/>
          <w:szCs w:val="20"/>
        </w:rPr>
      </w:pPr>
      <w:r>
        <w:rPr>
          <w:rFonts w:ascii="Lucida Sans Unicode" w:hAnsi="Lucida Sans Unicode" w:cs="Lucida Sans Unicode"/>
          <w:sz w:val="20"/>
          <w:szCs w:val="20"/>
        </w:rPr>
        <w:t xml:space="preserve">Die </w:t>
      </w:r>
      <w:r w:rsidR="006538EB">
        <w:rPr>
          <w:rFonts w:ascii="Lucida Sans Unicode" w:hAnsi="Lucida Sans Unicode" w:cs="Lucida Sans Unicode"/>
          <w:sz w:val="20"/>
          <w:szCs w:val="20"/>
        </w:rPr>
        <w:t xml:space="preserve">Lokanten im </w:t>
      </w:r>
      <w:r>
        <w:rPr>
          <w:rFonts w:ascii="Lucida Sans Unicode" w:hAnsi="Lucida Sans Unicode" w:cs="Lucida Sans Unicode"/>
          <w:sz w:val="20"/>
          <w:szCs w:val="20"/>
        </w:rPr>
        <w:t xml:space="preserve">Decalin </w:t>
      </w:r>
      <w:r w:rsidR="006538EB">
        <w:rPr>
          <w:rFonts w:ascii="Lucida Sans Unicode" w:hAnsi="Lucida Sans Unicode" w:cs="Lucida Sans Unicode"/>
          <w:sz w:val="20"/>
          <w:szCs w:val="20"/>
        </w:rPr>
        <w:t>sind</w:t>
      </w:r>
      <w:r>
        <w:rPr>
          <w:rFonts w:ascii="Lucida Sans Unicode" w:hAnsi="Lucida Sans Unicode" w:cs="Lucida Sans Unicode"/>
          <w:sz w:val="20"/>
          <w:szCs w:val="20"/>
        </w:rPr>
        <w:t xml:space="preserve">: </w:t>
      </w:r>
    </w:p>
    <w:p w:rsidR="00D51F04" w:rsidRPr="00B523AF" w:rsidRDefault="00D51F04" w:rsidP="00D51F04">
      <w:pPr>
        <w:jc w:val="both"/>
        <w:rPr>
          <w:rFonts w:ascii="Lucida Sans Unicode" w:hAnsi="Lucida Sans Unicode" w:cs="Lucida Sans Unicode"/>
          <w:sz w:val="20"/>
          <w:szCs w:val="20"/>
        </w:rPr>
      </w:pPr>
      <w:r w:rsidRPr="00B523AF">
        <w:rPr>
          <w:rFonts w:ascii="Lucida Sans Unicode" w:hAnsi="Lucida Sans Unicode" w:cs="Lucida Sans Unicode"/>
          <w:sz w:val="20"/>
          <w:szCs w:val="20"/>
        </w:rPr>
        <w:t xml:space="preserve"> </w:t>
      </w:r>
    </w:p>
    <w:p w:rsidR="00D51F04" w:rsidRDefault="00D51F04" w:rsidP="00D51F04">
      <w:pPr>
        <w:rPr>
          <w:rFonts w:ascii="Lucida Sans Unicode" w:hAnsi="Lucida Sans Unicode" w:cs="Lucida Sans Unicode"/>
          <w:sz w:val="20"/>
          <w:szCs w:val="20"/>
        </w:rPr>
      </w:pPr>
    </w:p>
    <w:p w:rsidR="00D51F04" w:rsidRDefault="00D51F04" w:rsidP="00D51F04">
      <w:pPr>
        <w:rPr>
          <w:rFonts w:ascii="Lucida Sans Unicode" w:hAnsi="Lucida Sans Unicode" w:cs="Lucida Sans Unicode"/>
          <w:sz w:val="20"/>
          <w:szCs w:val="20"/>
        </w:rPr>
      </w:pPr>
    </w:p>
    <w:p w:rsidR="00D51F04" w:rsidRDefault="00D51F04" w:rsidP="00D51F04">
      <w:pPr>
        <w:rPr>
          <w:rFonts w:ascii="Lucida Sans Unicode" w:hAnsi="Lucida Sans Unicode" w:cs="Lucida Sans Unicode"/>
          <w:sz w:val="20"/>
          <w:szCs w:val="20"/>
        </w:rPr>
      </w:pPr>
      <w:r>
        <w:rPr>
          <w:rFonts w:ascii="Lucida Sans Unicode" w:hAnsi="Lucida Sans Unicode" w:cs="Lucida Sans Unicode"/>
          <w:sz w:val="20"/>
          <w:szCs w:val="20"/>
        </w:rPr>
        <w:t>Der IUPAC-Name für ß-Cadinen lautet:</w:t>
      </w:r>
    </w:p>
    <w:p w:rsidR="00D51F04" w:rsidRPr="00D51F04" w:rsidRDefault="00D51F04" w:rsidP="00D51F04">
      <w:pPr>
        <w:rPr>
          <w:rFonts w:ascii="Lucida Sans Unicode" w:hAnsi="Lucida Sans Unicode" w:cs="Lucida Sans Unicode"/>
          <w:sz w:val="20"/>
          <w:szCs w:val="20"/>
          <w:lang w:val="en-GB"/>
        </w:rPr>
      </w:pPr>
      <w:r w:rsidRPr="00D51F04">
        <w:rPr>
          <w:rFonts w:ascii="Lucida Sans Unicode" w:hAnsi="Lucida Sans Unicode" w:cs="Lucida Sans Unicode"/>
          <w:sz w:val="20"/>
          <w:szCs w:val="20"/>
          <w:lang w:val="en-GB"/>
        </w:rPr>
        <w:t>(1</w:t>
      </w:r>
      <w:r w:rsidRPr="00D51F04">
        <w:rPr>
          <w:rFonts w:ascii="Lucida Sans Unicode" w:hAnsi="Lucida Sans Unicode" w:cs="Lucida Sans Unicode"/>
          <w:i/>
          <w:sz w:val="20"/>
          <w:szCs w:val="20"/>
          <w:lang w:val="en-GB"/>
        </w:rPr>
        <w:t>S</w:t>
      </w:r>
      <w:r w:rsidRPr="00D51F04">
        <w:rPr>
          <w:rFonts w:ascii="Lucida Sans Unicode" w:hAnsi="Lucida Sans Unicode" w:cs="Lucida Sans Unicode"/>
          <w:sz w:val="20"/>
          <w:szCs w:val="20"/>
          <w:lang w:val="en-GB"/>
        </w:rPr>
        <w:t>,4a</w:t>
      </w:r>
      <w:r w:rsidRPr="00D51F04">
        <w:rPr>
          <w:rFonts w:ascii="Lucida Sans Unicode" w:hAnsi="Lucida Sans Unicode" w:cs="Lucida Sans Unicode"/>
          <w:i/>
          <w:sz w:val="20"/>
          <w:szCs w:val="20"/>
          <w:lang w:val="en-GB"/>
        </w:rPr>
        <w:t>R</w:t>
      </w:r>
      <w:r w:rsidRPr="00D51F04">
        <w:rPr>
          <w:rFonts w:ascii="Lucida Sans Unicode" w:hAnsi="Lucida Sans Unicode" w:cs="Lucida Sans Unicode"/>
          <w:sz w:val="20"/>
          <w:szCs w:val="20"/>
          <w:lang w:val="en-GB"/>
        </w:rPr>
        <w:t>,8a</w:t>
      </w:r>
      <w:r w:rsidRPr="00D51F04">
        <w:rPr>
          <w:rFonts w:ascii="Lucida Sans Unicode" w:hAnsi="Lucida Sans Unicode" w:cs="Lucida Sans Unicode"/>
          <w:i/>
          <w:sz w:val="20"/>
          <w:szCs w:val="20"/>
          <w:lang w:val="en-GB"/>
        </w:rPr>
        <w:t>S</w:t>
      </w:r>
      <w:r w:rsidRPr="00D51F04">
        <w:rPr>
          <w:rFonts w:ascii="Lucida Sans Unicode" w:hAnsi="Lucida Sans Unicode" w:cs="Lucida Sans Unicode"/>
          <w:sz w:val="20"/>
          <w:szCs w:val="20"/>
          <w:lang w:val="en-GB"/>
        </w:rPr>
        <w:t>)-1-Isopropyl-4,7-dimethyl-1,2,4a,5,8,8a-hexahydronaphthalen</w:t>
      </w:r>
    </w:p>
    <w:p w:rsidR="00D51F04" w:rsidRPr="00D51F04" w:rsidRDefault="00D51F04" w:rsidP="00D51F04">
      <w:pPr>
        <w:rPr>
          <w:rFonts w:ascii="Lucida Sans Unicode" w:hAnsi="Lucida Sans Unicode" w:cs="Lucida Sans Unicode"/>
          <w:sz w:val="20"/>
          <w:szCs w:val="20"/>
          <w:lang w:val="en-GB"/>
        </w:rPr>
      </w:pPr>
    </w:p>
    <w:p w:rsidR="00D51F04" w:rsidRPr="006538EB" w:rsidRDefault="006538EB" w:rsidP="006538EB">
      <w:pPr>
        <w:tabs>
          <w:tab w:val="left" w:pos="567"/>
        </w:tabs>
        <w:rPr>
          <w:rFonts w:ascii="Lucida Sans Unicode" w:hAnsi="Lucida Sans Unicode" w:cs="Lucida Sans Unicode"/>
          <w:i/>
          <w:sz w:val="20"/>
          <w:szCs w:val="20"/>
        </w:rPr>
      </w:pPr>
      <w:r>
        <w:rPr>
          <w:rFonts w:ascii="Lucida Sans Unicode" w:hAnsi="Lucida Sans Unicode" w:cs="Lucida Sans Unicode"/>
          <w:i/>
          <w:sz w:val="20"/>
          <w:szCs w:val="20"/>
        </w:rPr>
        <w:t>5.8.</w:t>
      </w:r>
      <w:r>
        <w:rPr>
          <w:rFonts w:ascii="Lucida Sans Unicode" w:hAnsi="Lucida Sans Unicode" w:cs="Lucida Sans Unicode"/>
          <w:i/>
          <w:sz w:val="20"/>
          <w:szCs w:val="20"/>
        </w:rPr>
        <w:tab/>
      </w:r>
      <w:r w:rsidR="00D51F04" w:rsidRPr="006538EB">
        <w:rPr>
          <w:rFonts w:ascii="Lucida Sans Unicode" w:hAnsi="Lucida Sans Unicode" w:cs="Lucida Sans Unicode"/>
          <w:i/>
          <w:sz w:val="20"/>
          <w:szCs w:val="20"/>
        </w:rPr>
        <w:t>Zeichnen Sie die Konfigurationsformel für ß-Cadinen.</w:t>
      </w:r>
    </w:p>
    <w:p w:rsidR="00D51F04" w:rsidRPr="006538EB" w:rsidRDefault="006538EB" w:rsidP="006538EB">
      <w:pPr>
        <w:tabs>
          <w:tab w:val="left" w:pos="567"/>
        </w:tabs>
        <w:rPr>
          <w:rFonts w:ascii="Lucida Sans Unicode" w:hAnsi="Lucida Sans Unicode" w:cs="Lucida Sans Unicode"/>
          <w:i/>
          <w:sz w:val="20"/>
          <w:szCs w:val="20"/>
        </w:rPr>
      </w:pPr>
      <w:r>
        <w:rPr>
          <w:rFonts w:ascii="Lucida Sans Unicode" w:hAnsi="Lucida Sans Unicode" w:cs="Lucida Sans Unicode"/>
          <w:i/>
          <w:sz w:val="20"/>
          <w:szCs w:val="20"/>
        </w:rPr>
        <w:t>5.9.</w:t>
      </w:r>
      <w:r>
        <w:rPr>
          <w:rFonts w:ascii="Lucida Sans Unicode" w:hAnsi="Lucida Sans Unicode" w:cs="Lucida Sans Unicode"/>
          <w:i/>
          <w:sz w:val="20"/>
          <w:szCs w:val="20"/>
        </w:rPr>
        <w:tab/>
      </w:r>
      <w:r w:rsidR="00D51F04" w:rsidRPr="006538EB">
        <w:rPr>
          <w:rFonts w:ascii="Lucida Sans Unicode" w:hAnsi="Lucida Sans Unicode" w:cs="Lucida Sans Unicode"/>
          <w:i/>
          <w:sz w:val="20"/>
          <w:szCs w:val="20"/>
        </w:rPr>
        <w:t>Zu welcher Gruppe von Terpenen zählt ß-Cadinen?</w:t>
      </w:r>
    </w:p>
    <w:p w:rsidR="00D51F04" w:rsidRDefault="00C44E31" w:rsidP="00D51F04">
      <w:pPr>
        <w:rPr>
          <w:rFonts w:ascii="Lucida Sans Unicode" w:hAnsi="Lucida Sans Unicode" w:cs="Lucida Sans Unicode"/>
          <w:sz w:val="20"/>
          <w:szCs w:val="20"/>
        </w:rPr>
      </w:pPr>
      <w:r w:rsidRPr="00C44E31">
        <w:rPr>
          <w:noProof/>
        </w:rPr>
        <w:pict>
          <v:shape id="_x0000_s1591" type="#_x0000_t75" style="position:absolute;margin-left:385.35pt;margin-top:3.55pt;width:84.25pt;height:99.4pt;z-index:251688448">
            <v:imagedata r:id="rId63" o:title=""/>
            <w10:wrap type="square"/>
          </v:shape>
          <o:OLEObject Type="Embed" ProgID="MDLDrawOLE.MDLDrawObject.1" ShapeID="_x0000_s1591" DrawAspect="Content" ObjectID="_1337946526" r:id="rId64"/>
        </w:pict>
      </w:r>
    </w:p>
    <w:p w:rsidR="00D51F04" w:rsidRDefault="00D51F04" w:rsidP="00D51F04">
      <w:pPr>
        <w:rPr>
          <w:rFonts w:ascii="Lucida Sans Unicode" w:hAnsi="Lucida Sans Unicode" w:cs="Lucida Sans Unicode"/>
          <w:sz w:val="20"/>
          <w:szCs w:val="20"/>
        </w:rPr>
      </w:pPr>
      <w:r>
        <w:rPr>
          <w:rFonts w:ascii="Lucida Sans Unicode" w:hAnsi="Lucida Sans Unicode" w:cs="Lucida Sans Unicode"/>
          <w:sz w:val="20"/>
          <w:szCs w:val="20"/>
        </w:rPr>
        <w:t>Synthetisch wird ß-Cadinen heute aus α-Bisabolen unter Einwirkung von Säure gewonnen.</w:t>
      </w:r>
    </w:p>
    <w:p w:rsidR="00D51F04" w:rsidRDefault="00D51F04" w:rsidP="00D51F04">
      <w:pPr>
        <w:rPr>
          <w:rFonts w:ascii="Lucida Sans Unicode" w:hAnsi="Lucida Sans Unicode" w:cs="Lucida Sans Unicode"/>
          <w:sz w:val="20"/>
          <w:szCs w:val="20"/>
        </w:rPr>
      </w:pPr>
      <w:r>
        <w:rPr>
          <w:rFonts w:ascii="Lucida Sans Unicode" w:hAnsi="Lucida Sans Unicode" w:cs="Lucida Sans Unicode"/>
          <w:sz w:val="20"/>
          <w:szCs w:val="20"/>
        </w:rPr>
        <w:t>Setzt man</w:t>
      </w:r>
      <w:r w:rsidR="006538EB">
        <w:rPr>
          <w:rFonts w:ascii="Lucida Sans Unicode" w:hAnsi="Lucida Sans Unicode" w:cs="Lucida Sans Unicode"/>
          <w:sz w:val="20"/>
          <w:szCs w:val="20"/>
        </w:rPr>
        <w:t xml:space="preserve">1 mol </w:t>
      </w:r>
      <w:r>
        <w:rPr>
          <w:rFonts w:ascii="Lucida Sans Unicode" w:hAnsi="Lucida Sans Unicode" w:cs="Lucida Sans Unicode"/>
          <w:sz w:val="20"/>
          <w:szCs w:val="20"/>
        </w:rPr>
        <w:t xml:space="preserve">α-Bisabolen mit </w:t>
      </w:r>
      <w:r w:rsidR="006538EB">
        <w:rPr>
          <w:rFonts w:ascii="Lucida Sans Unicode" w:hAnsi="Lucida Sans Unicode" w:cs="Lucida Sans Unicode"/>
          <w:sz w:val="20"/>
          <w:szCs w:val="20"/>
        </w:rPr>
        <w:t>1 mol</w:t>
      </w:r>
      <w:r>
        <w:rPr>
          <w:rFonts w:ascii="Lucida Sans Unicode" w:hAnsi="Lucida Sans Unicode" w:cs="Lucida Sans Unicode"/>
          <w:sz w:val="20"/>
          <w:szCs w:val="20"/>
        </w:rPr>
        <w:t xml:space="preserve"> Persäure um, so entsteht bevorzugt </w:t>
      </w:r>
      <w:r w:rsidRPr="006538EB">
        <w:rPr>
          <w:rFonts w:ascii="Lucida Sans Unicode" w:hAnsi="Lucida Sans Unicode" w:cs="Lucida Sans Unicode"/>
          <w:b/>
          <w:sz w:val="20"/>
          <w:szCs w:val="20"/>
          <w:u w:val="single"/>
        </w:rPr>
        <w:t>ein</w:t>
      </w:r>
      <w:r>
        <w:rPr>
          <w:rFonts w:ascii="Lucida Sans Unicode" w:hAnsi="Lucida Sans Unicode" w:cs="Lucida Sans Unicode"/>
          <w:sz w:val="20"/>
          <w:szCs w:val="20"/>
        </w:rPr>
        <w:t xml:space="preserve"> Epoxid.</w:t>
      </w:r>
    </w:p>
    <w:p w:rsidR="006538EB" w:rsidRDefault="006538EB" w:rsidP="006538EB">
      <w:pPr>
        <w:rPr>
          <w:rFonts w:ascii="Lucida Sans Unicode" w:hAnsi="Lucida Sans Unicode" w:cs="Lucida Sans Unicode"/>
          <w:sz w:val="20"/>
          <w:szCs w:val="20"/>
        </w:rPr>
      </w:pPr>
      <w:r>
        <w:rPr>
          <w:rFonts w:ascii="Lucida Sans Unicode" w:hAnsi="Lucida Sans Unicode" w:cs="Lucida Sans Unicode"/>
          <w:sz w:val="20"/>
          <w:szCs w:val="20"/>
        </w:rPr>
        <w:t xml:space="preserve">α-Bisabolen wird einer Ozonolyse mit reduktiver Aufarbeitung unterworfen. </w:t>
      </w:r>
    </w:p>
    <w:p w:rsidR="00D51F04" w:rsidRDefault="00D51F04" w:rsidP="00D51F04">
      <w:pPr>
        <w:rPr>
          <w:rFonts w:ascii="Lucida Sans Unicode" w:hAnsi="Lucida Sans Unicode" w:cs="Lucida Sans Unicode"/>
          <w:sz w:val="20"/>
          <w:szCs w:val="20"/>
        </w:rPr>
      </w:pPr>
    </w:p>
    <w:p w:rsidR="00D51F04" w:rsidRPr="006538EB" w:rsidRDefault="006538EB" w:rsidP="006538EB">
      <w:pPr>
        <w:tabs>
          <w:tab w:val="left" w:pos="567"/>
        </w:tabs>
        <w:rPr>
          <w:rFonts w:ascii="Lucida Sans Unicode" w:hAnsi="Lucida Sans Unicode" w:cs="Lucida Sans Unicode"/>
          <w:i/>
          <w:sz w:val="20"/>
          <w:szCs w:val="20"/>
        </w:rPr>
      </w:pPr>
      <w:r>
        <w:rPr>
          <w:rFonts w:ascii="Lucida Sans Unicode" w:hAnsi="Lucida Sans Unicode" w:cs="Lucida Sans Unicode"/>
          <w:i/>
          <w:sz w:val="20"/>
          <w:szCs w:val="20"/>
        </w:rPr>
        <w:t>5.10.</w:t>
      </w:r>
      <w:r>
        <w:rPr>
          <w:rFonts w:ascii="Lucida Sans Unicode" w:hAnsi="Lucida Sans Unicode" w:cs="Lucida Sans Unicode"/>
          <w:i/>
          <w:sz w:val="20"/>
          <w:szCs w:val="20"/>
        </w:rPr>
        <w:tab/>
      </w:r>
      <w:r w:rsidR="00D51F04" w:rsidRPr="006538EB">
        <w:rPr>
          <w:rFonts w:ascii="Lucida Sans Unicode" w:hAnsi="Lucida Sans Unicode" w:cs="Lucida Sans Unicode"/>
          <w:i/>
          <w:sz w:val="20"/>
          <w:szCs w:val="20"/>
        </w:rPr>
        <w:t xml:space="preserve">Zeichnen Sie die Konfigurationsformel </w:t>
      </w:r>
      <w:r>
        <w:rPr>
          <w:rFonts w:ascii="Lucida Sans Unicode" w:hAnsi="Lucida Sans Unicode" w:cs="Lucida Sans Unicode"/>
          <w:i/>
          <w:sz w:val="20"/>
          <w:szCs w:val="20"/>
        </w:rPr>
        <w:t>des</w:t>
      </w:r>
      <w:r w:rsidR="00D51F04" w:rsidRPr="006538EB">
        <w:rPr>
          <w:rFonts w:ascii="Lucida Sans Unicode" w:hAnsi="Lucida Sans Unicode" w:cs="Lucida Sans Unicode"/>
          <w:i/>
          <w:sz w:val="20"/>
          <w:szCs w:val="20"/>
        </w:rPr>
        <w:t xml:space="preserve"> Epoxids.</w:t>
      </w:r>
    </w:p>
    <w:p w:rsidR="00D51F04" w:rsidRPr="006538EB" w:rsidRDefault="006538EB" w:rsidP="006538EB">
      <w:pPr>
        <w:tabs>
          <w:tab w:val="left" w:pos="567"/>
        </w:tabs>
        <w:rPr>
          <w:rFonts w:ascii="Lucida Sans Unicode" w:hAnsi="Lucida Sans Unicode" w:cs="Lucida Sans Unicode"/>
          <w:i/>
          <w:sz w:val="20"/>
          <w:szCs w:val="20"/>
        </w:rPr>
      </w:pPr>
      <w:r>
        <w:rPr>
          <w:rFonts w:ascii="Lucida Sans Unicode" w:hAnsi="Lucida Sans Unicode" w:cs="Lucida Sans Unicode"/>
          <w:i/>
          <w:sz w:val="20"/>
          <w:szCs w:val="20"/>
        </w:rPr>
        <w:t>5.11.</w:t>
      </w:r>
      <w:r>
        <w:rPr>
          <w:rFonts w:ascii="Lucida Sans Unicode" w:hAnsi="Lucida Sans Unicode" w:cs="Lucida Sans Unicode"/>
          <w:i/>
          <w:sz w:val="20"/>
          <w:szCs w:val="20"/>
        </w:rPr>
        <w:tab/>
      </w:r>
      <w:r w:rsidR="00D51F04" w:rsidRPr="006538EB">
        <w:rPr>
          <w:rFonts w:ascii="Lucida Sans Unicode" w:hAnsi="Lucida Sans Unicode" w:cs="Lucida Sans Unicode"/>
          <w:i/>
          <w:sz w:val="20"/>
          <w:szCs w:val="20"/>
        </w:rPr>
        <w:t xml:space="preserve">Zeichnen Sie die Konstitutionsformeln der </w:t>
      </w:r>
      <w:r>
        <w:rPr>
          <w:rFonts w:ascii="Lucida Sans Unicode" w:hAnsi="Lucida Sans Unicode" w:cs="Lucida Sans Unicode"/>
          <w:i/>
          <w:sz w:val="20"/>
          <w:szCs w:val="20"/>
        </w:rPr>
        <w:t>Ozonolyse-Spaltprodukte</w:t>
      </w:r>
      <w:r w:rsidR="00D51F04" w:rsidRPr="006538EB">
        <w:rPr>
          <w:rFonts w:ascii="Lucida Sans Unicode" w:hAnsi="Lucida Sans Unicode" w:cs="Lucida Sans Unicode"/>
          <w:i/>
          <w:sz w:val="20"/>
          <w:szCs w:val="20"/>
        </w:rPr>
        <w:t xml:space="preserve">. </w:t>
      </w:r>
    </w:p>
    <w:p w:rsidR="00D51F04" w:rsidRDefault="00D51F04" w:rsidP="00D51F04">
      <w:pPr>
        <w:rPr>
          <w:rFonts w:ascii="Lucida Sans Unicode" w:hAnsi="Lucida Sans Unicode" w:cs="Lucida Sans Unicode"/>
          <w:sz w:val="20"/>
          <w:szCs w:val="20"/>
        </w:rPr>
      </w:pPr>
    </w:p>
    <w:p w:rsidR="00D51F04" w:rsidRDefault="00D51F04" w:rsidP="00D51F04">
      <w:pPr>
        <w:rPr>
          <w:rFonts w:ascii="Lucida Sans Unicode" w:hAnsi="Lucida Sans Unicode" w:cs="Lucida Sans Unicode"/>
          <w:sz w:val="20"/>
          <w:szCs w:val="20"/>
        </w:rPr>
      </w:pPr>
    </w:p>
    <w:p w:rsidR="00D51F04" w:rsidRDefault="00D51F04" w:rsidP="00D51F04">
      <w:pPr>
        <w:rPr>
          <w:rFonts w:ascii="Lucida Sans Unicode" w:hAnsi="Lucida Sans Unicode" w:cs="Lucida Sans Unicode"/>
          <w:sz w:val="20"/>
          <w:szCs w:val="20"/>
        </w:rPr>
      </w:pPr>
    </w:p>
    <w:p w:rsidR="00D51F04" w:rsidRDefault="00D51F04" w:rsidP="00D51F04">
      <w:pPr>
        <w:rPr>
          <w:rFonts w:ascii="Lucida Sans Unicode" w:hAnsi="Lucida Sans Unicode" w:cs="Lucida Sans Unicode"/>
          <w:sz w:val="20"/>
          <w:szCs w:val="20"/>
        </w:rPr>
      </w:pPr>
    </w:p>
    <w:p w:rsidR="00D51F04" w:rsidRDefault="00D51F04" w:rsidP="00D51F04">
      <w:pPr>
        <w:rPr>
          <w:rFonts w:ascii="Lucida Sans Unicode" w:hAnsi="Lucida Sans Unicode" w:cs="Lucida Sans Unicode"/>
          <w:sz w:val="20"/>
          <w:szCs w:val="20"/>
        </w:rPr>
      </w:pPr>
    </w:p>
    <w:p w:rsidR="00D51F04" w:rsidRDefault="00D51F04" w:rsidP="00D51F04">
      <w:pPr>
        <w:rPr>
          <w:rFonts w:ascii="Lucida Sans Unicode" w:hAnsi="Lucida Sans Unicode" w:cs="Lucida Sans Unicode"/>
          <w:sz w:val="20"/>
          <w:szCs w:val="20"/>
        </w:rPr>
      </w:pPr>
    </w:p>
    <w:p w:rsidR="0031468A" w:rsidRPr="00D51F04" w:rsidRDefault="0031468A" w:rsidP="0031468A">
      <w:pPr>
        <w:rPr>
          <w:rFonts w:ascii="Lucida Sans Unicode" w:hAnsi="Lucida Sans Unicode" w:cs="Lucida Sans Unicode"/>
        </w:rPr>
      </w:pPr>
    </w:p>
    <w:p w:rsidR="00B92F10" w:rsidRDefault="005E1E1E" w:rsidP="00C01FA0">
      <w:pPr>
        <w:tabs>
          <w:tab w:val="left" w:pos="567"/>
        </w:tabs>
        <w:ind w:left="567" w:hanging="567"/>
        <w:jc w:val="both"/>
        <w:rPr>
          <w:rFonts w:ascii="Lucida Sans Unicode" w:hAnsi="Lucida Sans Unicode" w:cs="Lucida Sans Unicode"/>
          <w:b/>
          <w:lang w:val="de-DE"/>
        </w:rPr>
      </w:pPr>
      <w:r>
        <w:rPr>
          <w:rFonts w:ascii="Lucida Sans Unicode" w:hAnsi="Lucida Sans Unicode" w:cs="Lucida Sans Unicode"/>
          <w:b/>
          <w:lang w:val="de-DE"/>
        </w:rPr>
        <w:br w:type="page"/>
      </w:r>
      <w:r w:rsidR="00B92F10" w:rsidRPr="00F16D74">
        <w:rPr>
          <w:rFonts w:ascii="Lucida Sans Unicode" w:hAnsi="Lucida Sans Unicode" w:cs="Lucida Sans Unicode"/>
          <w:b/>
          <w:lang w:val="de-DE"/>
        </w:rPr>
        <w:lastRenderedPageBreak/>
        <w:t xml:space="preserve">Aufgabe </w:t>
      </w:r>
      <w:r w:rsidR="00574922">
        <w:rPr>
          <w:rFonts w:ascii="Lucida Sans Unicode" w:hAnsi="Lucida Sans Unicode" w:cs="Lucida Sans Unicode"/>
          <w:b/>
          <w:lang w:val="de-DE"/>
        </w:rPr>
        <w:t>6</w:t>
      </w:r>
      <w:r w:rsidR="00B92F10" w:rsidRPr="00F16D74">
        <w:rPr>
          <w:rFonts w:ascii="Lucida Sans Unicode" w:hAnsi="Lucida Sans Unicode" w:cs="Lucida Sans Unicode"/>
          <w:b/>
          <w:lang w:val="de-DE"/>
        </w:rPr>
        <w:tab/>
      </w:r>
      <w:r w:rsidR="00B92F10">
        <w:rPr>
          <w:rFonts w:ascii="Lucida Sans Unicode" w:hAnsi="Lucida Sans Unicode" w:cs="Lucida Sans Unicode"/>
          <w:b/>
          <w:lang w:val="de-DE"/>
        </w:rPr>
        <w:t xml:space="preserve">                                                              </w:t>
      </w:r>
      <w:r w:rsidR="00F5781D">
        <w:rPr>
          <w:rFonts w:ascii="Lucida Sans Unicode" w:hAnsi="Lucida Sans Unicode" w:cs="Lucida Sans Unicode"/>
          <w:b/>
          <w:lang w:val="de-DE"/>
        </w:rPr>
        <w:t xml:space="preserve">                         </w:t>
      </w:r>
      <w:r w:rsidR="00396DB0">
        <w:rPr>
          <w:rFonts w:ascii="Lucida Sans Unicode" w:hAnsi="Lucida Sans Unicode" w:cs="Lucida Sans Unicode"/>
          <w:b/>
          <w:lang w:val="de-DE"/>
        </w:rPr>
        <w:t xml:space="preserve">    </w:t>
      </w:r>
      <w:r w:rsidR="00B92F10" w:rsidRPr="00F16D74">
        <w:rPr>
          <w:rFonts w:ascii="Lucida Sans Unicode" w:hAnsi="Lucida Sans Unicode" w:cs="Lucida Sans Unicode"/>
          <w:b/>
          <w:lang w:val="de-DE"/>
        </w:rPr>
        <w:t xml:space="preserve"> </w:t>
      </w:r>
      <w:r w:rsidR="00324120">
        <w:rPr>
          <w:rFonts w:ascii="Lucida Sans Unicode" w:hAnsi="Lucida Sans Unicode" w:cs="Lucida Sans Unicode"/>
          <w:b/>
          <w:lang w:val="de-DE"/>
        </w:rPr>
        <w:t>9</w:t>
      </w:r>
      <w:r w:rsidR="000911A4">
        <w:rPr>
          <w:rFonts w:ascii="Lucida Sans Unicode" w:hAnsi="Lucida Sans Unicode" w:cs="Lucida Sans Unicode"/>
          <w:b/>
          <w:lang w:val="de-DE"/>
        </w:rPr>
        <w:t xml:space="preserve"> </w:t>
      </w:r>
      <w:r w:rsidR="00B92F10" w:rsidRPr="00F16D74">
        <w:rPr>
          <w:rFonts w:ascii="Lucida Sans Unicode" w:hAnsi="Lucida Sans Unicode" w:cs="Lucida Sans Unicode"/>
          <w:b/>
          <w:lang w:val="de-DE"/>
        </w:rPr>
        <w:t>Punkte</w:t>
      </w:r>
    </w:p>
    <w:p w:rsidR="00E20153" w:rsidRPr="000037D8" w:rsidRDefault="00324120" w:rsidP="00E20153">
      <w:pPr>
        <w:jc w:val="center"/>
        <w:rPr>
          <w:rFonts w:ascii="Lucida Sans Unicode" w:hAnsi="Lucida Sans Unicode" w:cs="Lucida Sans Unicode"/>
          <w:b/>
        </w:rPr>
      </w:pPr>
      <w:r>
        <w:rPr>
          <w:rFonts w:ascii="Lucida Sans Unicode" w:hAnsi="Lucida Sans Unicode" w:cs="Lucida Sans Unicode"/>
          <w:b/>
        </w:rPr>
        <w:t>Zuckerchemie</w:t>
      </w:r>
    </w:p>
    <w:p w:rsidR="00E20153" w:rsidRPr="000037D8" w:rsidRDefault="00E20153" w:rsidP="00E20153">
      <w:pPr>
        <w:jc w:val="center"/>
        <w:rPr>
          <w:rFonts w:ascii="Lucida Sans Unicode" w:hAnsi="Lucida Sans Unicode" w:cs="Lucida Sans Unicode"/>
          <w:b/>
        </w:rPr>
      </w:pPr>
    </w:p>
    <w:p w:rsidR="008A3DAE" w:rsidRDefault="008A3DAE" w:rsidP="008A3DAE">
      <w:pPr>
        <w:jc w:val="both"/>
        <w:rPr>
          <w:rFonts w:ascii="Lucida Sans Unicode" w:hAnsi="Lucida Sans Unicode" w:cs="Lucida Sans Unicode"/>
          <w:sz w:val="20"/>
          <w:szCs w:val="20"/>
        </w:rPr>
      </w:pPr>
      <w:r w:rsidRPr="004B23BE">
        <w:rPr>
          <w:rFonts w:ascii="Lucida Sans Unicode" w:hAnsi="Lucida Sans Unicode" w:cs="Lucida Sans Unicode"/>
          <w:sz w:val="20"/>
          <w:szCs w:val="20"/>
        </w:rPr>
        <w:t>Eine wichtige</w:t>
      </w:r>
      <w:r>
        <w:rPr>
          <w:rFonts w:ascii="Lucida Sans Unicode" w:hAnsi="Lucida Sans Unicode" w:cs="Lucida Sans Unicode"/>
          <w:sz w:val="20"/>
          <w:szCs w:val="20"/>
        </w:rPr>
        <w:t xml:space="preserve"> Reaktion zur Identifizierung von Zuckern sowie zur Bestimmung ihrer absoluten Konfiguration ist die Osazonbildung. Reagiert 1 mol D-Lyxose mit 1 mol Phenylhydrazin (C</w:t>
      </w:r>
      <w:r>
        <w:rPr>
          <w:rFonts w:ascii="Lucida Sans Unicode" w:hAnsi="Lucida Sans Unicode" w:cs="Lucida Sans Unicode"/>
          <w:sz w:val="20"/>
          <w:szCs w:val="20"/>
          <w:vertAlign w:val="subscript"/>
        </w:rPr>
        <w:t>6</w:t>
      </w:r>
      <w:r>
        <w:rPr>
          <w:rFonts w:ascii="Lucida Sans Unicode" w:hAnsi="Lucida Sans Unicode" w:cs="Lucida Sans Unicode"/>
          <w:sz w:val="20"/>
          <w:szCs w:val="20"/>
        </w:rPr>
        <w:t>H</w:t>
      </w:r>
      <w:r>
        <w:rPr>
          <w:rFonts w:ascii="Lucida Sans Unicode" w:hAnsi="Lucida Sans Unicode" w:cs="Lucida Sans Unicode"/>
          <w:sz w:val="20"/>
          <w:szCs w:val="20"/>
          <w:vertAlign w:val="subscript"/>
        </w:rPr>
        <w:t>5</w:t>
      </w:r>
      <w:r>
        <w:rPr>
          <w:rFonts w:ascii="Lucida Sans Unicode" w:hAnsi="Lucida Sans Unicode" w:cs="Lucida Sans Unicode"/>
          <w:sz w:val="20"/>
          <w:szCs w:val="20"/>
        </w:rPr>
        <w:t>NHNH</w:t>
      </w:r>
      <w:r>
        <w:rPr>
          <w:rFonts w:ascii="Lucida Sans Unicode" w:hAnsi="Lucida Sans Unicode" w:cs="Lucida Sans Unicode"/>
          <w:sz w:val="20"/>
          <w:szCs w:val="20"/>
          <w:vertAlign w:val="subscript"/>
        </w:rPr>
        <w:t>2</w:t>
      </w:r>
      <w:r>
        <w:rPr>
          <w:rFonts w:ascii="Lucida Sans Unicode" w:hAnsi="Lucida Sans Unicode" w:cs="Lucida Sans Unicode"/>
          <w:sz w:val="20"/>
          <w:szCs w:val="20"/>
        </w:rPr>
        <w:t xml:space="preserve">), so entsteht die Substanz </w:t>
      </w:r>
      <w:r w:rsidRPr="00865FD9">
        <w:rPr>
          <w:rFonts w:ascii="Lucida Sans Unicode" w:hAnsi="Lucida Sans Unicode" w:cs="Lucida Sans Unicode"/>
          <w:b/>
          <w:bCs/>
          <w:sz w:val="20"/>
          <w:szCs w:val="20"/>
        </w:rPr>
        <w:t>A</w:t>
      </w:r>
      <w:r>
        <w:rPr>
          <w:rFonts w:ascii="Lucida Sans Unicode" w:hAnsi="Lucida Sans Unicode" w:cs="Lucida Sans Unicode"/>
          <w:sz w:val="20"/>
          <w:szCs w:val="20"/>
        </w:rPr>
        <w:t xml:space="preserve">, die Reaktion mit einem weiteren Mol Phenylhydrazin  liefert das Intermediat </w:t>
      </w:r>
      <w:r w:rsidRPr="00865FD9">
        <w:rPr>
          <w:rFonts w:ascii="Lucida Sans Unicode" w:hAnsi="Lucida Sans Unicode" w:cs="Lucida Sans Unicode"/>
          <w:b/>
          <w:bCs/>
          <w:sz w:val="20"/>
          <w:szCs w:val="20"/>
        </w:rPr>
        <w:t>B</w:t>
      </w:r>
      <w:r>
        <w:rPr>
          <w:rFonts w:ascii="Lucida Sans Unicode" w:hAnsi="Lucida Sans Unicode" w:cs="Lucida Sans Unicode"/>
          <w:bCs/>
          <w:sz w:val="20"/>
          <w:szCs w:val="20"/>
        </w:rPr>
        <w:t>,</w:t>
      </w:r>
      <w:r>
        <w:rPr>
          <w:rFonts w:ascii="Lucida Sans Unicode" w:hAnsi="Lucida Sans Unicode" w:cs="Lucida Sans Unicode"/>
          <w:sz w:val="20"/>
          <w:szCs w:val="20"/>
        </w:rPr>
        <w:t xml:space="preserve"> welches anschließend mit noch einem weiteren Mol Phenylhydrazin das Osazon </w:t>
      </w:r>
      <w:r w:rsidRPr="00865FD9">
        <w:rPr>
          <w:rFonts w:ascii="Lucida Sans Unicode" w:hAnsi="Lucida Sans Unicode" w:cs="Lucida Sans Unicode"/>
          <w:b/>
          <w:bCs/>
          <w:sz w:val="20"/>
          <w:szCs w:val="20"/>
        </w:rPr>
        <w:t>C</w:t>
      </w:r>
      <w:r>
        <w:rPr>
          <w:rFonts w:ascii="Lucida Sans Unicode" w:hAnsi="Lucida Sans Unicode" w:cs="Lucida Sans Unicode"/>
          <w:sz w:val="20"/>
          <w:szCs w:val="20"/>
        </w:rPr>
        <w:t xml:space="preserve"> bildet.</w:t>
      </w:r>
    </w:p>
    <w:p w:rsidR="008A3DAE" w:rsidRDefault="008A3DAE" w:rsidP="008A3DAE">
      <w:pPr>
        <w:jc w:val="both"/>
        <w:rPr>
          <w:rFonts w:ascii="Lucida Sans Unicode" w:hAnsi="Lucida Sans Unicode" w:cs="Lucida Sans Unicode"/>
          <w:sz w:val="20"/>
          <w:szCs w:val="20"/>
        </w:rPr>
      </w:pPr>
      <w:r>
        <w:rPr>
          <w:rFonts w:ascii="Lucida Sans Unicode" w:hAnsi="Lucida Sans Unicode" w:cs="Lucida Sans Unicode"/>
          <w:sz w:val="20"/>
          <w:szCs w:val="20"/>
        </w:rPr>
        <w:t>Reagiert D-Lyxose mit Cyanwasserstoff, dann entstehen die Verbindungen D</w:t>
      </w:r>
      <w:r>
        <w:rPr>
          <w:rFonts w:ascii="Lucida Sans Unicode" w:hAnsi="Lucida Sans Unicode" w:cs="Lucida Sans Unicode"/>
          <w:sz w:val="20"/>
          <w:szCs w:val="20"/>
          <w:vertAlign w:val="subscript"/>
        </w:rPr>
        <w:t>1</w:t>
      </w:r>
      <w:r>
        <w:rPr>
          <w:rFonts w:ascii="Lucida Sans Unicode" w:hAnsi="Lucida Sans Unicode" w:cs="Lucida Sans Unicode"/>
          <w:sz w:val="20"/>
          <w:szCs w:val="20"/>
        </w:rPr>
        <w:t xml:space="preserve"> und D</w:t>
      </w:r>
      <w:r>
        <w:rPr>
          <w:rFonts w:ascii="Lucida Sans Unicode" w:hAnsi="Lucida Sans Unicode" w:cs="Lucida Sans Unicode"/>
          <w:sz w:val="20"/>
          <w:szCs w:val="20"/>
          <w:vertAlign w:val="subscript"/>
        </w:rPr>
        <w:t>2</w:t>
      </w:r>
      <w:r>
        <w:rPr>
          <w:rFonts w:ascii="Lucida Sans Unicode" w:hAnsi="Lucida Sans Unicode" w:cs="Lucida Sans Unicode"/>
          <w:sz w:val="20"/>
          <w:szCs w:val="20"/>
        </w:rPr>
        <w:t>. Die folgende Behandlung mit Ba(OH)</w:t>
      </w:r>
      <w:r>
        <w:rPr>
          <w:rFonts w:ascii="Lucida Sans Unicode" w:hAnsi="Lucida Sans Unicode" w:cs="Lucida Sans Unicode"/>
          <w:sz w:val="20"/>
          <w:szCs w:val="20"/>
          <w:vertAlign w:val="subscript"/>
        </w:rPr>
        <w:t>2</w:t>
      </w:r>
      <w:r>
        <w:rPr>
          <w:rFonts w:ascii="Lucida Sans Unicode" w:hAnsi="Lucida Sans Unicode" w:cs="Lucida Sans Unicode"/>
          <w:sz w:val="20"/>
          <w:szCs w:val="20"/>
        </w:rPr>
        <w:t xml:space="preserve"> und anschließendes Erhitzen liefert die γ-Lactone E</w:t>
      </w:r>
      <w:r>
        <w:rPr>
          <w:rFonts w:ascii="Lucida Sans Unicode" w:hAnsi="Lucida Sans Unicode" w:cs="Lucida Sans Unicode"/>
          <w:sz w:val="20"/>
          <w:szCs w:val="20"/>
          <w:vertAlign w:val="subscript"/>
        </w:rPr>
        <w:t>1</w:t>
      </w:r>
      <w:r>
        <w:rPr>
          <w:rFonts w:ascii="Lucida Sans Unicode" w:hAnsi="Lucida Sans Unicode" w:cs="Lucida Sans Unicode"/>
          <w:sz w:val="20"/>
          <w:szCs w:val="20"/>
        </w:rPr>
        <w:t xml:space="preserve"> und E</w:t>
      </w:r>
      <w:r>
        <w:rPr>
          <w:rFonts w:ascii="Lucida Sans Unicode" w:hAnsi="Lucida Sans Unicode" w:cs="Lucida Sans Unicode"/>
          <w:sz w:val="20"/>
          <w:szCs w:val="20"/>
          <w:vertAlign w:val="subscript"/>
        </w:rPr>
        <w:t>2</w:t>
      </w:r>
      <w:r>
        <w:rPr>
          <w:rFonts w:ascii="Lucida Sans Unicode" w:hAnsi="Lucida Sans Unicode" w:cs="Lucida Sans Unicode"/>
          <w:sz w:val="20"/>
          <w:szCs w:val="20"/>
        </w:rPr>
        <w:t>. Nach Reduktion von E</w:t>
      </w:r>
      <w:r>
        <w:rPr>
          <w:rFonts w:ascii="Lucida Sans Unicode" w:hAnsi="Lucida Sans Unicode" w:cs="Lucida Sans Unicode"/>
          <w:sz w:val="20"/>
          <w:szCs w:val="20"/>
          <w:vertAlign w:val="subscript"/>
        </w:rPr>
        <w:t>1</w:t>
      </w:r>
      <w:r>
        <w:rPr>
          <w:rFonts w:ascii="Lucida Sans Unicode" w:hAnsi="Lucida Sans Unicode" w:cs="Lucida Sans Unicode"/>
          <w:sz w:val="20"/>
          <w:szCs w:val="20"/>
        </w:rPr>
        <w:t xml:space="preserve"> und </w:t>
      </w:r>
      <w:r w:rsidRPr="00511E31">
        <w:rPr>
          <w:rFonts w:ascii="Lucida Sans Unicode" w:hAnsi="Lucida Sans Unicode" w:cs="Lucida Sans Unicode"/>
          <w:sz w:val="20"/>
          <w:szCs w:val="20"/>
        </w:rPr>
        <w:t>E</w:t>
      </w:r>
      <w:r w:rsidRPr="00511E31">
        <w:rPr>
          <w:rFonts w:ascii="Lucida Sans Unicode" w:hAnsi="Lucida Sans Unicode" w:cs="Lucida Sans Unicode"/>
          <w:sz w:val="20"/>
          <w:szCs w:val="20"/>
          <w:vertAlign w:val="subscript"/>
        </w:rPr>
        <w:t>2</w:t>
      </w:r>
      <w:r>
        <w:rPr>
          <w:rFonts w:ascii="Lucida Sans Unicode" w:hAnsi="Lucida Sans Unicode" w:cs="Lucida Sans Unicode"/>
          <w:sz w:val="20"/>
          <w:szCs w:val="20"/>
        </w:rPr>
        <w:t xml:space="preserve"> </w:t>
      </w:r>
      <w:r w:rsidRPr="00511E31">
        <w:rPr>
          <w:rFonts w:ascii="Lucida Sans Unicode" w:hAnsi="Lucida Sans Unicode" w:cs="Lucida Sans Unicode"/>
          <w:sz w:val="20"/>
          <w:szCs w:val="20"/>
        </w:rPr>
        <w:t>erhält</w:t>
      </w:r>
      <w:r>
        <w:rPr>
          <w:rFonts w:ascii="Lucida Sans Unicode" w:hAnsi="Lucida Sans Unicode" w:cs="Lucida Sans Unicode"/>
          <w:sz w:val="20"/>
          <w:szCs w:val="20"/>
        </w:rPr>
        <w:t xml:space="preserve"> man die pyranoiden Monosaccharide F</w:t>
      </w:r>
      <w:r>
        <w:rPr>
          <w:rFonts w:ascii="Lucida Sans Unicode" w:hAnsi="Lucida Sans Unicode" w:cs="Lucida Sans Unicode"/>
          <w:sz w:val="20"/>
          <w:szCs w:val="20"/>
          <w:vertAlign w:val="subscript"/>
        </w:rPr>
        <w:t>1</w:t>
      </w:r>
      <w:r>
        <w:rPr>
          <w:rFonts w:ascii="Lucida Sans Unicode" w:hAnsi="Lucida Sans Unicode" w:cs="Lucida Sans Unicode"/>
          <w:sz w:val="20"/>
          <w:szCs w:val="20"/>
        </w:rPr>
        <w:t xml:space="preserve"> und F</w:t>
      </w:r>
      <w:r>
        <w:rPr>
          <w:rFonts w:ascii="Lucida Sans Unicode" w:hAnsi="Lucida Sans Unicode" w:cs="Lucida Sans Unicode"/>
          <w:sz w:val="20"/>
          <w:szCs w:val="20"/>
          <w:vertAlign w:val="subscript"/>
        </w:rPr>
        <w:t>2</w:t>
      </w:r>
      <w:r>
        <w:rPr>
          <w:rFonts w:ascii="Lucida Sans Unicode" w:hAnsi="Lucida Sans Unicode" w:cs="Lucida Sans Unicode"/>
          <w:sz w:val="20"/>
          <w:szCs w:val="20"/>
        </w:rPr>
        <w:t>.</w:t>
      </w:r>
    </w:p>
    <w:p w:rsidR="008A3DAE" w:rsidRDefault="008A3DAE" w:rsidP="008A3DAE">
      <w:pPr>
        <w:rPr>
          <w:rFonts w:ascii="Lucida Sans Unicode" w:hAnsi="Lucida Sans Unicode" w:cs="Lucida Sans Unicode"/>
          <w:sz w:val="20"/>
          <w:szCs w:val="20"/>
        </w:rPr>
      </w:pPr>
    </w:p>
    <w:p w:rsidR="008A3DAE" w:rsidRDefault="008A3DAE" w:rsidP="008A3DAE">
      <w:pPr>
        <w:jc w:val="center"/>
        <w:rPr>
          <w:rFonts w:ascii="Lucida Sans Unicode" w:hAnsi="Lucida Sans Unicode" w:cs="Lucida Sans Unicode"/>
          <w:sz w:val="20"/>
          <w:szCs w:val="20"/>
        </w:rPr>
      </w:pPr>
      <w:r>
        <w:object w:dxaOrig="8295" w:dyaOrig="3615">
          <v:shape id="_x0000_i1026" type="#_x0000_t75" style="width:333.25pt;height:144.65pt" o:ole="">
            <v:imagedata r:id="rId65" o:title=""/>
          </v:shape>
          <o:OLEObject Type="Embed" ProgID="MDLDrawOLE.MDLDrawObject.1" ShapeID="_x0000_i1026" DrawAspect="Content" ObjectID="_1337946501" r:id="rId66"/>
        </w:object>
      </w:r>
    </w:p>
    <w:p w:rsidR="008A3DAE" w:rsidRDefault="008A3DAE" w:rsidP="008A3DAE">
      <w:pPr>
        <w:rPr>
          <w:rFonts w:ascii="Lucida Sans Unicode" w:hAnsi="Lucida Sans Unicode" w:cs="Lucida Sans Unicode"/>
          <w:sz w:val="20"/>
          <w:szCs w:val="20"/>
        </w:rPr>
      </w:pPr>
    </w:p>
    <w:p w:rsidR="008A3DAE" w:rsidRPr="008A3DAE" w:rsidRDefault="00574922" w:rsidP="008A3DAE">
      <w:p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6</w:t>
      </w:r>
      <w:r w:rsidR="008A3DAE">
        <w:rPr>
          <w:rFonts w:ascii="Lucida Sans Unicode" w:hAnsi="Lucida Sans Unicode" w:cs="Lucida Sans Unicode"/>
          <w:i/>
          <w:sz w:val="20"/>
          <w:szCs w:val="20"/>
        </w:rPr>
        <w:t>.1.</w:t>
      </w:r>
      <w:r w:rsidR="008A3DAE">
        <w:rPr>
          <w:rFonts w:ascii="Lucida Sans Unicode" w:hAnsi="Lucida Sans Unicode" w:cs="Lucida Sans Unicode"/>
          <w:i/>
          <w:sz w:val="20"/>
          <w:szCs w:val="20"/>
        </w:rPr>
        <w:tab/>
        <w:t>Zeichnen</w:t>
      </w:r>
      <w:r w:rsidR="008A3DAE" w:rsidRPr="008A3DAE">
        <w:rPr>
          <w:rFonts w:ascii="Lucida Sans Unicode" w:hAnsi="Lucida Sans Unicode" w:cs="Lucida Sans Unicode"/>
          <w:i/>
          <w:sz w:val="20"/>
          <w:szCs w:val="20"/>
        </w:rPr>
        <w:t xml:space="preserve"> Sie die Fischer-Projektionsformel</w:t>
      </w:r>
      <w:r w:rsidR="008A3DAE">
        <w:rPr>
          <w:rFonts w:ascii="Lucida Sans Unicode" w:hAnsi="Lucida Sans Unicode" w:cs="Lucida Sans Unicode"/>
          <w:i/>
          <w:sz w:val="20"/>
          <w:szCs w:val="20"/>
        </w:rPr>
        <w:t>n</w:t>
      </w:r>
      <w:r w:rsidR="008A3DAE" w:rsidRPr="008A3DAE">
        <w:rPr>
          <w:rFonts w:ascii="Lucida Sans Unicode" w:hAnsi="Lucida Sans Unicode" w:cs="Lucida Sans Unicode"/>
          <w:i/>
          <w:sz w:val="20"/>
          <w:szCs w:val="20"/>
        </w:rPr>
        <w:t xml:space="preserve"> der Strukturen A-C auf dem Antwortblatt </w:t>
      </w:r>
      <w:r w:rsidR="008A3DAE">
        <w:rPr>
          <w:rFonts w:ascii="Lucida Sans Unicode" w:hAnsi="Lucida Sans Unicode" w:cs="Lucida Sans Unicode"/>
          <w:i/>
          <w:sz w:val="20"/>
          <w:szCs w:val="20"/>
        </w:rPr>
        <w:br/>
      </w:r>
      <w:r w:rsidR="008A3DAE" w:rsidRPr="008A3DAE">
        <w:rPr>
          <w:rFonts w:ascii="Lucida Sans Unicode" w:hAnsi="Lucida Sans Unicode" w:cs="Lucida Sans Unicode"/>
          <w:i/>
          <w:sz w:val="20"/>
          <w:szCs w:val="20"/>
        </w:rPr>
        <w:t>in de</w:t>
      </w:r>
      <w:r w:rsidR="008A3DAE">
        <w:rPr>
          <w:rFonts w:ascii="Lucida Sans Unicode" w:hAnsi="Lucida Sans Unicode" w:cs="Lucida Sans Unicode"/>
          <w:i/>
          <w:sz w:val="20"/>
          <w:szCs w:val="20"/>
        </w:rPr>
        <w:t>n dafür vorgesehenen Kästchen</w:t>
      </w:r>
      <w:r w:rsidR="008A3DAE" w:rsidRPr="008A3DAE">
        <w:rPr>
          <w:rFonts w:ascii="Lucida Sans Unicode" w:hAnsi="Lucida Sans Unicode" w:cs="Lucida Sans Unicode"/>
          <w:i/>
          <w:sz w:val="20"/>
          <w:szCs w:val="20"/>
        </w:rPr>
        <w:t>.</w:t>
      </w:r>
    </w:p>
    <w:p w:rsidR="008A3DAE" w:rsidRPr="008A3DAE" w:rsidRDefault="00574922" w:rsidP="008A3DAE">
      <w:p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6</w:t>
      </w:r>
      <w:r w:rsidR="008A3DAE">
        <w:rPr>
          <w:rFonts w:ascii="Lucida Sans Unicode" w:hAnsi="Lucida Sans Unicode" w:cs="Lucida Sans Unicode"/>
          <w:i/>
          <w:sz w:val="20"/>
          <w:szCs w:val="20"/>
        </w:rPr>
        <w:t>.2.</w:t>
      </w:r>
      <w:r w:rsidR="008A3DAE">
        <w:rPr>
          <w:rFonts w:ascii="Lucida Sans Unicode" w:hAnsi="Lucida Sans Unicode" w:cs="Lucida Sans Unicode"/>
          <w:i/>
          <w:sz w:val="20"/>
          <w:szCs w:val="20"/>
        </w:rPr>
        <w:tab/>
        <w:t>Zeichnen Sie Fischer-Projektionen der</w:t>
      </w:r>
      <w:r w:rsidR="008A3DAE" w:rsidRPr="008A3DAE">
        <w:rPr>
          <w:rFonts w:ascii="Lucida Sans Unicode" w:hAnsi="Lucida Sans Unicode" w:cs="Lucida Sans Unicode"/>
          <w:i/>
          <w:sz w:val="20"/>
          <w:szCs w:val="20"/>
        </w:rPr>
        <w:t xml:space="preserve"> Strukturen jener Zucker, die dasselbe Osazon C bilden.</w:t>
      </w:r>
    </w:p>
    <w:p w:rsidR="008A3DAE" w:rsidRPr="008A3DAE" w:rsidRDefault="00574922" w:rsidP="008A3DAE">
      <w:p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6</w:t>
      </w:r>
      <w:r w:rsidR="008A3DAE">
        <w:rPr>
          <w:rFonts w:ascii="Lucida Sans Unicode" w:hAnsi="Lucida Sans Unicode" w:cs="Lucida Sans Unicode"/>
          <w:i/>
          <w:sz w:val="20"/>
          <w:szCs w:val="20"/>
        </w:rPr>
        <w:t>.3.</w:t>
      </w:r>
      <w:r w:rsidR="008A3DAE">
        <w:rPr>
          <w:rFonts w:ascii="Lucida Sans Unicode" w:hAnsi="Lucida Sans Unicode" w:cs="Lucida Sans Unicode"/>
          <w:i/>
          <w:sz w:val="20"/>
          <w:szCs w:val="20"/>
        </w:rPr>
        <w:tab/>
        <w:t>Zeichnen</w:t>
      </w:r>
      <w:r w:rsidR="008A3DAE" w:rsidRPr="008A3DAE">
        <w:rPr>
          <w:rFonts w:ascii="Lucida Sans Unicode" w:hAnsi="Lucida Sans Unicode" w:cs="Lucida Sans Unicode"/>
          <w:i/>
          <w:sz w:val="20"/>
          <w:szCs w:val="20"/>
        </w:rPr>
        <w:t xml:space="preserve"> Sie am Antwortblatt die Strukturen D</w:t>
      </w:r>
      <w:r w:rsidR="008A3DAE" w:rsidRPr="008A3DAE">
        <w:rPr>
          <w:rFonts w:ascii="Lucida Sans Unicode" w:hAnsi="Lucida Sans Unicode" w:cs="Lucida Sans Unicode"/>
          <w:i/>
          <w:sz w:val="20"/>
          <w:szCs w:val="20"/>
          <w:vertAlign w:val="subscript"/>
        </w:rPr>
        <w:t>1</w:t>
      </w:r>
      <w:r w:rsidR="008A3DAE" w:rsidRPr="008A3DAE">
        <w:rPr>
          <w:rFonts w:ascii="Lucida Sans Unicode" w:hAnsi="Lucida Sans Unicode" w:cs="Lucida Sans Unicode"/>
          <w:i/>
          <w:sz w:val="20"/>
          <w:szCs w:val="20"/>
        </w:rPr>
        <w:t xml:space="preserve"> und D</w:t>
      </w:r>
      <w:r w:rsidR="008A3DAE" w:rsidRPr="008A3DAE">
        <w:rPr>
          <w:rFonts w:ascii="Lucida Sans Unicode" w:hAnsi="Lucida Sans Unicode" w:cs="Lucida Sans Unicode"/>
          <w:i/>
          <w:sz w:val="20"/>
          <w:szCs w:val="20"/>
          <w:vertAlign w:val="subscript"/>
        </w:rPr>
        <w:t>2</w:t>
      </w:r>
      <w:r w:rsidR="008A3DAE" w:rsidRPr="008A3DAE">
        <w:rPr>
          <w:rFonts w:ascii="Lucida Sans Unicode" w:hAnsi="Lucida Sans Unicode" w:cs="Lucida Sans Unicode"/>
          <w:i/>
          <w:sz w:val="20"/>
          <w:szCs w:val="20"/>
        </w:rPr>
        <w:t xml:space="preserve"> in Fischer</w:t>
      </w:r>
      <w:r w:rsidR="008A3DAE">
        <w:rPr>
          <w:rFonts w:ascii="Lucida Sans Unicode" w:hAnsi="Lucida Sans Unicode" w:cs="Lucida Sans Unicode"/>
          <w:i/>
          <w:sz w:val="20"/>
          <w:szCs w:val="20"/>
        </w:rPr>
        <w:t>-P</w:t>
      </w:r>
      <w:r w:rsidR="008A3DAE" w:rsidRPr="008A3DAE">
        <w:rPr>
          <w:rFonts w:ascii="Lucida Sans Unicode" w:hAnsi="Lucida Sans Unicode" w:cs="Lucida Sans Unicode"/>
          <w:i/>
          <w:sz w:val="20"/>
          <w:szCs w:val="20"/>
        </w:rPr>
        <w:t>rojektionsformel</w:t>
      </w:r>
      <w:r w:rsidR="008A3DAE">
        <w:rPr>
          <w:rFonts w:ascii="Lucida Sans Unicode" w:hAnsi="Lucida Sans Unicode" w:cs="Lucida Sans Unicode"/>
          <w:i/>
          <w:sz w:val="20"/>
          <w:szCs w:val="20"/>
        </w:rPr>
        <w:t>n</w:t>
      </w:r>
      <w:r w:rsidR="008A3DAE" w:rsidRPr="008A3DAE">
        <w:rPr>
          <w:rFonts w:ascii="Lucida Sans Unicode" w:hAnsi="Lucida Sans Unicode" w:cs="Lucida Sans Unicode"/>
          <w:i/>
          <w:sz w:val="20"/>
          <w:szCs w:val="20"/>
        </w:rPr>
        <w:t>.</w:t>
      </w:r>
    </w:p>
    <w:p w:rsidR="00574922" w:rsidRDefault="00574922" w:rsidP="008A3DAE">
      <w:p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6</w:t>
      </w:r>
      <w:r w:rsidR="008A3DAE">
        <w:rPr>
          <w:rFonts w:ascii="Lucida Sans Unicode" w:hAnsi="Lucida Sans Unicode" w:cs="Lucida Sans Unicode"/>
          <w:i/>
          <w:sz w:val="20"/>
          <w:szCs w:val="20"/>
        </w:rPr>
        <w:t>.4.</w:t>
      </w:r>
      <w:r w:rsidR="008A3DAE">
        <w:rPr>
          <w:rFonts w:ascii="Lucida Sans Unicode" w:hAnsi="Lucida Sans Unicode" w:cs="Lucida Sans Unicode"/>
          <w:i/>
          <w:sz w:val="20"/>
          <w:szCs w:val="20"/>
        </w:rPr>
        <w:tab/>
      </w:r>
      <w:r w:rsidR="003B6CBF">
        <w:rPr>
          <w:rFonts w:ascii="Lucida Sans Unicode" w:hAnsi="Lucida Sans Unicode" w:cs="Lucida Sans Unicode"/>
          <w:i/>
          <w:sz w:val="20"/>
          <w:szCs w:val="20"/>
        </w:rPr>
        <w:t>Zeichnen</w:t>
      </w:r>
      <w:r w:rsidR="008A3DAE" w:rsidRPr="008A3DAE">
        <w:rPr>
          <w:rFonts w:ascii="Lucida Sans Unicode" w:hAnsi="Lucida Sans Unicode" w:cs="Lucida Sans Unicode"/>
          <w:i/>
          <w:sz w:val="20"/>
          <w:szCs w:val="20"/>
        </w:rPr>
        <w:t xml:space="preserve"> Sie die Haworthformel</w:t>
      </w:r>
      <w:r w:rsidR="008A3DAE">
        <w:rPr>
          <w:rFonts w:ascii="Lucida Sans Unicode" w:hAnsi="Lucida Sans Unicode" w:cs="Lucida Sans Unicode"/>
          <w:i/>
          <w:sz w:val="20"/>
          <w:szCs w:val="20"/>
        </w:rPr>
        <w:t>n</w:t>
      </w:r>
      <w:r w:rsidR="008A3DAE" w:rsidRPr="008A3DAE">
        <w:rPr>
          <w:rFonts w:ascii="Lucida Sans Unicode" w:hAnsi="Lucida Sans Unicode" w:cs="Lucida Sans Unicode"/>
          <w:i/>
          <w:sz w:val="20"/>
          <w:szCs w:val="20"/>
        </w:rPr>
        <w:t xml:space="preserve"> der Lactone E</w:t>
      </w:r>
      <w:r w:rsidR="008A3DAE" w:rsidRPr="008A3DAE">
        <w:rPr>
          <w:rFonts w:ascii="Lucida Sans Unicode" w:hAnsi="Lucida Sans Unicode" w:cs="Lucida Sans Unicode"/>
          <w:i/>
          <w:sz w:val="20"/>
          <w:szCs w:val="20"/>
          <w:vertAlign w:val="subscript"/>
        </w:rPr>
        <w:t>1</w:t>
      </w:r>
      <w:r w:rsidR="008A3DAE" w:rsidRPr="008A3DAE">
        <w:rPr>
          <w:rFonts w:ascii="Lucida Sans Unicode" w:hAnsi="Lucida Sans Unicode" w:cs="Lucida Sans Unicode"/>
          <w:i/>
          <w:sz w:val="20"/>
          <w:szCs w:val="20"/>
        </w:rPr>
        <w:t xml:space="preserve"> und E</w:t>
      </w:r>
      <w:r w:rsidR="008A3DAE" w:rsidRPr="008A3DAE">
        <w:rPr>
          <w:rFonts w:ascii="Lucida Sans Unicode" w:hAnsi="Lucida Sans Unicode" w:cs="Lucida Sans Unicode"/>
          <w:i/>
          <w:sz w:val="20"/>
          <w:szCs w:val="20"/>
          <w:vertAlign w:val="subscript"/>
        </w:rPr>
        <w:t>2</w:t>
      </w:r>
      <w:r>
        <w:rPr>
          <w:rFonts w:ascii="Lucida Sans Unicode" w:hAnsi="Lucida Sans Unicode" w:cs="Lucida Sans Unicode"/>
          <w:i/>
          <w:sz w:val="20"/>
          <w:szCs w:val="20"/>
        </w:rPr>
        <w:t>.</w:t>
      </w:r>
      <w:r w:rsidR="008A3DAE" w:rsidRPr="008A3DAE">
        <w:rPr>
          <w:rFonts w:ascii="Lucida Sans Unicode" w:hAnsi="Lucida Sans Unicode" w:cs="Lucida Sans Unicode"/>
          <w:i/>
          <w:sz w:val="20"/>
          <w:szCs w:val="20"/>
        </w:rPr>
        <w:t xml:space="preserve"> </w:t>
      </w:r>
    </w:p>
    <w:p w:rsidR="008A3DAE" w:rsidRDefault="00574922" w:rsidP="008A3DAE">
      <w:p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6.5.</w:t>
      </w:r>
      <w:r>
        <w:rPr>
          <w:rFonts w:ascii="Lucida Sans Unicode" w:hAnsi="Lucida Sans Unicode" w:cs="Lucida Sans Unicode"/>
          <w:i/>
          <w:sz w:val="20"/>
          <w:szCs w:val="20"/>
        </w:rPr>
        <w:tab/>
        <w:t>Zeichnen</w:t>
      </w:r>
      <w:r w:rsidRPr="008A3DAE">
        <w:rPr>
          <w:rFonts w:ascii="Lucida Sans Unicode" w:hAnsi="Lucida Sans Unicode" w:cs="Lucida Sans Unicode"/>
          <w:i/>
          <w:sz w:val="20"/>
          <w:szCs w:val="20"/>
        </w:rPr>
        <w:t xml:space="preserve"> Sie die Haworthformel</w:t>
      </w:r>
      <w:r>
        <w:rPr>
          <w:rFonts w:ascii="Lucida Sans Unicode" w:hAnsi="Lucida Sans Unicode" w:cs="Lucida Sans Unicode"/>
          <w:i/>
          <w:sz w:val="20"/>
          <w:szCs w:val="20"/>
        </w:rPr>
        <w:t>n</w:t>
      </w:r>
      <w:r w:rsidRPr="008A3DAE">
        <w:rPr>
          <w:rFonts w:ascii="Lucida Sans Unicode" w:hAnsi="Lucida Sans Unicode" w:cs="Lucida Sans Unicode"/>
          <w:i/>
          <w:sz w:val="20"/>
          <w:szCs w:val="20"/>
        </w:rPr>
        <w:t xml:space="preserve"> </w:t>
      </w:r>
      <w:r>
        <w:rPr>
          <w:rFonts w:ascii="Lucida Sans Unicode" w:hAnsi="Lucida Sans Unicode" w:cs="Lucida Sans Unicode"/>
          <w:i/>
          <w:sz w:val="20"/>
          <w:szCs w:val="20"/>
        </w:rPr>
        <w:t xml:space="preserve">der </w:t>
      </w:r>
      <w:r w:rsidR="008A3DAE" w:rsidRPr="008A3DAE">
        <w:rPr>
          <w:rFonts w:ascii="Lucida Sans Unicode" w:hAnsi="Lucida Sans Unicode" w:cs="Lucida Sans Unicode"/>
          <w:i/>
          <w:sz w:val="20"/>
          <w:szCs w:val="20"/>
        </w:rPr>
        <w:t>Monosaccharide F</w:t>
      </w:r>
      <w:r w:rsidR="008A3DAE" w:rsidRPr="008A3DAE">
        <w:rPr>
          <w:rFonts w:ascii="Lucida Sans Unicode" w:hAnsi="Lucida Sans Unicode" w:cs="Lucida Sans Unicode"/>
          <w:i/>
          <w:sz w:val="20"/>
          <w:szCs w:val="20"/>
          <w:vertAlign w:val="subscript"/>
        </w:rPr>
        <w:t>1</w:t>
      </w:r>
      <w:r w:rsidR="008A3DAE" w:rsidRPr="008A3DAE">
        <w:rPr>
          <w:rFonts w:ascii="Lucida Sans Unicode" w:hAnsi="Lucida Sans Unicode" w:cs="Lucida Sans Unicode"/>
          <w:i/>
          <w:sz w:val="20"/>
          <w:szCs w:val="20"/>
        </w:rPr>
        <w:t xml:space="preserve"> und F</w:t>
      </w:r>
      <w:r w:rsidR="008A3DAE" w:rsidRPr="008A3DAE">
        <w:rPr>
          <w:rFonts w:ascii="Lucida Sans Unicode" w:hAnsi="Lucida Sans Unicode" w:cs="Lucida Sans Unicode"/>
          <w:i/>
          <w:sz w:val="20"/>
          <w:szCs w:val="20"/>
          <w:vertAlign w:val="subscript"/>
        </w:rPr>
        <w:t>2</w:t>
      </w:r>
      <w:r w:rsidR="008A3DAE" w:rsidRPr="008A3DAE">
        <w:rPr>
          <w:rFonts w:ascii="Lucida Sans Unicode" w:hAnsi="Lucida Sans Unicode" w:cs="Lucida Sans Unicode"/>
          <w:i/>
          <w:sz w:val="20"/>
          <w:szCs w:val="20"/>
        </w:rPr>
        <w:t xml:space="preserve"> in die entsprechenden Antwortkästchen.</w:t>
      </w:r>
      <w:r w:rsidR="008A3DAE">
        <w:rPr>
          <w:rFonts w:ascii="Lucida Sans Unicode" w:hAnsi="Lucida Sans Unicode" w:cs="Lucida Sans Unicode"/>
          <w:i/>
          <w:sz w:val="20"/>
          <w:szCs w:val="20"/>
        </w:rPr>
        <w:t xml:space="preserve"> </w:t>
      </w:r>
    </w:p>
    <w:p w:rsidR="008A3DAE" w:rsidRPr="008A3DAE" w:rsidRDefault="00734393" w:rsidP="008A3DAE">
      <w:p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6.6.</w:t>
      </w:r>
      <w:r w:rsidR="008A3DAE">
        <w:rPr>
          <w:rFonts w:ascii="Lucida Sans Unicode" w:hAnsi="Lucida Sans Unicode" w:cs="Lucida Sans Unicode"/>
          <w:i/>
          <w:sz w:val="20"/>
          <w:szCs w:val="20"/>
        </w:rPr>
        <w:tab/>
      </w:r>
      <w:r w:rsidR="008A3DAE" w:rsidRPr="008A3DAE">
        <w:rPr>
          <w:rFonts w:ascii="Lucida Sans Unicode" w:hAnsi="Lucida Sans Unicode" w:cs="Lucida Sans Unicode"/>
          <w:i/>
          <w:sz w:val="20"/>
          <w:szCs w:val="20"/>
        </w:rPr>
        <w:t>Wählen Sie jenes Monosaccharid F</w:t>
      </w:r>
      <w:r w:rsidR="008A3DAE" w:rsidRPr="008A3DAE">
        <w:rPr>
          <w:rFonts w:ascii="Lucida Sans Unicode" w:hAnsi="Lucida Sans Unicode" w:cs="Lucida Sans Unicode"/>
          <w:i/>
          <w:sz w:val="20"/>
          <w:szCs w:val="20"/>
          <w:vertAlign w:val="subscript"/>
        </w:rPr>
        <w:t>1</w:t>
      </w:r>
      <w:r w:rsidR="008A3DAE" w:rsidRPr="008A3DAE">
        <w:rPr>
          <w:rFonts w:ascii="Lucida Sans Unicode" w:hAnsi="Lucida Sans Unicode" w:cs="Lucida Sans Unicode"/>
          <w:i/>
          <w:sz w:val="20"/>
          <w:szCs w:val="20"/>
        </w:rPr>
        <w:t xml:space="preserve"> </w:t>
      </w:r>
      <w:r w:rsidR="008A3DAE">
        <w:rPr>
          <w:rFonts w:ascii="Lucida Sans Unicode" w:hAnsi="Lucida Sans Unicode" w:cs="Lucida Sans Unicode"/>
          <w:i/>
          <w:sz w:val="20"/>
          <w:szCs w:val="20"/>
        </w:rPr>
        <w:t>oder</w:t>
      </w:r>
      <w:r w:rsidR="008A3DAE" w:rsidRPr="008A3DAE">
        <w:rPr>
          <w:rFonts w:ascii="Lucida Sans Unicode" w:hAnsi="Lucida Sans Unicode" w:cs="Lucida Sans Unicode"/>
          <w:i/>
          <w:sz w:val="20"/>
          <w:szCs w:val="20"/>
        </w:rPr>
        <w:t xml:space="preserve"> F</w:t>
      </w:r>
      <w:r w:rsidR="008A3DAE" w:rsidRPr="008A3DAE">
        <w:rPr>
          <w:rFonts w:ascii="Lucida Sans Unicode" w:hAnsi="Lucida Sans Unicode" w:cs="Lucida Sans Unicode"/>
          <w:i/>
          <w:sz w:val="20"/>
          <w:szCs w:val="20"/>
          <w:vertAlign w:val="subscript"/>
        </w:rPr>
        <w:t>2</w:t>
      </w:r>
      <w:r w:rsidR="008A3DAE" w:rsidRPr="008A3DAE">
        <w:rPr>
          <w:rFonts w:ascii="Lucida Sans Unicode" w:hAnsi="Lucida Sans Unicode" w:cs="Lucida Sans Unicode"/>
          <w:i/>
          <w:sz w:val="20"/>
          <w:szCs w:val="20"/>
        </w:rPr>
        <w:t xml:space="preserve"> aus, das am C-2 R-Konfiguration besitzt un</w:t>
      </w:r>
      <w:r w:rsidR="008A3DAE">
        <w:rPr>
          <w:rFonts w:ascii="Lucida Sans Unicode" w:hAnsi="Lucida Sans Unicode" w:cs="Lucida Sans Unicode"/>
          <w:i/>
          <w:sz w:val="20"/>
          <w:szCs w:val="20"/>
        </w:rPr>
        <w:t xml:space="preserve">d </w:t>
      </w:r>
      <w:r w:rsidR="008A3DAE">
        <w:rPr>
          <w:rFonts w:ascii="Lucida Sans Unicode" w:hAnsi="Lucida Sans Unicode" w:cs="Lucida Sans Unicode"/>
          <w:i/>
          <w:sz w:val="20"/>
          <w:szCs w:val="20"/>
        </w:rPr>
        <w:br/>
      </w:r>
      <w:r w:rsidR="008A3DAE" w:rsidRPr="008A3DAE">
        <w:rPr>
          <w:rFonts w:ascii="Lucida Sans Unicode" w:hAnsi="Lucida Sans Unicode" w:cs="Lucida Sans Unicode"/>
          <w:i/>
          <w:sz w:val="20"/>
          <w:szCs w:val="20"/>
        </w:rPr>
        <w:t>geben S</w:t>
      </w:r>
      <w:r w:rsidR="008A3DAE">
        <w:rPr>
          <w:rFonts w:ascii="Lucida Sans Unicode" w:hAnsi="Lucida Sans Unicode" w:cs="Lucida Sans Unicode"/>
          <w:i/>
          <w:sz w:val="20"/>
          <w:szCs w:val="20"/>
        </w:rPr>
        <w:t>ie in</w:t>
      </w:r>
      <w:r w:rsidR="008A3DAE" w:rsidRPr="008A3DAE">
        <w:rPr>
          <w:rFonts w:ascii="Lucida Sans Unicode" w:hAnsi="Lucida Sans Unicode" w:cs="Lucida Sans Unicode"/>
          <w:i/>
          <w:sz w:val="20"/>
          <w:szCs w:val="20"/>
        </w:rPr>
        <w:t xml:space="preserve"> diesem Zucker </w:t>
      </w:r>
      <w:r w:rsidR="008A3DAE">
        <w:rPr>
          <w:rFonts w:ascii="Lucida Sans Unicode" w:hAnsi="Lucida Sans Unicode" w:cs="Lucida Sans Unicode"/>
          <w:i/>
          <w:sz w:val="20"/>
          <w:szCs w:val="20"/>
        </w:rPr>
        <w:t>die</w:t>
      </w:r>
      <w:r w:rsidR="008A3DAE" w:rsidRPr="008A3DAE">
        <w:rPr>
          <w:rFonts w:ascii="Lucida Sans Unicode" w:hAnsi="Lucida Sans Unicode" w:cs="Lucida Sans Unicode"/>
          <w:i/>
          <w:sz w:val="20"/>
          <w:szCs w:val="20"/>
        </w:rPr>
        <w:t xml:space="preserve"> Stereodeskriptoren </w:t>
      </w:r>
      <w:r w:rsidR="008A3DAE">
        <w:rPr>
          <w:rFonts w:ascii="Lucida Sans Unicode" w:hAnsi="Lucida Sans Unicode" w:cs="Lucida Sans Unicode"/>
          <w:i/>
          <w:sz w:val="20"/>
          <w:szCs w:val="20"/>
        </w:rPr>
        <w:t xml:space="preserve">für alle Asymmetriezentren </w:t>
      </w:r>
      <w:r w:rsidR="008A3DAE" w:rsidRPr="008A3DAE">
        <w:rPr>
          <w:rFonts w:ascii="Lucida Sans Unicode" w:hAnsi="Lucida Sans Unicode" w:cs="Lucida Sans Unicode"/>
          <w:i/>
          <w:sz w:val="20"/>
          <w:szCs w:val="20"/>
        </w:rPr>
        <w:t>nach CIP an.</w:t>
      </w:r>
    </w:p>
    <w:p w:rsidR="008A3DAE" w:rsidRPr="008A3DAE" w:rsidRDefault="00734393" w:rsidP="008A3DAE">
      <w:pPr>
        <w:tabs>
          <w:tab w:val="left" w:pos="567"/>
        </w:tabs>
        <w:ind w:left="567" w:hanging="567"/>
        <w:jc w:val="both"/>
        <w:rPr>
          <w:rFonts w:ascii="Lucida Sans Unicode" w:hAnsi="Lucida Sans Unicode" w:cs="Lucida Sans Unicode"/>
          <w:i/>
          <w:sz w:val="20"/>
          <w:szCs w:val="20"/>
        </w:rPr>
      </w:pPr>
      <w:r>
        <w:rPr>
          <w:rFonts w:ascii="Lucida Sans Unicode" w:hAnsi="Lucida Sans Unicode" w:cs="Lucida Sans Unicode"/>
          <w:i/>
          <w:sz w:val="20"/>
          <w:szCs w:val="20"/>
        </w:rPr>
        <w:t>6.7.</w:t>
      </w:r>
      <w:r w:rsidR="008A3DAE">
        <w:rPr>
          <w:rFonts w:ascii="Lucida Sans Unicode" w:hAnsi="Lucida Sans Unicode" w:cs="Lucida Sans Unicode"/>
          <w:i/>
          <w:sz w:val="20"/>
          <w:szCs w:val="20"/>
        </w:rPr>
        <w:tab/>
      </w:r>
      <w:r w:rsidR="003B6CBF">
        <w:rPr>
          <w:rFonts w:ascii="Lucida Sans Unicode" w:hAnsi="Lucida Sans Unicode" w:cs="Lucida Sans Unicode"/>
          <w:i/>
          <w:sz w:val="20"/>
          <w:szCs w:val="20"/>
        </w:rPr>
        <w:t>Zeichnen</w:t>
      </w:r>
      <w:r w:rsidR="008A3DAE" w:rsidRPr="008A3DAE">
        <w:rPr>
          <w:rFonts w:ascii="Lucida Sans Unicode" w:hAnsi="Lucida Sans Unicode" w:cs="Lucida Sans Unicode"/>
          <w:i/>
          <w:sz w:val="20"/>
          <w:szCs w:val="20"/>
        </w:rPr>
        <w:t xml:space="preserve"> Sie die Struktur des Disaccharids 4-</w:t>
      </w:r>
      <w:r w:rsidR="008A3DAE" w:rsidRPr="008A3DAE">
        <w:rPr>
          <w:rFonts w:ascii="Lucida Sans Unicode" w:hAnsi="Lucida Sans Unicode" w:cs="Lucida Sans Unicode" w:hint="eastAsia"/>
          <w:i/>
          <w:sz w:val="20"/>
          <w:szCs w:val="20"/>
        </w:rPr>
        <w:sym w:font="Symbol" w:char="0062"/>
      </w:r>
      <w:r w:rsidR="008A3DAE" w:rsidRPr="008A3DAE">
        <w:rPr>
          <w:rFonts w:ascii="Lucida Sans Unicode" w:hAnsi="Lucida Sans Unicode" w:cs="Lucida Sans Unicode"/>
          <w:i/>
          <w:sz w:val="20"/>
          <w:szCs w:val="20"/>
        </w:rPr>
        <w:t>-D-xxxpyranosyl-</w:t>
      </w:r>
      <w:r w:rsidR="008A3DAE" w:rsidRPr="008A3DAE">
        <w:rPr>
          <w:rFonts w:ascii="Lucida Sans Unicode" w:hAnsi="Lucida Sans Unicode" w:cs="Lucida Sans Unicode"/>
          <w:i/>
          <w:sz w:val="20"/>
          <w:szCs w:val="20"/>
          <w:lang w:val="el-GR"/>
        </w:rPr>
        <w:t>α</w:t>
      </w:r>
      <w:r w:rsidR="008A3DAE" w:rsidRPr="008A3DAE">
        <w:rPr>
          <w:rFonts w:ascii="Lucida Sans Unicode" w:hAnsi="Lucida Sans Unicode" w:cs="Lucida Sans Unicode"/>
          <w:i/>
          <w:sz w:val="20"/>
          <w:szCs w:val="20"/>
        </w:rPr>
        <w:t xml:space="preserve">-D-Glucopyranosid </w:t>
      </w:r>
      <w:r w:rsidR="008A3DAE">
        <w:rPr>
          <w:rFonts w:ascii="Lucida Sans Unicode" w:hAnsi="Lucida Sans Unicode" w:cs="Lucida Sans Unicode"/>
          <w:i/>
          <w:sz w:val="20"/>
          <w:szCs w:val="20"/>
        </w:rPr>
        <w:br/>
      </w:r>
      <w:r w:rsidR="003B6CBF">
        <w:rPr>
          <w:rFonts w:ascii="Lucida Sans Unicode" w:hAnsi="Lucida Sans Unicode" w:cs="Lucida Sans Unicode"/>
          <w:i/>
          <w:sz w:val="20"/>
          <w:szCs w:val="20"/>
        </w:rPr>
        <w:t>mit einer Haworth-Formel</w:t>
      </w:r>
      <w:r w:rsidR="008A3DAE">
        <w:rPr>
          <w:rFonts w:ascii="Lucida Sans Unicode" w:hAnsi="Lucida Sans Unicode" w:cs="Lucida Sans Unicode"/>
          <w:i/>
          <w:sz w:val="20"/>
          <w:szCs w:val="20"/>
        </w:rPr>
        <w:t>. (Anmerkung</w:t>
      </w:r>
      <w:r w:rsidR="008A3DAE" w:rsidRPr="008A3DAE">
        <w:rPr>
          <w:rFonts w:ascii="Lucida Sans Unicode" w:hAnsi="Lucida Sans Unicode" w:cs="Lucida Sans Unicode"/>
          <w:i/>
          <w:sz w:val="20"/>
          <w:szCs w:val="20"/>
        </w:rPr>
        <w:t>: xxx…ausgewähltes Monosaccharid)</w:t>
      </w:r>
    </w:p>
    <w:p w:rsidR="00E20153" w:rsidRPr="008A3DAE" w:rsidRDefault="00E20153" w:rsidP="008A3DAE">
      <w:pPr>
        <w:tabs>
          <w:tab w:val="left" w:pos="567"/>
        </w:tabs>
        <w:ind w:left="567" w:hanging="567"/>
        <w:jc w:val="both"/>
        <w:rPr>
          <w:rFonts w:ascii="Lucida Sans Unicode" w:hAnsi="Lucida Sans Unicode" w:cs="Lucida Sans Unicode"/>
          <w:i/>
          <w:sz w:val="20"/>
          <w:szCs w:val="20"/>
        </w:rPr>
      </w:pPr>
    </w:p>
    <w:sectPr w:rsidR="00E20153" w:rsidRPr="008A3DAE" w:rsidSect="00BF06F5">
      <w:headerReference w:type="even" r:id="rId67"/>
      <w:headerReference w:type="default" r:id="rId68"/>
      <w:footerReference w:type="even" r:id="rId69"/>
      <w:footerReference w:type="default" r:id="rId70"/>
      <w:headerReference w:type="first" r:id="rId71"/>
      <w:footerReference w:type="first" r:id="rId72"/>
      <w:pgSz w:w="11906" w:h="16838" w:code="9"/>
      <w:pgMar w:top="1134" w:right="1134" w:bottom="1134" w:left="1134"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5DFE" w:rsidRDefault="00955DFE">
      <w:r>
        <w:separator/>
      </w:r>
    </w:p>
  </w:endnote>
  <w:endnote w:type="continuationSeparator" w:id="0">
    <w:p w:rsidR="00955DFE" w:rsidRDefault="00955DF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3F" w:csb1="00000000"/>
  </w:font>
  <w:font w:name="Cambria Math">
    <w:panose1 w:val="02040503050406030204"/>
    <w:charset w:val="00"/>
    <w:family w:val="roman"/>
    <w:pitch w:val="variable"/>
    <w:sig w:usb0="A00002EF" w:usb1="420020EB" w:usb2="0000000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352E" w:rsidRDefault="00C44E31">
    <w:pPr>
      <w:pStyle w:val="Fuzeile"/>
      <w:framePr w:wrap="around" w:vAnchor="text" w:hAnchor="margin" w:xAlign="center" w:y="1"/>
      <w:rPr>
        <w:rStyle w:val="Seitenzahl"/>
      </w:rPr>
    </w:pPr>
    <w:r>
      <w:rPr>
        <w:rStyle w:val="Seitenzahl"/>
      </w:rPr>
      <w:fldChar w:fldCharType="begin"/>
    </w:r>
    <w:r w:rsidR="007E352E">
      <w:rPr>
        <w:rStyle w:val="Seitenzahl"/>
      </w:rPr>
      <w:instrText xml:space="preserve">PAGE  </w:instrText>
    </w:r>
    <w:r>
      <w:rPr>
        <w:rStyle w:val="Seitenzahl"/>
      </w:rPr>
      <w:fldChar w:fldCharType="end"/>
    </w:r>
  </w:p>
  <w:p w:rsidR="007E352E" w:rsidRDefault="007E352E">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352E" w:rsidRPr="004C48C5" w:rsidRDefault="00C44E31">
    <w:pPr>
      <w:pStyle w:val="Fuzeile"/>
      <w:framePr w:wrap="around" w:vAnchor="text" w:hAnchor="margin" w:xAlign="center" w:y="1"/>
      <w:rPr>
        <w:rStyle w:val="Seitenzahl"/>
        <w:rFonts w:ascii="Lucida Sans Unicode" w:hAnsi="Lucida Sans Unicode" w:cs="Lucida Sans Unicode"/>
        <w:sz w:val="20"/>
        <w:szCs w:val="20"/>
      </w:rPr>
    </w:pPr>
    <w:r w:rsidRPr="004C48C5">
      <w:rPr>
        <w:rStyle w:val="Seitenzahl"/>
        <w:rFonts w:ascii="Lucida Sans Unicode" w:hAnsi="Lucida Sans Unicode" w:cs="Lucida Sans Unicode"/>
        <w:sz w:val="20"/>
        <w:szCs w:val="20"/>
      </w:rPr>
      <w:fldChar w:fldCharType="begin"/>
    </w:r>
    <w:r w:rsidR="007E352E" w:rsidRPr="004C48C5">
      <w:rPr>
        <w:rStyle w:val="Seitenzahl"/>
        <w:rFonts w:ascii="Lucida Sans Unicode" w:hAnsi="Lucida Sans Unicode" w:cs="Lucida Sans Unicode"/>
        <w:sz w:val="20"/>
        <w:szCs w:val="20"/>
      </w:rPr>
      <w:instrText xml:space="preserve">PAGE  </w:instrText>
    </w:r>
    <w:r w:rsidRPr="004C48C5">
      <w:rPr>
        <w:rStyle w:val="Seitenzahl"/>
        <w:rFonts w:ascii="Lucida Sans Unicode" w:hAnsi="Lucida Sans Unicode" w:cs="Lucida Sans Unicode"/>
        <w:sz w:val="20"/>
        <w:szCs w:val="20"/>
      </w:rPr>
      <w:fldChar w:fldCharType="separate"/>
    </w:r>
    <w:r w:rsidR="00646006">
      <w:rPr>
        <w:rStyle w:val="Seitenzahl"/>
        <w:rFonts w:ascii="Lucida Sans Unicode" w:hAnsi="Lucida Sans Unicode" w:cs="Lucida Sans Unicode"/>
        <w:noProof/>
        <w:sz w:val="20"/>
        <w:szCs w:val="20"/>
      </w:rPr>
      <w:t>11</w:t>
    </w:r>
    <w:r w:rsidRPr="004C48C5">
      <w:rPr>
        <w:rStyle w:val="Seitenzahl"/>
        <w:rFonts w:ascii="Lucida Sans Unicode" w:hAnsi="Lucida Sans Unicode" w:cs="Lucida Sans Unicode"/>
        <w:sz w:val="20"/>
        <w:szCs w:val="20"/>
      </w:rPr>
      <w:fldChar w:fldCharType="end"/>
    </w:r>
  </w:p>
  <w:p w:rsidR="007E352E" w:rsidRDefault="007E352E">
    <w:pPr>
      <w:pStyle w:val="Fuzeil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15DE" w:rsidRDefault="002A15DE">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5DFE" w:rsidRDefault="00955DFE">
      <w:r>
        <w:separator/>
      </w:r>
    </w:p>
  </w:footnote>
  <w:footnote w:type="continuationSeparator" w:id="0">
    <w:p w:rsidR="00955DFE" w:rsidRDefault="00955D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15DE" w:rsidRDefault="002A15DE">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352E" w:rsidRPr="00FF2B92" w:rsidRDefault="00C079A8" w:rsidP="000578CC">
    <w:pPr>
      <w:pStyle w:val="Kopfzeile"/>
      <w:tabs>
        <w:tab w:val="clear" w:pos="4536"/>
        <w:tab w:val="center" w:pos="1800"/>
      </w:tabs>
      <w:ind w:left="1247"/>
      <w:rPr>
        <w:rFonts w:ascii="Lucida Sans Unicode" w:hAnsi="Lucida Sans Unicode" w:cs="Lucida Sans Unicode"/>
        <w:b/>
        <w:bCs/>
        <w:sz w:val="20"/>
        <w:szCs w:val="20"/>
      </w:rPr>
    </w:pPr>
    <w:r>
      <w:rPr>
        <w:rFonts w:ascii="Lucida Sans Unicode" w:hAnsi="Lucida Sans Unicode" w:cs="Lucida Sans Unicode"/>
        <w:b/>
        <w:bCs/>
        <w:noProof/>
        <w:sz w:val="20"/>
        <w:szCs w:val="20"/>
        <w:lang w:eastAsia="de-AT"/>
      </w:rPr>
      <w:drawing>
        <wp:anchor distT="0" distB="0" distL="114300" distR="114300" simplePos="0" relativeHeight="251658752" behindDoc="0" locked="0" layoutInCell="1" allowOverlap="1">
          <wp:simplePos x="0" y="0"/>
          <wp:positionH relativeFrom="column">
            <wp:posOffset>5212080</wp:posOffset>
          </wp:positionH>
          <wp:positionV relativeFrom="paragraph">
            <wp:posOffset>-69215</wp:posOffset>
          </wp:positionV>
          <wp:extent cx="955040" cy="875665"/>
          <wp:effectExtent l="19050" t="0" r="0" b="0"/>
          <wp:wrapSquare wrapText="bothSides"/>
          <wp:docPr id="16" name="Bild 16" descr="Schul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chullogo-01"/>
                  <pic:cNvPicPr>
                    <a:picLocks noChangeAspect="1" noChangeArrowheads="1"/>
                  </pic:cNvPicPr>
                </pic:nvPicPr>
                <pic:blipFill>
                  <a:blip r:embed="rId1"/>
                  <a:srcRect/>
                  <a:stretch>
                    <a:fillRect/>
                  </a:stretch>
                </pic:blipFill>
                <pic:spPr bwMode="auto">
                  <a:xfrm>
                    <a:off x="0" y="0"/>
                    <a:ext cx="955040" cy="875665"/>
                  </a:xfrm>
                  <a:prstGeom prst="rect">
                    <a:avLst/>
                  </a:prstGeom>
                  <a:noFill/>
                  <a:ln w="9525">
                    <a:noFill/>
                    <a:miter lim="800000"/>
                    <a:headEnd/>
                    <a:tailEnd/>
                  </a:ln>
                </pic:spPr>
              </pic:pic>
            </a:graphicData>
          </a:graphic>
        </wp:anchor>
      </w:drawing>
    </w:r>
    <w:r>
      <w:rPr>
        <w:rFonts w:ascii="Lucida Sans Unicode" w:hAnsi="Lucida Sans Unicode" w:cs="Lucida Sans Unicode"/>
        <w:b/>
        <w:bCs/>
        <w:noProof/>
        <w:sz w:val="20"/>
        <w:szCs w:val="20"/>
        <w:lang w:eastAsia="de-AT"/>
      </w:rPr>
      <w:drawing>
        <wp:anchor distT="0" distB="0" distL="114300" distR="114300" simplePos="0" relativeHeight="251657728" behindDoc="0" locked="0" layoutInCell="1" allowOverlap="1">
          <wp:simplePos x="0" y="0"/>
          <wp:positionH relativeFrom="column">
            <wp:posOffset>0</wp:posOffset>
          </wp:positionH>
          <wp:positionV relativeFrom="paragraph">
            <wp:posOffset>-17145</wp:posOffset>
          </wp:positionV>
          <wp:extent cx="774700" cy="807085"/>
          <wp:effectExtent l="19050" t="0" r="635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lum contrast="-6000"/>
                  </a:blip>
                  <a:srcRect/>
                  <a:stretch>
                    <a:fillRect/>
                  </a:stretch>
                </pic:blipFill>
                <pic:spPr bwMode="auto">
                  <a:xfrm>
                    <a:off x="0" y="0"/>
                    <a:ext cx="774700" cy="807085"/>
                  </a:xfrm>
                  <a:prstGeom prst="rect">
                    <a:avLst/>
                  </a:prstGeom>
                  <a:noFill/>
                </pic:spPr>
              </pic:pic>
            </a:graphicData>
          </a:graphic>
        </wp:anchor>
      </w:drawing>
    </w:r>
    <w:r w:rsidR="00CF5AE1">
      <w:rPr>
        <w:rFonts w:ascii="Lucida Sans Unicode" w:hAnsi="Lucida Sans Unicode" w:cs="Lucida Sans Unicode"/>
        <w:b/>
        <w:bCs/>
        <w:sz w:val="20"/>
        <w:szCs w:val="20"/>
      </w:rPr>
      <w:t>3</w:t>
    </w:r>
    <w:r w:rsidR="00870FBF">
      <w:rPr>
        <w:rFonts w:ascii="Lucida Sans Unicode" w:hAnsi="Lucida Sans Unicode" w:cs="Lucida Sans Unicode"/>
        <w:b/>
        <w:bCs/>
        <w:sz w:val="20"/>
        <w:szCs w:val="20"/>
      </w:rPr>
      <w:t>6</w:t>
    </w:r>
    <w:r w:rsidR="007E352E" w:rsidRPr="00FF2B92">
      <w:rPr>
        <w:rFonts w:ascii="Lucida Sans Unicode" w:hAnsi="Lucida Sans Unicode" w:cs="Lucida Sans Unicode"/>
        <w:b/>
        <w:bCs/>
        <w:sz w:val="20"/>
        <w:szCs w:val="20"/>
      </w:rPr>
      <w:t>. Österreichische Chemieolympiade</w:t>
    </w:r>
  </w:p>
  <w:p w:rsidR="007E352E" w:rsidRPr="00FF2B92" w:rsidRDefault="007E352E" w:rsidP="000578CC">
    <w:pPr>
      <w:pStyle w:val="Kopfzeile"/>
      <w:tabs>
        <w:tab w:val="clear" w:pos="4536"/>
        <w:tab w:val="center" w:pos="1800"/>
      </w:tabs>
      <w:ind w:left="1247"/>
      <w:rPr>
        <w:rFonts w:ascii="Lucida Sans Unicode" w:hAnsi="Lucida Sans Unicode" w:cs="Lucida Sans Unicode"/>
        <w:b/>
        <w:bCs/>
        <w:sz w:val="20"/>
        <w:szCs w:val="20"/>
      </w:rPr>
    </w:pPr>
    <w:r w:rsidRPr="00FF2B92">
      <w:rPr>
        <w:rFonts w:ascii="Lucida Sans Unicode" w:hAnsi="Lucida Sans Unicode" w:cs="Lucida Sans Unicode"/>
        <w:b/>
        <w:bCs/>
        <w:sz w:val="20"/>
        <w:szCs w:val="20"/>
      </w:rPr>
      <w:t>Bundeswettbewerb</w:t>
    </w:r>
  </w:p>
  <w:p w:rsidR="007E352E" w:rsidRPr="00FF2B92" w:rsidRDefault="007E352E" w:rsidP="000578CC">
    <w:pPr>
      <w:pStyle w:val="Kopfzeile"/>
      <w:tabs>
        <w:tab w:val="clear" w:pos="4536"/>
        <w:tab w:val="center" w:pos="1800"/>
      </w:tabs>
      <w:ind w:left="1247"/>
      <w:rPr>
        <w:rFonts w:ascii="Lucida Sans Unicode" w:hAnsi="Lucida Sans Unicode" w:cs="Lucida Sans Unicode"/>
        <w:sz w:val="20"/>
        <w:szCs w:val="20"/>
      </w:rPr>
    </w:pPr>
    <w:r w:rsidRPr="00FF2B92">
      <w:rPr>
        <w:rFonts w:ascii="Lucida Sans Unicode" w:hAnsi="Lucida Sans Unicode" w:cs="Lucida Sans Unicode"/>
        <w:sz w:val="20"/>
        <w:szCs w:val="20"/>
      </w:rPr>
      <w:t>Theoretischer Teil - Angaben</w:t>
    </w:r>
  </w:p>
  <w:p w:rsidR="007E352E" w:rsidRDefault="00870FBF" w:rsidP="000578CC">
    <w:pPr>
      <w:pStyle w:val="Kopfzeile"/>
      <w:tabs>
        <w:tab w:val="clear" w:pos="4536"/>
        <w:tab w:val="center" w:pos="1800"/>
      </w:tabs>
      <w:ind w:left="1247"/>
    </w:pPr>
    <w:r>
      <w:rPr>
        <w:rFonts w:ascii="Lucida Sans Unicode" w:hAnsi="Lucida Sans Unicode" w:cs="Lucida Sans Unicode"/>
        <w:sz w:val="20"/>
        <w:szCs w:val="20"/>
      </w:rPr>
      <w:t>7. Juni 2010</w:t>
    </w:r>
    <w:r w:rsidR="007E352E">
      <w:t xml:space="preserve">                    </w:t>
    </w:r>
  </w:p>
  <w:p w:rsidR="007E352E" w:rsidRDefault="00C44E31">
    <w:pPr>
      <w:pStyle w:val="Kopfzeile"/>
    </w:pPr>
    <w:r w:rsidRPr="00C44E31">
      <w:rPr>
        <w:noProof/>
        <w:sz w:val="20"/>
        <w:lang w:val="de-DE"/>
      </w:rPr>
      <w:pict>
        <v:line id="_x0000_s2049" style="position:absolute;z-index:251656704" from="-2.85pt,5.4pt" to="483.15pt,5.4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15DE" w:rsidRDefault="002A15DE">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71D7E"/>
    <w:multiLevelType w:val="hybridMultilevel"/>
    <w:tmpl w:val="395AAE6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18216E84"/>
    <w:multiLevelType w:val="multilevel"/>
    <w:tmpl w:val="085E3E7C"/>
    <w:lvl w:ilvl="0">
      <w:start w:val="2"/>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2C684D20"/>
    <w:multiLevelType w:val="hybridMultilevel"/>
    <w:tmpl w:val="2898B0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0432F3F"/>
    <w:multiLevelType w:val="hybridMultilevel"/>
    <w:tmpl w:val="741A7B6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nsid w:val="353E3CA7"/>
    <w:multiLevelType w:val="hybridMultilevel"/>
    <w:tmpl w:val="1C9841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36F345CE"/>
    <w:multiLevelType w:val="hybridMultilevel"/>
    <w:tmpl w:val="6FEC17C0"/>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6">
    <w:nsid w:val="372242D3"/>
    <w:multiLevelType w:val="hybridMultilevel"/>
    <w:tmpl w:val="EC0880C8"/>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nsid w:val="4930701C"/>
    <w:multiLevelType w:val="multilevel"/>
    <w:tmpl w:val="847E5CD0"/>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580048F9"/>
    <w:multiLevelType w:val="multilevel"/>
    <w:tmpl w:val="78A605A4"/>
    <w:lvl w:ilvl="0">
      <w:start w:val="4"/>
      <w:numFmt w:val="decimal"/>
      <w:lvlText w:val="%1."/>
      <w:lvlJc w:val="left"/>
      <w:pPr>
        <w:tabs>
          <w:tab w:val="num" w:pos="360"/>
        </w:tabs>
        <w:ind w:left="360" w:hanging="360"/>
      </w:pPr>
      <w:rPr>
        <w:rFonts w:hint="default"/>
        <w:b/>
      </w:rPr>
    </w:lvl>
    <w:lvl w:ilvl="1">
      <w:start w:val="4"/>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9">
    <w:nsid w:val="5A5E0579"/>
    <w:multiLevelType w:val="multilevel"/>
    <w:tmpl w:val="E9B2F46E"/>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6AE40460"/>
    <w:multiLevelType w:val="hybridMultilevel"/>
    <w:tmpl w:val="EBC6898E"/>
    <w:lvl w:ilvl="0" w:tplc="04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nsid w:val="6DCA2C22"/>
    <w:multiLevelType w:val="hybridMultilevel"/>
    <w:tmpl w:val="A2D66FB0"/>
    <w:lvl w:ilvl="0" w:tplc="04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nsid w:val="727C4531"/>
    <w:multiLevelType w:val="hybridMultilevel"/>
    <w:tmpl w:val="76B43FC4"/>
    <w:lvl w:ilvl="0" w:tplc="0C070017">
      <w:start w:val="1"/>
      <w:numFmt w:val="lowerLetter"/>
      <w:lvlText w:val="%1)"/>
      <w:lvlJc w:val="left"/>
      <w:pPr>
        <w:ind w:left="720" w:hanging="360"/>
      </w:pPr>
    </w:lvl>
    <w:lvl w:ilvl="1" w:tplc="0C070019">
      <w:start w:val="1"/>
      <w:numFmt w:val="decimal"/>
      <w:lvlText w:val="%2."/>
      <w:lvlJc w:val="left"/>
      <w:pPr>
        <w:tabs>
          <w:tab w:val="num" w:pos="1440"/>
        </w:tabs>
        <w:ind w:left="1440" w:hanging="360"/>
      </w:pPr>
    </w:lvl>
    <w:lvl w:ilvl="2" w:tplc="0C07001B">
      <w:start w:val="1"/>
      <w:numFmt w:val="decimal"/>
      <w:lvlText w:val="%3."/>
      <w:lvlJc w:val="left"/>
      <w:pPr>
        <w:tabs>
          <w:tab w:val="num" w:pos="2160"/>
        </w:tabs>
        <w:ind w:left="2160" w:hanging="360"/>
      </w:pPr>
    </w:lvl>
    <w:lvl w:ilvl="3" w:tplc="0C07000F">
      <w:start w:val="1"/>
      <w:numFmt w:val="decimal"/>
      <w:lvlText w:val="%4."/>
      <w:lvlJc w:val="left"/>
      <w:pPr>
        <w:tabs>
          <w:tab w:val="num" w:pos="2880"/>
        </w:tabs>
        <w:ind w:left="2880" w:hanging="360"/>
      </w:pPr>
    </w:lvl>
    <w:lvl w:ilvl="4" w:tplc="0C070019">
      <w:start w:val="1"/>
      <w:numFmt w:val="decimal"/>
      <w:lvlText w:val="%5."/>
      <w:lvlJc w:val="left"/>
      <w:pPr>
        <w:tabs>
          <w:tab w:val="num" w:pos="3600"/>
        </w:tabs>
        <w:ind w:left="3600" w:hanging="360"/>
      </w:pPr>
    </w:lvl>
    <w:lvl w:ilvl="5" w:tplc="0C07001B">
      <w:start w:val="1"/>
      <w:numFmt w:val="decimal"/>
      <w:lvlText w:val="%6."/>
      <w:lvlJc w:val="left"/>
      <w:pPr>
        <w:tabs>
          <w:tab w:val="num" w:pos="4320"/>
        </w:tabs>
        <w:ind w:left="4320" w:hanging="360"/>
      </w:pPr>
    </w:lvl>
    <w:lvl w:ilvl="6" w:tplc="0C07000F">
      <w:start w:val="1"/>
      <w:numFmt w:val="decimal"/>
      <w:lvlText w:val="%7."/>
      <w:lvlJc w:val="left"/>
      <w:pPr>
        <w:tabs>
          <w:tab w:val="num" w:pos="5040"/>
        </w:tabs>
        <w:ind w:left="5040" w:hanging="360"/>
      </w:pPr>
    </w:lvl>
    <w:lvl w:ilvl="7" w:tplc="0C070019">
      <w:start w:val="1"/>
      <w:numFmt w:val="decimal"/>
      <w:lvlText w:val="%8."/>
      <w:lvlJc w:val="left"/>
      <w:pPr>
        <w:tabs>
          <w:tab w:val="num" w:pos="5760"/>
        </w:tabs>
        <w:ind w:left="5760" w:hanging="360"/>
      </w:pPr>
    </w:lvl>
    <w:lvl w:ilvl="8" w:tplc="0C07001B">
      <w:start w:val="1"/>
      <w:numFmt w:val="decimal"/>
      <w:lvlText w:val="%9."/>
      <w:lvlJc w:val="left"/>
      <w:pPr>
        <w:tabs>
          <w:tab w:val="num" w:pos="6480"/>
        </w:tabs>
        <w:ind w:left="6480" w:hanging="360"/>
      </w:pPr>
    </w:lvl>
  </w:abstractNum>
  <w:abstractNum w:abstractNumId="13">
    <w:nsid w:val="732C40FD"/>
    <w:multiLevelType w:val="multilevel"/>
    <w:tmpl w:val="847E5CD0"/>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1"/>
  </w:num>
  <w:num w:numId="5">
    <w:abstractNumId w:val="3"/>
  </w:num>
  <w:num w:numId="6">
    <w:abstractNumId w:val="2"/>
  </w:num>
  <w:num w:numId="7">
    <w:abstractNumId w:val="4"/>
  </w:num>
  <w:num w:numId="8">
    <w:abstractNumId w:val="11"/>
  </w:num>
  <w:num w:numId="9">
    <w:abstractNumId w:val="7"/>
  </w:num>
  <w:num w:numId="10">
    <w:abstractNumId w:val="10"/>
  </w:num>
  <w:num w:numId="11">
    <w:abstractNumId w:val="13"/>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embedSystemFonts/>
  <w:stylePaneFormatFilter w:val="3F01"/>
  <w:defaultTabStop w:val="708"/>
  <w:hyphenationZone w:val="425"/>
  <w:drawingGridHorizontalSpacing w:val="113"/>
  <w:drawingGridVerticalSpacing w:val="113"/>
  <w:noPunctuationKerning/>
  <w:characterSpacingControl w:val="doNotCompress"/>
  <w:hdrShapeDefaults>
    <o:shapedefaults v:ext="edit" spidmax="25602"/>
    <o:shapelayout v:ext="edit">
      <o:idmap v:ext="edit" data="2"/>
    </o:shapelayout>
  </w:hdrShapeDefaults>
  <w:footnotePr>
    <w:footnote w:id="-1"/>
    <w:footnote w:id="0"/>
  </w:footnotePr>
  <w:endnotePr>
    <w:endnote w:id="-1"/>
    <w:endnote w:id="0"/>
  </w:endnotePr>
  <w:compat/>
  <w:rsids>
    <w:rsidRoot w:val="002E7EA5"/>
    <w:rsid w:val="000056A7"/>
    <w:rsid w:val="00007E0E"/>
    <w:rsid w:val="000126EB"/>
    <w:rsid w:val="00016B15"/>
    <w:rsid w:val="00022DC0"/>
    <w:rsid w:val="00040AB4"/>
    <w:rsid w:val="000428F1"/>
    <w:rsid w:val="00043C85"/>
    <w:rsid w:val="00045EB9"/>
    <w:rsid w:val="00055FEF"/>
    <w:rsid w:val="000562EA"/>
    <w:rsid w:val="000578CC"/>
    <w:rsid w:val="00067D39"/>
    <w:rsid w:val="00071E9F"/>
    <w:rsid w:val="00076153"/>
    <w:rsid w:val="00080471"/>
    <w:rsid w:val="00085EF3"/>
    <w:rsid w:val="000911A4"/>
    <w:rsid w:val="00097285"/>
    <w:rsid w:val="000C3312"/>
    <w:rsid w:val="000C34A2"/>
    <w:rsid w:val="000C410F"/>
    <w:rsid w:val="000C5771"/>
    <w:rsid w:val="000D4815"/>
    <w:rsid w:val="000D7138"/>
    <w:rsid w:val="000E354A"/>
    <w:rsid w:val="000F0977"/>
    <w:rsid w:val="000F3D9F"/>
    <w:rsid w:val="000F4D08"/>
    <w:rsid w:val="00104716"/>
    <w:rsid w:val="00106872"/>
    <w:rsid w:val="001101F0"/>
    <w:rsid w:val="001126C7"/>
    <w:rsid w:val="00120904"/>
    <w:rsid w:val="00121379"/>
    <w:rsid w:val="00123514"/>
    <w:rsid w:val="001451F7"/>
    <w:rsid w:val="001503A3"/>
    <w:rsid w:val="0015330B"/>
    <w:rsid w:val="00154965"/>
    <w:rsid w:val="001659E4"/>
    <w:rsid w:val="00167736"/>
    <w:rsid w:val="00167BD8"/>
    <w:rsid w:val="00174EAF"/>
    <w:rsid w:val="00177868"/>
    <w:rsid w:val="0018701C"/>
    <w:rsid w:val="001A1879"/>
    <w:rsid w:val="001B2661"/>
    <w:rsid w:val="001C179D"/>
    <w:rsid w:val="001C21A7"/>
    <w:rsid w:val="001D01D0"/>
    <w:rsid w:val="001E4FC6"/>
    <w:rsid w:val="001E5BF6"/>
    <w:rsid w:val="001F25B7"/>
    <w:rsid w:val="001F52FE"/>
    <w:rsid w:val="00200D83"/>
    <w:rsid w:val="00200D90"/>
    <w:rsid w:val="00212279"/>
    <w:rsid w:val="00217920"/>
    <w:rsid w:val="00225C49"/>
    <w:rsid w:val="00225FE7"/>
    <w:rsid w:val="002322E0"/>
    <w:rsid w:val="00242008"/>
    <w:rsid w:val="00243E4C"/>
    <w:rsid w:val="0025349C"/>
    <w:rsid w:val="00256C65"/>
    <w:rsid w:val="00260029"/>
    <w:rsid w:val="00266C43"/>
    <w:rsid w:val="002752F8"/>
    <w:rsid w:val="00275BA5"/>
    <w:rsid w:val="0027710E"/>
    <w:rsid w:val="0028563F"/>
    <w:rsid w:val="00290F37"/>
    <w:rsid w:val="00293648"/>
    <w:rsid w:val="002A15DE"/>
    <w:rsid w:val="002A3774"/>
    <w:rsid w:val="002A4B8E"/>
    <w:rsid w:val="002A72C2"/>
    <w:rsid w:val="002B0A36"/>
    <w:rsid w:val="002C220C"/>
    <w:rsid w:val="002D66A6"/>
    <w:rsid w:val="002D6BD8"/>
    <w:rsid w:val="002E0DB1"/>
    <w:rsid w:val="002E607E"/>
    <w:rsid w:val="002E7EA5"/>
    <w:rsid w:val="002F33D4"/>
    <w:rsid w:val="002F6AE9"/>
    <w:rsid w:val="002F7AB2"/>
    <w:rsid w:val="00314219"/>
    <w:rsid w:val="0031468A"/>
    <w:rsid w:val="003146B9"/>
    <w:rsid w:val="00324120"/>
    <w:rsid w:val="003264DF"/>
    <w:rsid w:val="00327F89"/>
    <w:rsid w:val="00342951"/>
    <w:rsid w:val="003570C1"/>
    <w:rsid w:val="00371D98"/>
    <w:rsid w:val="00373BE2"/>
    <w:rsid w:val="00376594"/>
    <w:rsid w:val="003772BC"/>
    <w:rsid w:val="0038066D"/>
    <w:rsid w:val="0038396D"/>
    <w:rsid w:val="00396DB0"/>
    <w:rsid w:val="003A0A6A"/>
    <w:rsid w:val="003B2315"/>
    <w:rsid w:val="003B5B1F"/>
    <w:rsid w:val="003B61CE"/>
    <w:rsid w:val="003B6896"/>
    <w:rsid w:val="003B6CBF"/>
    <w:rsid w:val="003C4505"/>
    <w:rsid w:val="003C717D"/>
    <w:rsid w:val="003D193F"/>
    <w:rsid w:val="003D1B46"/>
    <w:rsid w:val="003D3109"/>
    <w:rsid w:val="003D7051"/>
    <w:rsid w:val="003E18E2"/>
    <w:rsid w:val="003E2A75"/>
    <w:rsid w:val="003E2D93"/>
    <w:rsid w:val="003E4C6D"/>
    <w:rsid w:val="003F1982"/>
    <w:rsid w:val="003F1D9D"/>
    <w:rsid w:val="003F6B68"/>
    <w:rsid w:val="004004CF"/>
    <w:rsid w:val="00412B63"/>
    <w:rsid w:val="00417553"/>
    <w:rsid w:val="00425DAB"/>
    <w:rsid w:val="0043453E"/>
    <w:rsid w:val="00435058"/>
    <w:rsid w:val="004360A3"/>
    <w:rsid w:val="0043749C"/>
    <w:rsid w:val="00440DE4"/>
    <w:rsid w:val="004467DF"/>
    <w:rsid w:val="00452818"/>
    <w:rsid w:val="00461086"/>
    <w:rsid w:val="0046396C"/>
    <w:rsid w:val="00463E85"/>
    <w:rsid w:val="00471C0A"/>
    <w:rsid w:val="00474249"/>
    <w:rsid w:val="00475B50"/>
    <w:rsid w:val="004868D3"/>
    <w:rsid w:val="004920B0"/>
    <w:rsid w:val="00493A7E"/>
    <w:rsid w:val="00495975"/>
    <w:rsid w:val="004A5E1A"/>
    <w:rsid w:val="004B064F"/>
    <w:rsid w:val="004C48C5"/>
    <w:rsid w:val="004C56F7"/>
    <w:rsid w:val="004D26CD"/>
    <w:rsid w:val="004D5DBD"/>
    <w:rsid w:val="004E0E76"/>
    <w:rsid w:val="004E2239"/>
    <w:rsid w:val="004F4737"/>
    <w:rsid w:val="004F4D6E"/>
    <w:rsid w:val="00503AF5"/>
    <w:rsid w:val="0050689F"/>
    <w:rsid w:val="00512EDE"/>
    <w:rsid w:val="00516EF6"/>
    <w:rsid w:val="0052314E"/>
    <w:rsid w:val="005268E8"/>
    <w:rsid w:val="00531794"/>
    <w:rsid w:val="00532494"/>
    <w:rsid w:val="0054202B"/>
    <w:rsid w:val="0054386A"/>
    <w:rsid w:val="00564F3D"/>
    <w:rsid w:val="005676A5"/>
    <w:rsid w:val="005715F9"/>
    <w:rsid w:val="00574922"/>
    <w:rsid w:val="00576BC4"/>
    <w:rsid w:val="00581C72"/>
    <w:rsid w:val="00582294"/>
    <w:rsid w:val="00584F1D"/>
    <w:rsid w:val="00586E6E"/>
    <w:rsid w:val="00591802"/>
    <w:rsid w:val="00591B71"/>
    <w:rsid w:val="005A0C6B"/>
    <w:rsid w:val="005A68AC"/>
    <w:rsid w:val="005A6E1C"/>
    <w:rsid w:val="005A6F13"/>
    <w:rsid w:val="005A7E17"/>
    <w:rsid w:val="005B267E"/>
    <w:rsid w:val="005C5879"/>
    <w:rsid w:val="005D1B13"/>
    <w:rsid w:val="005D427A"/>
    <w:rsid w:val="005D4A70"/>
    <w:rsid w:val="005D6B67"/>
    <w:rsid w:val="005E1E1E"/>
    <w:rsid w:val="005E252E"/>
    <w:rsid w:val="005E5AE1"/>
    <w:rsid w:val="005F04E8"/>
    <w:rsid w:val="005F0F6D"/>
    <w:rsid w:val="005F4BC1"/>
    <w:rsid w:val="005F4CA0"/>
    <w:rsid w:val="005F62D8"/>
    <w:rsid w:val="00603EB0"/>
    <w:rsid w:val="00605B11"/>
    <w:rsid w:val="00606510"/>
    <w:rsid w:val="00610FDF"/>
    <w:rsid w:val="0061142B"/>
    <w:rsid w:val="0061294B"/>
    <w:rsid w:val="006234A6"/>
    <w:rsid w:val="00623DF7"/>
    <w:rsid w:val="00630D50"/>
    <w:rsid w:val="00632342"/>
    <w:rsid w:val="00632DE1"/>
    <w:rsid w:val="006334EA"/>
    <w:rsid w:val="00637583"/>
    <w:rsid w:val="00646006"/>
    <w:rsid w:val="00646BAC"/>
    <w:rsid w:val="0065091E"/>
    <w:rsid w:val="006538EB"/>
    <w:rsid w:val="00666D33"/>
    <w:rsid w:val="00683CB1"/>
    <w:rsid w:val="006864BD"/>
    <w:rsid w:val="00696DF1"/>
    <w:rsid w:val="00697CF3"/>
    <w:rsid w:val="006A4AEF"/>
    <w:rsid w:val="006B5D3B"/>
    <w:rsid w:val="006B5F5C"/>
    <w:rsid w:val="006B7118"/>
    <w:rsid w:val="006C1718"/>
    <w:rsid w:val="006C1742"/>
    <w:rsid w:val="006D1B47"/>
    <w:rsid w:val="006D78B1"/>
    <w:rsid w:val="006E1F80"/>
    <w:rsid w:val="006E4D7C"/>
    <w:rsid w:val="006E747F"/>
    <w:rsid w:val="00700D51"/>
    <w:rsid w:val="00700DA2"/>
    <w:rsid w:val="00712429"/>
    <w:rsid w:val="00716C24"/>
    <w:rsid w:val="00720544"/>
    <w:rsid w:val="00720928"/>
    <w:rsid w:val="00720C1D"/>
    <w:rsid w:val="00724E57"/>
    <w:rsid w:val="00725189"/>
    <w:rsid w:val="007272E4"/>
    <w:rsid w:val="0073200D"/>
    <w:rsid w:val="00734393"/>
    <w:rsid w:val="00743043"/>
    <w:rsid w:val="007459C1"/>
    <w:rsid w:val="00746C34"/>
    <w:rsid w:val="00752448"/>
    <w:rsid w:val="00762589"/>
    <w:rsid w:val="00764310"/>
    <w:rsid w:val="007677AD"/>
    <w:rsid w:val="00777064"/>
    <w:rsid w:val="007831B7"/>
    <w:rsid w:val="00787B98"/>
    <w:rsid w:val="00792240"/>
    <w:rsid w:val="00793BB2"/>
    <w:rsid w:val="00795783"/>
    <w:rsid w:val="007958A0"/>
    <w:rsid w:val="00795D77"/>
    <w:rsid w:val="007D6BDE"/>
    <w:rsid w:val="007E352E"/>
    <w:rsid w:val="007E4D34"/>
    <w:rsid w:val="007F14FA"/>
    <w:rsid w:val="007F5450"/>
    <w:rsid w:val="008056FF"/>
    <w:rsid w:val="00814CBC"/>
    <w:rsid w:val="008174AA"/>
    <w:rsid w:val="00817CFF"/>
    <w:rsid w:val="008228EA"/>
    <w:rsid w:val="00827650"/>
    <w:rsid w:val="00845328"/>
    <w:rsid w:val="00846A01"/>
    <w:rsid w:val="00847604"/>
    <w:rsid w:val="00856452"/>
    <w:rsid w:val="008635E5"/>
    <w:rsid w:val="00865258"/>
    <w:rsid w:val="00870FBF"/>
    <w:rsid w:val="0088416D"/>
    <w:rsid w:val="0088720B"/>
    <w:rsid w:val="008A3DAE"/>
    <w:rsid w:val="008A7982"/>
    <w:rsid w:val="008C5C81"/>
    <w:rsid w:val="008C6C9E"/>
    <w:rsid w:val="008E1612"/>
    <w:rsid w:val="008E527B"/>
    <w:rsid w:val="008F4B5B"/>
    <w:rsid w:val="008F5714"/>
    <w:rsid w:val="0090111E"/>
    <w:rsid w:val="00901F2A"/>
    <w:rsid w:val="00913605"/>
    <w:rsid w:val="00920F9D"/>
    <w:rsid w:val="0092399E"/>
    <w:rsid w:val="00923BB5"/>
    <w:rsid w:val="009559E6"/>
    <w:rsid w:val="00955DFE"/>
    <w:rsid w:val="009657E8"/>
    <w:rsid w:val="00966888"/>
    <w:rsid w:val="0097398D"/>
    <w:rsid w:val="009A6B73"/>
    <w:rsid w:val="009B51AC"/>
    <w:rsid w:val="009C3836"/>
    <w:rsid w:val="009C4FE5"/>
    <w:rsid w:val="009D409A"/>
    <w:rsid w:val="009D4E11"/>
    <w:rsid w:val="009E2E15"/>
    <w:rsid w:val="009E6B0E"/>
    <w:rsid w:val="009F101A"/>
    <w:rsid w:val="00A169B9"/>
    <w:rsid w:val="00A20C12"/>
    <w:rsid w:val="00A23E58"/>
    <w:rsid w:val="00A247EF"/>
    <w:rsid w:val="00A26B83"/>
    <w:rsid w:val="00A276D0"/>
    <w:rsid w:val="00A316E5"/>
    <w:rsid w:val="00A32A91"/>
    <w:rsid w:val="00A37F2E"/>
    <w:rsid w:val="00A44348"/>
    <w:rsid w:val="00A50C24"/>
    <w:rsid w:val="00A5108E"/>
    <w:rsid w:val="00A5310E"/>
    <w:rsid w:val="00A56244"/>
    <w:rsid w:val="00A64553"/>
    <w:rsid w:val="00A67045"/>
    <w:rsid w:val="00A671DE"/>
    <w:rsid w:val="00A67AFB"/>
    <w:rsid w:val="00A70C0D"/>
    <w:rsid w:val="00A7354C"/>
    <w:rsid w:val="00A73CCE"/>
    <w:rsid w:val="00A776F0"/>
    <w:rsid w:val="00A90E14"/>
    <w:rsid w:val="00A95584"/>
    <w:rsid w:val="00A97807"/>
    <w:rsid w:val="00AA3E4F"/>
    <w:rsid w:val="00AA4C39"/>
    <w:rsid w:val="00AA68ED"/>
    <w:rsid w:val="00AD29FC"/>
    <w:rsid w:val="00AD729E"/>
    <w:rsid w:val="00AE0E7F"/>
    <w:rsid w:val="00AE22CA"/>
    <w:rsid w:val="00AE2CE2"/>
    <w:rsid w:val="00B036D6"/>
    <w:rsid w:val="00B03A7A"/>
    <w:rsid w:val="00B43C0B"/>
    <w:rsid w:val="00B47665"/>
    <w:rsid w:val="00B520D3"/>
    <w:rsid w:val="00B66509"/>
    <w:rsid w:val="00B72A32"/>
    <w:rsid w:val="00B73090"/>
    <w:rsid w:val="00B806E2"/>
    <w:rsid w:val="00B8072A"/>
    <w:rsid w:val="00B92F10"/>
    <w:rsid w:val="00B93851"/>
    <w:rsid w:val="00B95BE1"/>
    <w:rsid w:val="00BA0DE9"/>
    <w:rsid w:val="00BC06D8"/>
    <w:rsid w:val="00BC0B33"/>
    <w:rsid w:val="00BC5C47"/>
    <w:rsid w:val="00BD05A0"/>
    <w:rsid w:val="00BD35DA"/>
    <w:rsid w:val="00BD49F1"/>
    <w:rsid w:val="00BD6F69"/>
    <w:rsid w:val="00BE00D2"/>
    <w:rsid w:val="00BE1C30"/>
    <w:rsid w:val="00BE627E"/>
    <w:rsid w:val="00BF06F5"/>
    <w:rsid w:val="00BF38E7"/>
    <w:rsid w:val="00BF4F01"/>
    <w:rsid w:val="00C01E92"/>
    <w:rsid w:val="00C01FA0"/>
    <w:rsid w:val="00C048A3"/>
    <w:rsid w:val="00C0499A"/>
    <w:rsid w:val="00C0679B"/>
    <w:rsid w:val="00C069B9"/>
    <w:rsid w:val="00C06E2F"/>
    <w:rsid w:val="00C0725E"/>
    <w:rsid w:val="00C079A8"/>
    <w:rsid w:val="00C106BB"/>
    <w:rsid w:val="00C24015"/>
    <w:rsid w:val="00C24497"/>
    <w:rsid w:val="00C44E31"/>
    <w:rsid w:val="00C45AA6"/>
    <w:rsid w:val="00C47974"/>
    <w:rsid w:val="00C526CB"/>
    <w:rsid w:val="00C608FC"/>
    <w:rsid w:val="00C62246"/>
    <w:rsid w:val="00C65A9A"/>
    <w:rsid w:val="00C72D18"/>
    <w:rsid w:val="00C7438D"/>
    <w:rsid w:val="00C94B6C"/>
    <w:rsid w:val="00CA3CF3"/>
    <w:rsid w:val="00CA561C"/>
    <w:rsid w:val="00CA65BC"/>
    <w:rsid w:val="00CB0FA2"/>
    <w:rsid w:val="00CB1EE2"/>
    <w:rsid w:val="00CB7557"/>
    <w:rsid w:val="00CD3C71"/>
    <w:rsid w:val="00CD4E71"/>
    <w:rsid w:val="00CE307E"/>
    <w:rsid w:val="00CE422D"/>
    <w:rsid w:val="00CE4B9E"/>
    <w:rsid w:val="00CF0D03"/>
    <w:rsid w:val="00CF3ED2"/>
    <w:rsid w:val="00CF5149"/>
    <w:rsid w:val="00CF5507"/>
    <w:rsid w:val="00CF5AE1"/>
    <w:rsid w:val="00D03646"/>
    <w:rsid w:val="00D05BB7"/>
    <w:rsid w:val="00D06AEE"/>
    <w:rsid w:val="00D06E8C"/>
    <w:rsid w:val="00D16ED5"/>
    <w:rsid w:val="00D20AA9"/>
    <w:rsid w:val="00D2140D"/>
    <w:rsid w:val="00D22FD0"/>
    <w:rsid w:val="00D36ABD"/>
    <w:rsid w:val="00D378E2"/>
    <w:rsid w:val="00D43DCB"/>
    <w:rsid w:val="00D450D0"/>
    <w:rsid w:val="00D508B4"/>
    <w:rsid w:val="00D51F04"/>
    <w:rsid w:val="00D53D21"/>
    <w:rsid w:val="00D61E97"/>
    <w:rsid w:val="00D627F9"/>
    <w:rsid w:val="00D630A2"/>
    <w:rsid w:val="00D63F2F"/>
    <w:rsid w:val="00D71319"/>
    <w:rsid w:val="00D74123"/>
    <w:rsid w:val="00D74126"/>
    <w:rsid w:val="00D77C50"/>
    <w:rsid w:val="00D904AC"/>
    <w:rsid w:val="00DA0484"/>
    <w:rsid w:val="00DB5020"/>
    <w:rsid w:val="00DC0683"/>
    <w:rsid w:val="00DC28BC"/>
    <w:rsid w:val="00DC7368"/>
    <w:rsid w:val="00DC78FA"/>
    <w:rsid w:val="00DD2A41"/>
    <w:rsid w:val="00DF0346"/>
    <w:rsid w:val="00DF4862"/>
    <w:rsid w:val="00DF5090"/>
    <w:rsid w:val="00E0355A"/>
    <w:rsid w:val="00E03A28"/>
    <w:rsid w:val="00E10686"/>
    <w:rsid w:val="00E11E4B"/>
    <w:rsid w:val="00E20153"/>
    <w:rsid w:val="00E26AF4"/>
    <w:rsid w:val="00E35AFA"/>
    <w:rsid w:val="00E36DC2"/>
    <w:rsid w:val="00E36E85"/>
    <w:rsid w:val="00E458D6"/>
    <w:rsid w:val="00E47BA9"/>
    <w:rsid w:val="00E529CA"/>
    <w:rsid w:val="00E567F6"/>
    <w:rsid w:val="00E570B1"/>
    <w:rsid w:val="00E712E9"/>
    <w:rsid w:val="00E7220F"/>
    <w:rsid w:val="00E72A36"/>
    <w:rsid w:val="00E7502A"/>
    <w:rsid w:val="00E903B7"/>
    <w:rsid w:val="00E914B0"/>
    <w:rsid w:val="00E94B69"/>
    <w:rsid w:val="00EA0B07"/>
    <w:rsid w:val="00EA617C"/>
    <w:rsid w:val="00EB6EA7"/>
    <w:rsid w:val="00ED1373"/>
    <w:rsid w:val="00ED7C90"/>
    <w:rsid w:val="00EE3ADF"/>
    <w:rsid w:val="00EE4B24"/>
    <w:rsid w:val="00EF05ED"/>
    <w:rsid w:val="00EF43BD"/>
    <w:rsid w:val="00EF4803"/>
    <w:rsid w:val="00F10356"/>
    <w:rsid w:val="00F1335F"/>
    <w:rsid w:val="00F16D74"/>
    <w:rsid w:val="00F175DD"/>
    <w:rsid w:val="00F301C8"/>
    <w:rsid w:val="00F3726D"/>
    <w:rsid w:val="00F37278"/>
    <w:rsid w:val="00F421FD"/>
    <w:rsid w:val="00F524EF"/>
    <w:rsid w:val="00F56B5E"/>
    <w:rsid w:val="00F5781D"/>
    <w:rsid w:val="00F57D17"/>
    <w:rsid w:val="00F61793"/>
    <w:rsid w:val="00F6783C"/>
    <w:rsid w:val="00F81CCB"/>
    <w:rsid w:val="00F83785"/>
    <w:rsid w:val="00F83D5A"/>
    <w:rsid w:val="00F86097"/>
    <w:rsid w:val="00F95EDF"/>
    <w:rsid w:val="00FA3C58"/>
    <w:rsid w:val="00FA53B0"/>
    <w:rsid w:val="00FB54C1"/>
    <w:rsid w:val="00FC70EC"/>
    <w:rsid w:val="00FD7324"/>
    <w:rsid w:val="00FE0419"/>
    <w:rsid w:val="00FE1A66"/>
    <w:rsid w:val="00FE25C5"/>
    <w:rsid w:val="00FF2B92"/>
    <w:rsid w:val="00FF3078"/>
    <w:rsid w:val="00FF4F21"/>
    <w:rsid w:val="00FF5DC4"/>
  </w:rsids>
  <m:mathPr>
    <m:mathFont m:val="Cambria Math"/>
    <m:brkBin m:val="before"/>
    <m:brkBinSub m:val="--"/>
    <m:smallFrac m:val="off"/>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rules v:ext="edit">
        <o:r id="V:Rule4" type="connector" idref="#_x0000_s1579"/>
        <o:r id="V:Rule5" type="connector" idref="#_x0000_s1574"/>
        <o:r id="V:Rule6" type="connector" idref="#_x0000_s158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7438D"/>
    <w:rPr>
      <w:sz w:val="24"/>
      <w:szCs w:val="24"/>
      <w:lang w:eastAsia="de-DE"/>
    </w:rPr>
  </w:style>
  <w:style w:type="paragraph" w:styleId="berschrift1">
    <w:name w:val="heading 1"/>
    <w:basedOn w:val="Standard"/>
    <w:next w:val="Standard"/>
    <w:qFormat/>
    <w:rsid w:val="00C7438D"/>
    <w:pPr>
      <w:keepNext/>
      <w:jc w:val="center"/>
      <w:outlineLvl w:val="0"/>
    </w:pPr>
    <w:rPr>
      <w:rFonts w:ascii="Trebuchet MS" w:hAnsi="Trebuchet MS"/>
      <w:b/>
      <w:bCs/>
      <w:lang w:val="de-DE"/>
    </w:rPr>
  </w:style>
  <w:style w:type="paragraph" w:styleId="berschrift2">
    <w:name w:val="heading 2"/>
    <w:basedOn w:val="Standard"/>
    <w:next w:val="Standard"/>
    <w:qFormat/>
    <w:rsid w:val="00C7438D"/>
    <w:pPr>
      <w:keepNext/>
      <w:outlineLvl w:val="1"/>
    </w:pPr>
    <w:rPr>
      <w:rFonts w:ascii="Arial" w:eastAsia="Arial Unicode MS" w:hAnsi="Arial" w:cs="Arial"/>
      <w:b/>
      <w:bCs/>
      <w:lang w:val="de-DE"/>
    </w:rPr>
  </w:style>
  <w:style w:type="paragraph" w:styleId="berschrift3">
    <w:name w:val="heading 3"/>
    <w:basedOn w:val="Standard"/>
    <w:next w:val="Standard"/>
    <w:qFormat/>
    <w:rsid w:val="00C7438D"/>
    <w:pPr>
      <w:keepNext/>
      <w:jc w:val="center"/>
      <w:outlineLvl w:val="2"/>
    </w:pPr>
    <w:rPr>
      <w:rFonts w:ascii="Trebuchet MS" w:hAnsi="Trebuchet MS"/>
      <w:b/>
      <w:bCs/>
      <w:sz w:val="28"/>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C7438D"/>
    <w:pPr>
      <w:tabs>
        <w:tab w:val="center" w:pos="4536"/>
        <w:tab w:val="right" w:pos="9072"/>
      </w:tabs>
    </w:pPr>
  </w:style>
  <w:style w:type="paragraph" w:styleId="Fuzeile">
    <w:name w:val="footer"/>
    <w:basedOn w:val="Standard"/>
    <w:rsid w:val="00C7438D"/>
    <w:pPr>
      <w:tabs>
        <w:tab w:val="center" w:pos="4536"/>
        <w:tab w:val="right" w:pos="9072"/>
      </w:tabs>
    </w:pPr>
  </w:style>
  <w:style w:type="character" w:styleId="Seitenzahl">
    <w:name w:val="page number"/>
    <w:basedOn w:val="Absatz-Standardschriftart"/>
    <w:rsid w:val="00C7438D"/>
  </w:style>
  <w:style w:type="paragraph" w:styleId="Textkrper">
    <w:name w:val="Body Text"/>
    <w:basedOn w:val="Standard"/>
    <w:rsid w:val="00C7438D"/>
    <w:pPr>
      <w:jc w:val="both"/>
    </w:pPr>
    <w:rPr>
      <w:rFonts w:ascii="Trebuchet MS" w:hAnsi="Trebuchet MS"/>
      <w:lang w:val="de-DE"/>
    </w:rPr>
  </w:style>
  <w:style w:type="paragraph" w:styleId="Titel">
    <w:name w:val="Title"/>
    <w:basedOn w:val="Standard"/>
    <w:qFormat/>
    <w:rsid w:val="00C7438D"/>
    <w:pPr>
      <w:ind w:left="360"/>
      <w:jc w:val="center"/>
    </w:pPr>
    <w:rPr>
      <w:rFonts w:ascii="Trebuchet MS" w:hAnsi="Trebuchet MS"/>
      <w:b/>
      <w:bCs/>
      <w:sz w:val="28"/>
      <w:lang w:val="de-DE"/>
    </w:rPr>
  </w:style>
  <w:style w:type="paragraph" w:styleId="Textkrper-Zeileneinzug">
    <w:name w:val="Body Text Indent"/>
    <w:basedOn w:val="Standard"/>
    <w:rsid w:val="00C7438D"/>
    <w:pPr>
      <w:tabs>
        <w:tab w:val="left" w:pos="684"/>
      </w:tabs>
      <w:ind w:left="684" w:hanging="684"/>
    </w:pPr>
    <w:rPr>
      <w:rFonts w:ascii="Trebuchet MS" w:hAnsi="Trebuchet MS"/>
      <w:lang w:val="de-DE"/>
    </w:rPr>
  </w:style>
  <w:style w:type="paragraph" w:styleId="Textkrper-Einzug2">
    <w:name w:val="Body Text Indent 2"/>
    <w:basedOn w:val="Standard"/>
    <w:rsid w:val="00C7438D"/>
    <w:pPr>
      <w:tabs>
        <w:tab w:val="left" w:pos="570"/>
      </w:tabs>
      <w:ind w:left="570" w:hanging="570"/>
      <w:jc w:val="both"/>
    </w:pPr>
    <w:rPr>
      <w:rFonts w:ascii="Trebuchet MS" w:hAnsi="Trebuchet MS"/>
      <w:lang w:val="de-DE"/>
    </w:rPr>
  </w:style>
  <w:style w:type="paragraph" w:styleId="Textkrper-Einzug3">
    <w:name w:val="Body Text Indent 3"/>
    <w:basedOn w:val="Standard"/>
    <w:rsid w:val="00C7438D"/>
    <w:pPr>
      <w:tabs>
        <w:tab w:val="left" w:pos="570"/>
      </w:tabs>
      <w:ind w:left="570" w:hanging="570"/>
    </w:pPr>
    <w:rPr>
      <w:rFonts w:ascii="Trebuchet MS" w:hAnsi="Trebuchet MS"/>
    </w:rPr>
  </w:style>
  <w:style w:type="table" w:styleId="Tabellengitternetz">
    <w:name w:val="Table Grid"/>
    <w:basedOn w:val="NormaleTabelle"/>
    <w:uiPriority w:val="59"/>
    <w:rsid w:val="00F617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rsid w:val="00632342"/>
    <w:rPr>
      <w:rFonts w:ascii="Tahoma" w:hAnsi="Tahoma" w:cs="Tahoma"/>
      <w:sz w:val="16"/>
      <w:szCs w:val="16"/>
    </w:rPr>
  </w:style>
  <w:style w:type="character" w:customStyle="1" w:styleId="SprechblasentextZchn">
    <w:name w:val="Sprechblasentext Zchn"/>
    <w:basedOn w:val="Absatz-Standardschriftart"/>
    <w:link w:val="Sprechblasentext"/>
    <w:rsid w:val="00632342"/>
    <w:rPr>
      <w:rFonts w:ascii="Tahoma" w:hAnsi="Tahoma" w:cs="Tahoma"/>
      <w:sz w:val="16"/>
      <w:szCs w:val="16"/>
      <w:lang w:eastAsia="de-DE"/>
    </w:rPr>
  </w:style>
  <w:style w:type="paragraph" w:styleId="Listenabsatz">
    <w:name w:val="List Paragraph"/>
    <w:basedOn w:val="Standard"/>
    <w:uiPriority w:val="34"/>
    <w:qFormat/>
    <w:rsid w:val="00E26AF4"/>
    <w:pPr>
      <w:ind w:left="720"/>
      <w:contextualSpacing/>
    </w:pPr>
    <w:rPr>
      <w:lang w:val="de-DE"/>
    </w:rPr>
  </w:style>
  <w:style w:type="character" w:styleId="Platzhaltertext">
    <w:name w:val="Placeholder Text"/>
    <w:basedOn w:val="Absatz-Standardschriftart"/>
    <w:uiPriority w:val="99"/>
    <w:semiHidden/>
    <w:rsid w:val="00B43C0B"/>
    <w:rPr>
      <w:color w:val="808080"/>
    </w:rPr>
  </w:style>
</w:styles>
</file>

<file path=word/webSettings.xml><?xml version="1.0" encoding="utf-8"?>
<w:webSettings xmlns:r="http://schemas.openxmlformats.org/officeDocument/2006/relationships" xmlns:w="http://schemas.openxmlformats.org/wordprocessingml/2006/main">
  <w:divs>
    <w:div w:id="224265824">
      <w:bodyDiv w:val="1"/>
      <w:marLeft w:val="0"/>
      <w:marRight w:val="0"/>
      <w:marTop w:val="0"/>
      <w:marBottom w:val="0"/>
      <w:divBdr>
        <w:top w:val="none" w:sz="0" w:space="0" w:color="auto"/>
        <w:left w:val="none" w:sz="0" w:space="0" w:color="auto"/>
        <w:bottom w:val="none" w:sz="0" w:space="0" w:color="auto"/>
        <w:right w:val="none" w:sz="0" w:space="0" w:color="auto"/>
      </w:divBdr>
    </w:div>
    <w:div w:id="1829904119">
      <w:bodyDiv w:val="1"/>
      <w:marLeft w:val="0"/>
      <w:marRight w:val="0"/>
      <w:marTop w:val="0"/>
      <w:marBottom w:val="0"/>
      <w:divBdr>
        <w:top w:val="none" w:sz="0" w:space="0" w:color="auto"/>
        <w:left w:val="none" w:sz="0" w:space="0" w:color="auto"/>
        <w:bottom w:val="none" w:sz="0" w:space="0" w:color="auto"/>
        <w:right w:val="none" w:sz="0" w:space="0" w:color="auto"/>
      </w:divBdr>
    </w:div>
    <w:div w:id="183652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oleObject" Target="embeddings/oleObject15.bin"/><Relationship Id="rId21" Type="http://schemas.openxmlformats.org/officeDocument/2006/relationships/oleObject" Target="embeddings/oleObject6.bin"/><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oleObject" Target="embeddings/oleObject19.bin"/><Relationship Id="rId50" Type="http://schemas.openxmlformats.org/officeDocument/2006/relationships/image" Target="media/image23.wmf"/><Relationship Id="rId55" Type="http://schemas.openxmlformats.org/officeDocument/2006/relationships/image" Target="media/image26.wmf"/><Relationship Id="rId63" Type="http://schemas.openxmlformats.org/officeDocument/2006/relationships/image" Target="media/image31.emf"/><Relationship Id="rId68"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6.wmf"/><Relationship Id="rId29" Type="http://schemas.openxmlformats.org/officeDocument/2006/relationships/oleObject" Target="embeddings/oleObject10.bin"/><Relationship Id="rId11" Type="http://schemas.openxmlformats.org/officeDocument/2006/relationships/oleObject" Target="embeddings/oleObject1.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4.bin"/><Relationship Id="rId40" Type="http://schemas.openxmlformats.org/officeDocument/2006/relationships/image" Target="media/image18.wmf"/><Relationship Id="rId45" Type="http://schemas.openxmlformats.org/officeDocument/2006/relationships/oleObject" Target="embeddings/oleObject18.bin"/><Relationship Id="rId53" Type="http://schemas.openxmlformats.org/officeDocument/2006/relationships/oleObject" Target="embeddings/oleObject22.bin"/><Relationship Id="rId58" Type="http://schemas.openxmlformats.org/officeDocument/2006/relationships/oleObject" Target="embeddings/oleObject24.bin"/><Relationship Id="rId66" Type="http://schemas.openxmlformats.org/officeDocument/2006/relationships/oleObject" Target="embeddings/oleObject27.bin"/><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0.bin"/><Relationship Id="rId57" Type="http://schemas.openxmlformats.org/officeDocument/2006/relationships/image" Target="media/image27.wmf"/><Relationship Id="rId61" Type="http://schemas.openxmlformats.org/officeDocument/2006/relationships/image" Target="media/image30.emf"/><Relationship Id="rId10" Type="http://schemas.openxmlformats.org/officeDocument/2006/relationships/image" Target="media/image3.w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9.png"/><Relationship Id="rId65" Type="http://schemas.openxmlformats.org/officeDocument/2006/relationships/image" Target="media/image32.wmf"/><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9.bin"/><Relationship Id="rId30" Type="http://schemas.openxmlformats.org/officeDocument/2006/relationships/image" Target="media/image13.w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22.wmf"/><Relationship Id="rId56" Type="http://schemas.openxmlformats.org/officeDocument/2006/relationships/oleObject" Target="embeddings/oleObject23.bin"/><Relationship Id="rId64" Type="http://schemas.openxmlformats.org/officeDocument/2006/relationships/oleObject" Target="embeddings/oleObject26.bin"/><Relationship Id="rId69"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oleObject" Target="embeddings/oleObject21.bin"/><Relationship Id="rId72" Type="http://schemas.openxmlformats.org/officeDocument/2006/relationships/footer" Target="footer3.xml"/><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image" Target="media/image28.png"/><Relationship Id="rId67" Type="http://schemas.openxmlformats.org/officeDocument/2006/relationships/header" Target="header1.xml"/><Relationship Id="rId20" Type="http://schemas.openxmlformats.org/officeDocument/2006/relationships/image" Target="media/image8.wmf"/><Relationship Id="rId41" Type="http://schemas.openxmlformats.org/officeDocument/2006/relationships/oleObject" Target="embeddings/oleObject16.bin"/><Relationship Id="rId54" Type="http://schemas.openxmlformats.org/officeDocument/2006/relationships/image" Target="media/image25.png"/><Relationship Id="rId62" Type="http://schemas.openxmlformats.org/officeDocument/2006/relationships/oleObject" Target="embeddings/oleObject25.bin"/><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25338F-659B-42A7-BAF4-DFED318D5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2490</Words>
  <Characters>15694</Characters>
  <Application>Microsoft Office Word</Application>
  <DocSecurity>0</DocSecurity>
  <Lines>130</Lines>
  <Paragraphs>36</Paragraphs>
  <ScaleCrop>false</ScaleCrop>
  <HeadingPairs>
    <vt:vector size="2" baseType="variant">
      <vt:variant>
        <vt:lpstr>Titel</vt:lpstr>
      </vt:variant>
      <vt:variant>
        <vt:i4>1</vt:i4>
      </vt:variant>
    </vt:vector>
  </HeadingPairs>
  <TitlesOfParts>
    <vt:vector size="1" baseType="lpstr">
      <vt:lpstr>30</vt:lpstr>
    </vt:vector>
  </TitlesOfParts>
  <Company>BG&amp;BRG Lerchenfeldstraße 22</Company>
  <LinksUpToDate>false</LinksUpToDate>
  <CharactersWithSpaces>18148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dc:title>
  <dc:subject/>
  <dc:creator>Benutzer</dc:creator>
  <cp:keywords/>
  <cp:lastModifiedBy>Wolfgang Faber</cp:lastModifiedBy>
  <cp:revision>2</cp:revision>
  <cp:lastPrinted>2010-06-07T11:20:00Z</cp:lastPrinted>
  <dcterms:created xsi:type="dcterms:W3CDTF">2010-06-13T13:01:00Z</dcterms:created>
  <dcterms:modified xsi:type="dcterms:W3CDTF">2010-06-13T13:01:00Z</dcterms:modified>
</cp:coreProperties>
</file>